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657C" w:rsidRPr="00E97F09" w:rsidRDefault="00A2388F" w:rsidP="008A657C">
      <w:pPr>
        <w:spacing w:before="120" w:after="120"/>
        <w:ind w:left="-1134"/>
        <w:rPr>
          <w:lang w:val="en-US"/>
        </w:rPr>
      </w:pPr>
      <w:bookmarkStart w:id="0" w:name="_Toc249237070"/>
      <w:bookmarkStart w:id="1" w:name="_Toc252186270"/>
      <w:r w:rsidRPr="00E97F09">
        <w:rPr>
          <w:noProof/>
          <w:sz w:val="20"/>
          <w:lang w:val="en-US" w:eastAsia="en-US"/>
        </w:rPr>
        <w:drawing>
          <wp:anchor distT="0" distB="0" distL="114300" distR="114300" simplePos="0" relativeHeight="251649024" behindDoc="0" locked="0" layoutInCell="1" allowOverlap="1">
            <wp:simplePos x="0" y="0"/>
            <wp:positionH relativeFrom="column">
              <wp:posOffset>-804545</wp:posOffset>
            </wp:positionH>
            <wp:positionV relativeFrom="paragraph">
              <wp:posOffset>-478790</wp:posOffset>
            </wp:positionV>
            <wp:extent cx="6884035" cy="828040"/>
            <wp:effectExtent l="19050" t="0" r="0" b="0"/>
            <wp:wrapTight wrapText="bothSides">
              <wp:wrapPolygon edited="0">
                <wp:start x="-60" y="0"/>
                <wp:lineTo x="-60" y="20871"/>
                <wp:lineTo x="21578" y="20871"/>
                <wp:lineTo x="21578" y="0"/>
                <wp:lineTo x="-60" y="0"/>
              </wp:wrapPolygon>
            </wp:wrapTight>
            <wp:docPr id="6" name="Picture 2" descr="_Pi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Pic0"/>
                    <pic:cNvPicPr>
                      <a:picLocks noChangeAspect="1" noChangeArrowheads="1"/>
                    </pic:cNvPicPr>
                  </pic:nvPicPr>
                  <pic:blipFill>
                    <a:blip r:embed="rId9" cstate="print"/>
                    <a:srcRect/>
                    <a:stretch>
                      <a:fillRect/>
                    </a:stretch>
                  </pic:blipFill>
                  <pic:spPr bwMode="auto">
                    <a:xfrm>
                      <a:off x="0" y="0"/>
                      <a:ext cx="6884035" cy="828040"/>
                    </a:xfrm>
                    <a:prstGeom prst="rect">
                      <a:avLst/>
                    </a:prstGeom>
                    <a:noFill/>
                    <a:ln w="9525">
                      <a:noFill/>
                      <a:miter lim="800000"/>
                      <a:headEnd/>
                      <a:tailEnd/>
                    </a:ln>
                  </pic:spPr>
                </pic:pic>
              </a:graphicData>
            </a:graphic>
          </wp:anchor>
        </w:drawing>
      </w: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r w:rsidRPr="00E97F09">
        <w:rPr>
          <w:rFonts w:cs="Arial"/>
          <w:b/>
          <w:bCs/>
          <w:sz w:val="44"/>
          <w:szCs w:val="44"/>
          <w:lang w:val="en-US"/>
        </w:rPr>
        <w:t xml:space="preserve">A User’s </w:t>
      </w:r>
      <w:r w:rsidR="006C5A77" w:rsidRPr="006C5A77">
        <w:rPr>
          <w:rFonts w:cs="Arial"/>
          <w:b/>
          <w:bCs/>
          <w:sz w:val="44"/>
          <w:szCs w:val="44"/>
          <w:lang w:val="en-US"/>
        </w:rPr>
        <w:t>G</w:t>
      </w:r>
      <w:r w:rsidRPr="00E97F09">
        <w:rPr>
          <w:rFonts w:cs="Arial"/>
          <w:b/>
          <w:bCs/>
          <w:sz w:val="44"/>
          <w:szCs w:val="44"/>
          <w:lang w:val="en-US"/>
        </w:rPr>
        <w:t>uide to the Central Portal of the Biosafety Clearing</w:t>
      </w:r>
      <w:r w:rsidR="00B34FF9" w:rsidRPr="00E97F09">
        <w:rPr>
          <w:rFonts w:cs="Arial"/>
          <w:b/>
          <w:bCs/>
          <w:sz w:val="44"/>
          <w:szCs w:val="44"/>
          <w:lang w:val="en-US"/>
        </w:rPr>
        <w:t>-</w:t>
      </w:r>
      <w:r w:rsidRPr="00E97F09">
        <w:rPr>
          <w:rFonts w:cs="Arial"/>
          <w:b/>
          <w:bCs/>
          <w:sz w:val="44"/>
          <w:szCs w:val="44"/>
          <w:lang w:val="en-US"/>
        </w:rPr>
        <w:t>House</w:t>
      </w: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pStyle w:val="BlockText"/>
        <w:spacing w:before="120" w:after="120"/>
        <w:rPr>
          <w:lang w:val="en-US"/>
        </w:rPr>
      </w:pPr>
      <w:r w:rsidRPr="00E97F09">
        <w:rPr>
          <w:lang w:val="en-US"/>
        </w:rPr>
        <w:t>“Registering Information in the BCH Central Portal”</w:t>
      </w:r>
    </w:p>
    <w:p w:rsidR="008A657C" w:rsidRPr="00E97F09" w:rsidRDefault="008A657C" w:rsidP="008A657C">
      <w:pPr>
        <w:spacing w:before="120" w:after="120"/>
        <w:jc w:val="center"/>
        <w:rPr>
          <w:rFonts w:cs="Arial"/>
          <w:b/>
          <w:bCs/>
          <w:sz w:val="44"/>
          <w:szCs w:val="44"/>
          <w:lang w:val="en-US"/>
        </w:rPr>
      </w:pPr>
    </w:p>
    <w:p w:rsidR="008A657C" w:rsidRPr="00E97F09" w:rsidRDefault="008A657C" w:rsidP="008A657C">
      <w:pPr>
        <w:spacing w:before="120" w:after="120"/>
        <w:rPr>
          <w:lang w:val="en-US"/>
        </w:rPr>
      </w:pPr>
    </w:p>
    <w:p w:rsidR="00107BA8" w:rsidRPr="00E97F09" w:rsidRDefault="004D2F85" w:rsidP="00D2203F">
      <w:pPr>
        <w:jc w:val="center"/>
        <w:rPr>
          <w:lang w:val="en-US"/>
        </w:rPr>
      </w:pPr>
      <w:r w:rsidRPr="00E97F09">
        <w:rPr>
          <w:lang w:val="en-US"/>
        </w:rPr>
        <w:t>July</w:t>
      </w:r>
      <w:r w:rsidR="002A7E85" w:rsidRPr="00E97F09">
        <w:rPr>
          <w:lang w:val="en-US"/>
        </w:rPr>
        <w:t xml:space="preserve"> 2012</w:t>
      </w:r>
    </w:p>
    <w:p w:rsidR="002A7E85" w:rsidRPr="00E97F09" w:rsidRDefault="002A7E85" w:rsidP="008A657C">
      <w:pPr>
        <w:rPr>
          <w:lang w:val="en-US"/>
        </w:rPr>
      </w:pPr>
    </w:p>
    <w:p w:rsidR="008A657C" w:rsidRPr="00E97F09" w:rsidRDefault="00B34FF9" w:rsidP="008A657C">
      <w:pPr>
        <w:rPr>
          <w:lang w:val="en-US"/>
        </w:rPr>
      </w:pPr>
      <w:r w:rsidRPr="00E97F09">
        <w:rPr>
          <w:lang w:val="en-US"/>
        </w:rPr>
        <w:t>Version: 5.0</w:t>
      </w:r>
    </w:p>
    <w:p w:rsidR="008A657C" w:rsidRPr="00E97F09" w:rsidRDefault="008A657C" w:rsidP="008A657C">
      <w:pPr>
        <w:spacing w:before="120" w:after="120"/>
        <w:rPr>
          <w:lang w:val="en-US"/>
        </w:rPr>
      </w:pPr>
    </w:p>
    <w:p w:rsidR="008A657C" w:rsidRPr="00E97F09" w:rsidRDefault="008A657C" w:rsidP="008A657C">
      <w:pPr>
        <w:rPr>
          <w:lang w:val="en-US"/>
        </w:rPr>
      </w:pPr>
    </w:p>
    <w:p w:rsidR="00E818AF" w:rsidRPr="00E97F09" w:rsidRDefault="008A657C" w:rsidP="00E818AF">
      <w:pPr>
        <w:pStyle w:val="Header"/>
        <w:rPr>
          <w:b/>
          <w:bCs/>
          <w:sz w:val="24"/>
          <w:lang w:val="en-US"/>
        </w:rPr>
      </w:pPr>
      <w:r w:rsidRPr="00E97F09">
        <w:rPr>
          <w:lang w:val="en-US"/>
        </w:rPr>
        <w:br w:type="page"/>
      </w:r>
      <w:r w:rsidR="00E97F09" w:rsidRPr="00E97F09">
        <w:rPr>
          <w:b/>
          <w:bCs/>
          <w:sz w:val="24"/>
          <w:lang w:val="en-US"/>
        </w:rPr>
        <w:lastRenderedPageBreak/>
        <w:t>MANUAL OUTLINE</w:t>
      </w:r>
    </w:p>
    <w:p w:rsidR="00E818AF" w:rsidRPr="00E97F09" w:rsidRDefault="00E818AF" w:rsidP="00E818AF">
      <w:pPr>
        <w:pStyle w:val="Header"/>
        <w:rPr>
          <w:lang w:val="en-US"/>
        </w:rPr>
      </w:pPr>
    </w:p>
    <w:p w:rsidR="000372DD" w:rsidRDefault="00251158">
      <w:pPr>
        <w:pStyle w:val="TOC1"/>
        <w:rPr>
          <w:rFonts w:asciiTheme="minorHAnsi" w:eastAsiaTheme="minorEastAsia" w:hAnsiTheme="minorHAnsi" w:cstheme="minorBidi"/>
          <w:b w:val="0"/>
          <w:bCs w:val="0"/>
          <w:caps w:val="0"/>
          <w:noProof/>
          <w:sz w:val="22"/>
          <w:szCs w:val="22"/>
          <w:lang w:val="en-US" w:eastAsia="en-US"/>
        </w:rPr>
      </w:pPr>
      <w:r w:rsidRPr="00E97F09">
        <w:rPr>
          <w:rStyle w:val="Hyperlink"/>
          <w:sz w:val="22"/>
          <w:szCs w:val="22"/>
          <w:lang w:val="en-US"/>
        </w:rPr>
        <w:fldChar w:fldCharType="begin"/>
      </w:r>
      <w:r w:rsidR="00B34FF9" w:rsidRPr="00E97F09">
        <w:rPr>
          <w:rStyle w:val="Hyperlink"/>
          <w:sz w:val="22"/>
          <w:szCs w:val="22"/>
          <w:lang w:val="en-US"/>
        </w:rPr>
        <w:instrText xml:space="preserve"> TOC \o "1-4" \h \z \u </w:instrText>
      </w:r>
      <w:r w:rsidRPr="00E97F09">
        <w:rPr>
          <w:rStyle w:val="Hyperlink"/>
          <w:sz w:val="22"/>
          <w:szCs w:val="22"/>
          <w:lang w:val="en-US"/>
        </w:rPr>
        <w:fldChar w:fldCharType="separate"/>
      </w:r>
      <w:hyperlink w:anchor="_Toc331073738" w:history="1">
        <w:r w:rsidR="000372DD" w:rsidRPr="00B12DE8">
          <w:rPr>
            <w:rStyle w:val="Hyperlink"/>
            <w:noProof/>
            <w:lang w:val="en-US"/>
          </w:rPr>
          <w:t>1.</w:t>
        </w:r>
        <w:r w:rsidR="000372DD">
          <w:rPr>
            <w:rFonts w:asciiTheme="minorHAnsi" w:eastAsiaTheme="minorEastAsia" w:hAnsiTheme="minorHAnsi" w:cstheme="minorBidi"/>
            <w:b w:val="0"/>
            <w:bCs w:val="0"/>
            <w:caps w:val="0"/>
            <w:noProof/>
            <w:sz w:val="22"/>
            <w:szCs w:val="22"/>
            <w:lang w:val="en-US" w:eastAsia="en-US"/>
          </w:rPr>
          <w:tab/>
        </w:r>
        <w:r w:rsidR="000372DD" w:rsidRPr="00B12DE8">
          <w:rPr>
            <w:rStyle w:val="Hyperlink"/>
            <w:noProof/>
            <w:lang w:val="en-US"/>
          </w:rPr>
          <w:t>Introduction to the Manual</w:t>
        </w:r>
        <w:r w:rsidR="000372DD">
          <w:rPr>
            <w:noProof/>
            <w:webHidden/>
          </w:rPr>
          <w:tab/>
        </w:r>
        <w:r w:rsidR="000372DD">
          <w:rPr>
            <w:noProof/>
            <w:webHidden/>
          </w:rPr>
          <w:fldChar w:fldCharType="begin"/>
        </w:r>
        <w:r w:rsidR="000372DD">
          <w:rPr>
            <w:noProof/>
            <w:webHidden/>
          </w:rPr>
          <w:instrText xml:space="preserve"> PAGEREF _Toc331073738 \h </w:instrText>
        </w:r>
        <w:r w:rsidR="000372DD">
          <w:rPr>
            <w:noProof/>
            <w:webHidden/>
          </w:rPr>
        </w:r>
        <w:r w:rsidR="000372DD">
          <w:rPr>
            <w:noProof/>
            <w:webHidden/>
          </w:rPr>
          <w:fldChar w:fldCharType="separate"/>
        </w:r>
        <w:r w:rsidR="00551F49">
          <w:rPr>
            <w:noProof/>
            <w:webHidden/>
          </w:rPr>
          <w:t>4</w:t>
        </w:r>
        <w:r w:rsidR="000372DD">
          <w:rPr>
            <w:noProof/>
            <w:webHidden/>
          </w:rPr>
          <w:fldChar w:fldCharType="end"/>
        </w:r>
      </w:hyperlink>
    </w:p>
    <w:p w:rsidR="000372DD" w:rsidRDefault="000372DD">
      <w:pPr>
        <w:pStyle w:val="TOC1"/>
        <w:rPr>
          <w:rFonts w:asciiTheme="minorHAnsi" w:eastAsiaTheme="minorEastAsia" w:hAnsiTheme="minorHAnsi" w:cstheme="minorBidi"/>
          <w:b w:val="0"/>
          <w:bCs w:val="0"/>
          <w:caps w:val="0"/>
          <w:noProof/>
          <w:sz w:val="22"/>
          <w:szCs w:val="22"/>
          <w:lang w:val="en-US" w:eastAsia="en-US"/>
        </w:rPr>
      </w:pPr>
      <w:hyperlink w:anchor="_Toc331073739" w:history="1">
        <w:r w:rsidRPr="00B12DE8">
          <w:rPr>
            <w:rStyle w:val="Hyperlink"/>
            <w:noProof/>
            <w:lang w:val="en-US"/>
          </w:rPr>
          <w:t>2.</w:t>
        </w:r>
        <w:r>
          <w:rPr>
            <w:rFonts w:asciiTheme="minorHAnsi" w:eastAsiaTheme="minorEastAsia" w:hAnsiTheme="minorHAnsi" w:cstheme="minorBidi"/>
            <w:b w:val="0"/>
            <w:bCs w:val="0"/>
            <w:caps w:val="0"/>
            <w:noProof/>
            <w:sz w:val="22"/>
            <w:szCs w:val="22"/>
            <w:lang w:val="en-US" w:eastAsia="en-US"/>
          </w:rPr>
          <w:tab/>
        </w:r>
        <w:r w:rsidRPr="00B12DE8">
          <w:rPr>
            <w:rStyle w:val="Hyperlink"/>
            <w:noProof/>
            <w:lang w:val="en-US"/>
          </w:rPr>
          <w:t>The BCH Management Centre</w:t>
        </w:r>
        <w:r>
          <w:rPr>
            <w:noProof/>
            <w:webHidden/>
          </w:rPr>
          <w:tab/>
        </w:r>
        <w:r>
          <w:rPr>
            <w:noProof/>
            <w:webHidden/>
          </w:rPr>
          <w:fldChar w:fldCharType="begin"/>
        </w:r>
        <w:r>
          <w:rPr>
            <w:noProof/>
            <w:webHidden/>
          </w:rPr>
          <w:instrText xml:space="preserve"> PAGEREF _Toc331073739 \h </w:instrText>
        </w:r>
        <w:r>
          <w:rPr>
            <w:noProof/>
            <w:webHidden/>
          </w:rPr>
        </w:r>
        <w:r>
          <w:rPr>
            <w:noProof/>
            <w:webHidden/>
          </w:rPr>
          <w:fldChar w:fldCharType="separate"/>
        </w:r>
        <w:r w:rsidR="00551F49">
          <w:rPr>
            <w:noProof/>
            <w:webHidden/>
          </w:rPr>
          <w:t>5</w:t>
        </w:r>
        <w:r>
          <w:rPr>
            <w:noProof/>
            <w:webHidden/>
          </w:rPr>
          <w:fldChar w:fldCharType="end"/>
        </w:r>
      </w:hyperlink>
    </w:p>
    <w:p w:rsidR="000372DD" w:rsidRDefault="000372DD">
      <w:pPr>
        <w:pStyle w:val="TOC1"/>
        <w:rPr>
          <w:rFonts w:asciiTheme="minorHAnsi" w:eastAsiaTheme="minorEastAsia" w:hAnsiTheme="minorHAnsi" w:cstheme="minorBidi"/>
          <w:b w:val="0"/>
          <w:bCs w:val="0"/>
          <w:caps w:val="0"/>
          <w:noProof/>
          <w:sz w:val="22"/>
          <w:szCs w:val="22"/>
          <w:lang w:val="en-US" w:eastAsia="en-US"/>
        </w:rPr>
      </w:pPr>
      <w:hyperlink w:anchor="_Toc331073740" w:history="1">
        <w:r w:rsidRPr="00B12DE8">
          <w:rPr>
            <w:rStyle w:val="Hyperlink"/>
            <w:noProof/>
            <w:lang w:val="en-US"/>
          </w:rPr>
          <w:t>3.</w:t>
        </w:r>
        <w:r>
          <w:rPr>
            <w:rFonts w:asciiTheme="minorHAnsi" w:eastAsiaTheme="minorEastAsia" w:hAnsiTheme="minorHAnsi" w:cstheme="minorBidi"/>
            <w:b w:val="0"/>
            <w:bCs w:val="0"/>
            <w:caps w:val="0"/>
            <w:noProof/>
            <w:sz w:val="22"/>
            <w:szCs w:val="22"/>
            <w:lang w:val="en-US" w:eastAsia="en-US"/>
          </w:rPr>
          <w:tab/>
        </w:r>
        <w:r w:rsidRPr="00B12DE8">
          <w:rPr>
            <w:rStyle w:val="Hyperlink"/>
            <w:noProof/>
            <w:lang w:val="en-US"/>
          </w:rPr>
          <w:t>Sign in to the Biosafety Clearing-House</w:t>
        </w:r>
        <w:r>
          <w:rPr>
            <w:noProof/>
            <w:webHidden/>
          </w:rPr>
          <w:tab/>
        </w:r>
        <w:r>
          <w:rPr>
            <w:noProof/>
            <w:webHidden/>
          </w:rPr>
          <w:fldChar w:fldCharType="begin"/>
        </w:r>
        <w:r>
          <w:rPr>
            <w:noProof/>
            <w:webHidden/>
          </w:rPr>
          <w:instrText xml:space="preserve"> PAGEREF _Toc331073740 \h </w:instrText>
        </w:r>
        <w:r>
          <w:rPr>
            <w:noProof/>
            <w:webHidden/>
          </w:rPr>
        </w:r>
        <w:r>
          <w:rPr>
            <w:noProof/>
            <w:webHidden/>
          </w:rPr>
          <w:fldChar w:fldCharType="separate"/>
        </w:r>
        <w:r w:rsidR="00551F49">
          <w:rPr>
            <w:noProof/>
            <w:webHidden/>
          </w:rPr>
          <w:t>5</w:t>
        </w:r>
        <w:r>
          <w:rPr>
            <w:noProof/>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41" w:history="1">
        <w:r w:rsidRPr="00B12DE8">
          <w:rPr>
            <w:rStyle w:val="Hyperlink"/>
            <w:lang w:val="en-US"/>
          </w:rPr>
          <w:t>3.1.</w:t>
        </w:r>
        <w:r>
          <w:rPr>
            <w:rFonts w:asciiTheme="minorHAnsi" w:eastAsiaTheme="minorEastAsia" w:hAnsiTheme="minorHAnsi" w:cstheme="minorBidi"/>
            <w:smallCaps w:val="0"/>
            <w:sz w:val="22"/>
            <w:szCs w:val="22"/>
            <w:lang w:val="en-US" w:eastAsia="en-US"/>
          </w:rPr>
          <w:tab/>
        </w:r>
        <w:r w:rsidRPr="00B12DE8">
          <w:rPr>
            <w:rStyle w:val="Hyperlink"/>
            <w:lang w:val="en-US"/>
          </w:rPr>
          <w:t>The “Sign in” mechanism</w:t>
        </w:r>
        <w:r>
          <w:rPr>
            <w:webHidden/>
          </w:rPr>
          <w:tab/>
        </w:r>
        <w:r>
          <w:rPr>
            <w:webHidden/>
          </w:rPr>
          <w:fldChar w:fldCharType="begin"/>
        </w:r>
        <w:r>
          <w:rPr>
            <w:webHidden/>
          </w:rPr>
          <w:instrText xml:space="preserve"> PAGEREF _Toc331073741 \h </w:instrText>
        </w:r>
        <w:r>
          <w:rPr>
            <w:webHidden/>
          </w:rPr>
        </w:r>
        <w:r>
          <w:rPr>
            <w:webHidden/>
          </w:rPr>
          <w:fldChar w:fldCharType="separate"/>
        </w:r>
        <w:r w:rsidR="00551F49">
          <w:rPr>
            <w:webHidden/>
          </w:rPr>
          <w:t>6</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42" w:history="1">
        <w:r w:rsidRPr="00B12DE8">
          <w:rPr>
            <w:rStyle w:val="Hyperlink"/>
            <w:lang w:val="en-US"/>
          </w:rPr>
          <w:t>3.2.</w:t>
        </w:r>
        <w:r>
          <w:rPr>
            <w:rFonts w:asciiTheme="minorHAnsi" w:eastAsiaTheme="minorEastAsia" w:hAnsiTheme="minorHAnsi" w:cstheme="minorBidi"/>
            <w:smallCaps w:val="0"/>
            <w:sz w:val="22"/>
            <w:szCs w:val="22"/>
            <w:lang w:val="en-US" w:eastAsia="en-US"/>
          </w:rPr>
          <w:tab/>
        </w:r>
        <w:r w:rsidRPr="00B12DE8">
          <w:rPr>
            <w:rStyle w:val="Hyperlink"/>
            <w:lang w:val="en-US"/>
          </w:rPr>
          <w:t>The “Sign up for a BCH account” links.</w:t>
        </w:r>
        <w:r>
          <w:rPr>
            <w:webHidden/>
          </w:rPr>
          <w:tab/>
        </w:r>
        <w:r>
          <w:rPr>
            <w:webHidden/>
          </w:rPr>
          <w:fldChar w:fldCharType="begin"/>
        </w:r>
        <w:r>
          <w:rPr>
            <w:webHidden/>
          </w:rPr>
          <w:instrText xml:space="preserve"> PAGEREF _Toc331073742 \h </w:instrText>
        </w:r>
        <w:r>
          <w:rPr>
            <w:webHidden/>
          </w:rPr>
        </w:r>
        <w:r>
          <w:rPr>
            <w:webHidden/>
          </w:rPr>
          <w:fldChar w:fldCharType="separate"/>
        </w:r>
        <w:r w:rsidR="00551F49">
          <w:rPr>
            <w:webHidden/>
          </w:rPr>
          <w:t>6</w:t>
        </w:r>
        <w:r>
          <w:rPr>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43" w:history="1">
        <w:r w:rsidRPr="00B12DE8">
          <w:rPr>
            <w:rStyle w:val="Hyperlink"/>
            <w:noProof/>
            <w:lang w:val="en-US"/>
          </w:rPr>
          <w:t>3.2.1.</w:t>
        </w:r>
        <w:r>
          <w:rPr>
            <w:rFonts w:asciiTheme="minorHAnsi" w:eastAsiaTheme="minorEastAsia" w:hAnsiTheme="minorHAnsi" w:cstheme="minorBidi"/>
            <w:noProof/>
            <w:szCs w:val="22"/>
            <w:lang w:val="en-US" w:eastAsia="en-US"/>
          </w:rPr>
          <w:tab/>
        </w:r>
        <w:r w:rsidRPr="00B12DE8">
          <w:rPr>
            <w:rStyle w:val="Hyperlink"/>
            <w:noProof/>
            <w:lang w:val="en-US"/>
          </w:rPr>
          <w:t>Choosing a password</w:t>
        </w:r>
        <w:r>
          <w:rPr>
            <w:noProof/>
            <w:webHidden/>
          </w:rPr>
          <w:tab/>
        </w:r>
        <w:r>
          <w:rPr>
            <w:noProof/>
            <w:webHidden/>
          </w:rPr>
          <w:fldChar w:fldCharType="begin"/>
        </w:r>
        <w:r>
          <w:rPr>
            <w:noProof/>
            <w:webHidden/>
          </w:rPr>
          <w:instrText xml:space="preserve"> PAGEREF _Toc331073743 \h </w:instrText>
        </w:r>
        <w:r>
          <w:rPr>
            <w:noProof/>
            <w:webHidden/>
          </w:rPr>
        </w:r>
        <w:r>
          <w:rPr>
            <w:noProof/>
            <w:webHidden/>
          </w:rPr>
          <w:fldChar w:fldCharType="separate"/>
        </w:r>
        <w:r w:rsidR="00551F49">
          <w:rPr>
            <w:noProof/>
            <w:webHidden/>
          </w:rPr>
          <w:t>7</w:t>
        </w:r>
        <w:r>
          <w:rPr>
            <w:noProof/>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44" w:history="1">
        <w:r w:rsidRPr="00B12DE8">
          <w:rPr>
            <w:rStyle w:val="Hyperlink"/>
            <w:lang w:val="en-US"/>
          </w:rPr>
          <w:t>3.3.</w:t>
        </w:r>
        <w:r>
          <w:rPr>
            <w:rFonts w:asciiTheme="minorHAnsi" w:eastAsiaTheme="minorEastAsia" w:hAnsiTheme="minorHAnsi" w:cstheme="minorBidi"/>
            <w:smallCaps w:val="0"/>
            <w:sz w:val="22"/>
            <w:szCs w:val="22"/>
            <w:lang w:val="en-US" w:eastAsia="en-US"/>
          </w:rPr>
          <w:tab/>
        </w:r>
        <w:r w:rsidRPr="00B12DE8">
          <w:rPr>
            <w:rStyle w:val="Hyperlink"/>
            <w:lang w:val="en-US"/>
          </w:rPr>
          <w:t>The “Forgot your password?” link</w:t>
        </w:r>
        <w:r>
          <w:rPr>
            <w:webHidden/>
          </w:rPr>
          <w:tab/>
        </w:r>
        <w:r>
          <w:rPr>
            <w:webHidden/>
          </w:rPr>
          <w:fldChar w:fldCharType="begin"/>
        </w:r>
        <w:r>
          <w:rPr>
            <w:webHidden/>
          </w:rPr>
          <w:instrText xml:space="preserve"> PAGEREF _Toc331073744 \h </w:instrText>
        </w:r>
        <w:r>
          <w:rPr>
            <w:webHidden/>
          </w:rPr>
        </w:r>
        <w:r>
          <w:rPr>
            <w:webHidden/>
          </w:rPr>
          <w:fldChar w:fldCharType="separate"/>
        </w:r>
        <w:r w:rsidR="00551F49">
          <w:rPr>
            <w:webHidden/>
          </w:rPr>
          <w:t>8</w:t>
        </w:r>
        <w:r>
          <w:rPr>
            <w:webHidden/>
          </w:rPr>
          <w:fldChar w:fldCharType="end"/>
        </w:r>
      </w:hyperlink>
    </w:p>
    <w:p w:rsidR="000372DD" w:rsidRDefault="000372DD">
      <w:pPr>
        <w:pStyle w:val="TOC1"/>
        <w:rPr>
          <w:rFonts w:asciiTheme="minorHAnsi" w:eastAsiaTheme="minorEastAsia" w:hAnsiTheme="minorHAnsi" w:cstheme="minorBidi"/>
          <w:b w:val="0"/>
          <w:bCs w:val="0"/>
          <w:caps w:val="0"/>
          <w:noProof/>
          <w:sz w:val="22"/>
          <w:szCs w:val="22"/>
          <w:lang w:val="en-US" w:eastAsia="en-US"/>
        </w:rPr>
      </w:pPr>
      <w:hyperlink w:anchor="_Toc331073745" w:history="1">
        <w:r w:rsidRPr="00B12DE8">
          <w:rPr>
            <w:rStyle w:val="Hyperlink"/>
            <w:noProof/>
            <w:lang w:val="en-US"/>
          </w:rPr>
          <w:t>4.</w:t>
        </w:r>
        <w:r>
          <w:rPr>
            <w:rFonts w:asciiTheme="minorHAnsi" w:eastAsiaTheme="minorEastAsia" w:hAnsiTheme="minorHAnsi" w:cstheme="minorBidi"/>
            <w:b w:val="0"/>
            <w:bCs w:val="0"/>
            <w:caps w:val="0"/>
            <w:noProof/>
            <w:sz w:val="22"/>
            <w:szCs w:val="22"/>
            <w:lang w:val="en-US" w:eastAsia="en-US"/>
          </w:rPr>
          <w:tab/>
        </w:r>
        <w:r w:rsidRPr="00B12DE8">
          <w:rPr>
            <w:rStyle w:val="Hyperlink"/>
            <w:noProof/>
            <w:lang w:val="en-US"/>
          </w:rPr>
          <w:t>The Management Centre main page</w:t>
        </w:r>
        <w:r>
          <w:rPr>
            <w:noProof/>
            <w:webHidden/>
          </w:rPr>
          <w:tab/>
        </w:r>
        <w:r>
          <w:rPr>
            <w:noProof/>
            <w:webHidden/>
          </w:rPr>
          <w:fldChar w:fldCharType="begin"/>
        </w:r>
        <w:r>
          <w:rPr>
            <w:noProof/>
            <w:webHidden/>
          </w:rPr>
          <w:instrText xml:space="preserve"> PAGEREF _Toc331073745 \h </w:instrText>
        </w:r>
        <w:r>
          <w:rPr>
            <w:noProof/>
            <w:webHidden/>
          </w:rPr>
        </w:r>
        <w:r>
          <w:rPr>
            <w:noProof/>
            <w:webHidden/>
          </w:rPr>
          <w:fldChar w:fldCharType="separate"/>
        </w:r>
        <w:r w:rsidR="00551F49">
          <w:rPr>
            <w:noProof/>
            <w:webHidden/>
          </w:rPr>
          <w:t>9</w:t>
        </w:r>
        <w:r>
          <w:rPr>
            <w:noProof/>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46" w:history="1">
        <w:r w:rsidRPr="00B12DE8">
          <w:rPr>
            <w:rStyle w:val="Hyperlink"/>
            <w:lang w:val="en-US"/>
          </w:rPr>
          <w:t>4.1.</w:t>
        </w:r>
        <w:r>
          <w:rPr>
            <w:rFonts w:asciiTheme="minorHAnsi" w:eastAsiaTheme="minorEastAsia" w:hAnsiTheme="minorHAnsi" w:cstheme="minorBidi"/>
            <w:smallCaps w:val="0"/>
            <w:sz w:val="22"/>
            <w:szCs w:val="22"/>
            <w:lang w:val="en-US" w:eastAsia="en-US"/>
          </w:rPr>
          <w:tab/>
        </w:r>
        <w:r w:rsidRPr="00B12DE8">
          <w:rPr>
            <w:rStyle w:val="Hyperlink"/>
            <w:lang w:val="en-US"/>
          </w:rPr>
          <w:t>Register a new record</w:t>
        </w:r>
        <w:r>
          <w:rPr>
            <w:webHidden/>
          </w:rPr>
          <w:tab/>
        </w:r>
        <w:r>
          <w:rPr>
            <w:webHidden/>
          </w:rPr>
          <w:fldChar w:fldCharType="begin"/>
        </w:r>
        <w:r>
          <w:rPr>
            <w:webHidden/>
          </w:rPr>
          <w:instrText xml:space="preserve"> PAGEREF _Toc331073746 \h </w:instrText>
        </w:r>
        <w:r>
          <w:rPr>
            <w:webHidden/>
          </w:rPr>
        </w:r>
        <w:r>
          <w:rPr>
            <w:webHidden/>
          </w:rPr>
          <w:fldChar w:fldCharType="separate"/>
        </w:r>
        <w:r w:rsidR="00551F49">
          <w:rPr>
            <w:webHidden/>
          </w:rPr>
          <w:t>10</w:t>
        </w:r>
        <w:r>
          <w:rPr>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47" w:history="1">
        <w:r w:rsidRPr="00B12DE8">
          <w:rPr>
            <w:rStyle w:val="Hyperlink"/>
            <w:noProof/>
            <w:lang w:val="en-US"/>
          </w:rPr>
          <w:t>4.1.1.</w:t>
        </w:r>
        <w:r>
          <w:rPr>
            <w:rFonts w:asciiTheme="minorHAnsi" w:eastAsiaTheme="minorEastAsia" w:hAnsiTheme="minorHAnsi" w:cstheme="minorBidi"/>
            <w:noProof/>
            <w:szCs w:val="22"/>
            <w:lang w:val="en-US" w:eastAsia="en-US"/>
          </w:rPr>
          <w:tab/>
        </w:r>
        <w:r w:rsidRPr="00B12DE8">
          <w:rPr>
            <w:rStyle w:val="Hyperlink"/>
            <w:noProof/>
            <w:lang w:val="en-US"/>
          </w:rPr>
          <w:t>Categories of documents: national and reference records</w:t>
        </w:r>
        <w:r>
          <w:rPr>
            <w:noProof/>
            <w:webHidden/>
          </w:rPr>
          <w:tab/>
        </w:r>
        <w:r>
          <w:rPr>
            <w:noProof/>
            <w:webHidden/>
          </w:rPr>
          <w:fldChar w:fldCharType="begin"/>
        </w:r>
        <w:r>
          <w:rPr>
            <w:noProof/>
            <w:webHidden/>
          </w:rPr>
          <w:instrText xml:space="preserve"> PAGEREF _Toc331073747 \h </w:instrText>
        </w:r>
        <w:r>
          <w:rPr>
            <w:noProof/>
            <w:webHidden/>
          </w:rPr>
        </w:r>
        <w:r>
          <w:rPr>
            <w:noProof/>
            <w:webHidden/>
          </w:rPr>
          <w:fldChar w:fldCharType="separate"/>
        </w:r>
        <w:r w:rsidR="00551F49">
          <w:rPr>
            <w:noProof/>
            <w:webHidden/>
          </w:rPr>
          <w:t>12</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48" w:history="1">
        <w:r w:rsidRPr="00B12DE8">
          <w:rPr>
            <w:rStyle w:val="Hyperlink"/>
            <w:noProof/>
            <w:lang w:val="en-US"/>
          </w:rPr>
          <w:t>4.1.2.</w:t>
        </w:r>
        <w:r>
          <w:rPr>
            <w:rFonts w:asciiTheme="minorHAnsi" w:eastAsiaTheme="minorEastAsia" w:hAnsiTheme="minorHAnsi" w:cstheme="minorBidi"/>
            <w:noProof/>
            <w:szCs w:val="22"/>
            <w:lang w:val="en-US" w:eastAsia="en-US"/>
          </w:rPr>
          <w:tab/>
        </w:r>
        <w:r w:rsidRPr="00B12DE8">
          <w:rPr>
            <w:rStyle w:val="Hyperlink"/>
            <w:noProof/>
            <w:lang w:val="en-US"/>
          </w:rPr>
          <w:t>Common Formats</w:t>
        </w:r>
        <w:r>
          <w:rPr>
            <w:noProof/>
            <w:webHidden/>
          </w:rPr>
          <w:tab/>
        </w:r>
        <w:r>
          <w:rPr>
            <w:noProof/>
            <w:webHidden/>
          </w:rPr>
          <w:fldChar w:fldCharType="begin"/>
        </w:r>
        <w:r>
          <w:rPr>
            <w:noProof/>
            <w:webHidden/>
          </w:rPr>
          <w:instrText xml:space="preserve"> PAGEREF _Toc331073748 \h </w:instrText>
        </w:r>
        <w:r>
          <w:rPr>
            <w:noProof/>
            <w:webHidden/>
          </w:rPr>
        </w:r>
        <w:r>
          <w:rPr>
            <w:noProof/>
            <w:webHidden/>
          </w:rPr>
          <w:fldChar w:fldCharType="separate"/>
        </w:r>
        <w:r w:rsidR="00551F49">
          <w:rPr>
            <w:noProof/>
            <w:webHidden/>
          </w:rPr>
          <w:t>14</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49" w:history="1">
        <w:r w:rsidRPr="00B12DE8">
          <w:rPr>
            <w:rStyle w:val="Hyperlink"/>
            <w:noProof/>
            <w:lang w:val="en-US"/>
          </w:rPr>
          <w:t>4.1.2.1.</w:t>
        </w:r>
        <w:r>
          <w:rPr>
            <w:rFonts w:asciiTheme="minorHAnsi" w:eastAsiaTheme="minorEastAsia" w:hAnsiTheme="minorHAnsi" w:cstheme="minorBidi"/>
            <w:noProof/>
            <w:szCs w:val="22"/>
            <w:lang w:val="en-US" w:eastAsia="en-US"/>
          </w:rPr>
          <w:tab/>
        </w:r>
        <w:r w:rsidRPr="00B12DE8">
          <w:rPr>
            <w:rStyle w:val="Hyperlink"/>
            <w:noProof/>
            <w:lang w:val="en-US"/>
          </w:rPr>
          <w:t>Offline Common Formats</w:t>
        </w:r>
        <w:r>
          <w:rPr>
            <w:noProof/>
            <w:webHidden/>
          </w:rPr>
          <w:tab/>
        </w:r>
        <w:r>
          <w:rPr>
            <w:noProof/>
            <w:webHidden/>
          </w:rPr>
          <w:fldChar w:fldCharType="begin"/>
        </w:r>
        <w:r>
          <w:rPr>
            <w:noProof/>
            <w:webHidden/>
          </w:rPr>
          <w:instrText xml:space="preserve"> PAGEREF _Toc331073749 \h </w:instrText>
        </w:r>
        <w:r>
          <w:rPr>
            <w:noProof/>
            <w:webHidden/>
          </w:rPr>
        </w:r>
        <w:r>
          <w:rPr>
            <w:noProof/>
            <w:webHidden/>
          </w:rPr>
          <w:fldChar w:fldCharType="separate"/>
        </w:r>
        <w:r w:rsidR="00551F49">
          <w:rPr>
            <w:noProof/>
            <w:webHidden/>
          </w:rPr>
          <w:t>14</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0" w:history="1">
        <w:r w:rsidRPr="00B12DE8">
          <w:rPr>
            <w:rStyle w:val="Hyperlink"/>
            <w:noProof/>
            <w:lang w:val="en-US"/>
          </w:rPr>
          <w:t>4.1.2.2.</w:t>
        </w:r>
        <w:r>
          <w:rPr>
            <w:rFonts w:asciiTheme="minorHAnsi" w:eastAsiaTheme="minorEastAsia" w:hAnsiTheme="minorHAnsi" w:cstheme="minorBidi"/>
            <w:noProof/>
            <w:szCs w:val="22"/>
            <w:lang w:val="en-US" w:eastAsia="en-US"/>
          </w:rPr>
          <w:tab/>
        </w:r>
        <w:r w:rsidRPr="00B12DE8">
          <w:rPr>
            <w:rStyle w:val="Hyperlink"/>
            <w:noProof/>
            <w:lang w:val="en-US"/>
          </w:rPr>
          <w:t>Online Common Formats</w:t>
        </w:r>
        <w:r>
          <w:rPr>
            <w:noProof/>
            <w:webHidden/>
          </w:rPr>
          <w:tab/>
        </w:r>
        <w:r>
          <w:rPr>
            <w:noProof/>
            <w:webHidden/>
          </w:rPr>
          <w:fldChar w:fldCharType="begin"/>
        </w:r>
        <w:r>
          <w:rPr>
            <w:noProof/>
            <w:webHidden/>
          </w:rPr>
          <w:instrText xml:space="preserve"> PAGEREF _Toc331073750 \h </w:instrText>
        </w:r>
        <w:r>
          <w:rPr>
            <w:noProof/>
            <w:webHidden/>
          </w:rPr>
        </w:r>
        <w:r>
          <w:rPr>
            <w:noProof/>
            <w:webHidden/>
          </w:rPr>
          <w:fldChar w:fldCharType="separate"/>
        </w:r>
        <w:r w:rsidR="00551F49">
          <w:rPr>
            <w:noProof/>
            <w:webHidden/>
          </w:rPr>
          <w:t>16</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51" w:history="1">
        <w:r w:rsidRPr="00B12DE8">
          <w:rPr>
            <w:rStyle w:val="Hyperlink"/>
            <w:noProof/>
            <w:lang w:val="en-US"/>
          </w:rPr>
          <w:t>4.1.3.</w:t>
        </w:r>
        <w:r>
          <w:rPr>
            <w:rFonts w:asciiTheme="minorHAnsi" w:eastAsiaTheme="minorEastAsia" w:hAnsiTheme="minorHAnsi" w:cstheme="minorBidi"/>
            <w:noProof/>
            <w:szCs w:val="22"/>
            <w:lang w:val="en-US" w:eastAsia="en-US"/>
          </w:rPr>
          <w:tab/>
        </w:r>
        <w:r w:rsidRPr="00B12DE8">
          <w:rPr>
            <w:rStyle w:val="Hyperlink"/>
            <w:noProof/>
            <w:lang w:val="en-US"/>
          </w:rPr>
          <w:t>Using the online registration forms</w:t>
        </w:r>
        <w:r>
          <w:rPr>
            <w:noProof/>
            <w:webHidden/>
          </w:rPr>
          <w:tab/>
        </w:r>
        <w:r>
          <w:rPr>
            <w:noProof/>
            <w:webHidden/>
          </w:rPr>
          <w:fldChar w:fldCharType="begin"/>
        </w:r>
        <w:r>
          <w:rPr>
            <w:noProof/>
            <w:webHidden/>
          </w:rPr>
          <w:instrText xml:space="preserve"> PAGEREF _Toc331073751 \h </w:instrText>
        </w:r>
        <w:r>
          <w:rPr>
            <w:noProof/>
            <w:webHidden/>
          </w:rPr>
        </w:r>
        <w:r>
          <w:rPr>
            <w:noProof/>
            <w:webHidden/>
          </w:rPr>
          <w:fldChar w:fldCharType="separate"/>
        </w:r>
        <w:r w:rsidR="00551F49">
          <w:rPr>
            <w:noProof/>
            <w:webHidden/>
          </w:rPr>
          <w:t>17</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2" w:history="1">
        <w:r w:rsidRPr="00B12DE8">
          <w:rPr>
            <w:rStyle w:val="Hyperlink"/>
            <w:noProof/>
            <w:lang w:val="en-US"/>
          </w:rPr>
          <w:t>4.1.3.1.</w:t>
        </w:r>
        <w:r>
          <w:rPr>
            <w:rFonts w:asciiTheme="minorHAnsi" w:eastAsiaTheme="minorEastAsia" w:hAnsiTheme="minorHAnsi" w:cstheme="minorBidi"/>
            <w:noProof/>
            <w:szCs w:val="22"/>
            <w:lang w:val="en-US" w:eastAsia="en-US"/>
          </w:rPr>
          <w:tab/>
        </w:r>
        <w:r w:rsidRPr="00B12DE8">
          <w:rPr>
            <w:rStyle w:val="Hyperlink"/>
            <w:noProof/>
            <w:lang w:val="en-US"/>
          </w:rPr>
          <w:t>Mandatory fields</w:t>
        </w:r>
        <w:r>
          <w:rPr>
            <w:noProof/>
            <w:webHidden/>
          </w:rPr>
          <w:tab/>
        </w:r>
        <w:r>
          <w:rPr>
            <w:noProof/>
            <w:webHidden/>
          </w:rPr>
          <w:fldChar w:fldCharType="begin"/>
        </w:r>
        <w:r>
          <w:rPr>
            <w:noProof/>
            <w:webHidden/>
          </w:rPr>
          <w:instrText xml:space="preserve"> PAGEREF _Toc331073752 \h </w:instrText>
        </w:r>
        <w:r>
          <w:rPr>
            <w:noProof/>
            <w:webHidden/>
          </w:rPr>
        </w:r>
        <w:r>
          <w:rPr>
            <w:noProof/>
            <w:webHidden/>
          </w:rPr>
          <w:fldChar w:fldCharType="separate"/>
        </w:r>
        <w:r w:rsidR="00551F49">
          <w:rPr>
            <w:noProof/>
            <w:webHidden/>
          </w:rPr>
          <w:t>20</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3" w:history="1">
        <w:r w:rsidRPr="00B12DE8">
          <w:rPr>
            <w:rStyle w:val="Hyperlink"/>
            <w:noProof/>
            <w:lang w:val="en-US"/>
          </w:rPr>
          <w:t>4.1.3.2.</w:t>
        </w:r>
        <w:r>
          <w:rPr>
            <w:rFonts w:asciiTheme="minorHAnsi" w:eastAsiaTheme="minorEastAsia" w:hAnsiTheme="minorHAnsi" w:cstheme="minorBidi"/>
            <w:noProof/>
            <w:szCs w:val="22"/>
            <w:lang w:val="en-US" w:eastAsia="en-US"/>
          </w:rPr>
          <w:tab/>
        </w:r>
        <w:r w:rsidRPr="00B12DE8">
          <w:rPr>
            <w:rStyle w:val="Hyperlink"/>
            <w:noProof/>
            <w:lang w:val="en-US"/>
          </w:rPr>
          <w:t>Language selection</w:t>
        </w:r>
        <w:r>
          <w:rPr>
            <w:noProof/>
            <w:webHidden/>
          </w:rPr>
          <w:tab/>
        </w:r>
        <w:r>
          <w:rPr>
            <w:noProof/>
            <w:webHidden/>
          </w:rPr>
          <w:fldChar w:fldCharType="begin"/>
        </w:r>
        <w:r>
          <w:rPr>
            <w:noProof/>
            <w:webHidden/>
          </w:rPr>
          <w:instrText xml:space="preserve"> PAGEREF _Toc331073753 \h </w:instrText>
        </w:r>
        <w:r>
          <w:rPr>
            <w:noProof/>
            <w:webHidden/>
          </w:rPr>
        </w:r>
        <w:r>
          <w:rPr>
            <w:noProof/>
            <w:webHidden/>
          </w:rPr>
          <w:fldChar w:fldCharType="separate"/>
        </w:r>
        <w:r w:rsidR="00551F49">
          <w:rPr>
            <w:noProof/>
            <w:webHidden/>
          </w:rPr>
          <w:t>20</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4" w:history="1">
        <w:r w:rsidRPr="00B12DE8">
          <w:rPr>
            <w:rStyle w:val="Hyperlink"/>
            <w:noProof/>
            <w:lang w:val="en-US"/>
          </w:rPr>
          <w:t>4.1.3.3.</w:t>
        </w:r>
        <w:r>
          <w:rPr>
            <w:rFonts w:asciiTheme="minorHAnsi" w:eastAsiaTheme="minorEastAsia" w:hAnsiTheme="minorHAnsi" w:cstheme="minorBidi"/>
            <w:noProof/>
            <w:szCs w:val="22"/>
            <w:lang w:val="en-US" w:eastAsia="en-US"/>
          </w:rPr>
          <w:tab/>
        </w:r>
        <w:r w:rsidRPr="00B12DE8">
          <w:rPr>
            <w:rStyle w:val="Hyperlink"/>
            <w:noProof/>
            <w:lang w:val="en-US"/>
          </w:rPr>
          <w:t>References to other records</w:t>
        </w:r>
        <w:r>
          <w:rPr>
            <w:noProof/>
            <w:webHidden/>
          </w:rPr>
          <w:tab/>
        </w:r>
        <w:r>
          <w:rPr>
            <w:noProof/>
            <w:webHidden/>
          </w:rPr>
          <w:fldChar w:fldCharType="begin"/>
        </w:r>
        <w:r>
          <w:rPr>
            <w:noProof/>
            <w:webHidden/>
          </w:rPr>
          <w:instrText xml:space="preserve"> PAGEREF _Toc331073754 \h </w:instrText>
        </w:r>
        <w:r>
          <w:rPr>
            <w:noProof/>
            <w:webHidden/>
          </w:rPr>
        </w:r>
        <w:r>
          <w:rPr>
            <w:noProof/>
            <w:webHidden/>
          </w:rPr>
          <w:fldChar w:fldCharType="separate"/>
        </w:r>
        <w:r w:rsidR="00551F49">
          <w:rPr>
            <w:noProof/>
            <w:webHidden/>
          </w:rPr>
          <w:t>22</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5" w:history="1">
        <w:r w:rsidRPr="00B12DE8">
          <w:rPr>
            <w:rStyle w:val="Hyperlink"/>
            <w:noProof/>
            <w:lang w:val="en-US"/>
          </w:rPr>
          <w:t>4.1.3.4.</w:t>
        </w:r>
        <w:r>
          <w:rPr>
            <w:rFonts w:asciiTheme="minorHAnsi" w:eastAsiaTheme="minorEastAsia" w:hAnsiTheme="minorHAnsi" w:cstheme="minorBidi"/>
            <w:noProof/>
            <w:szCs w:val="22"/>
            <w:lang w:val="en-US" w:eastAsia="en-US"/>
          </w:rPr>
          <w:tab/>
        </w:r>
        <w:r w:rsidRPr="00B12DE8">
          <w:rPr>
            <w:rStyle w:val="Hyperlink"/>
            <w:noProof/>
            <w:lang w:val="en-US"/>
          </w:rPr>
          <w:t>Fields displayed according to answers provided previously.</w:t>
        </w:r>
        <w:r>
          <w:rPr>
            <w:noProof/>
            <w:webHidden/>
          </w:rPr>
          <w:tab/>
        </w:r>
        <w:r>
          <w:rPr>
            <w:noProof/>
            <w:webHidden/>
          </w:rPr>
          <w:fldChar w:fldCharType="begin"/>
        </w:r>
        <w:r>
          <w:rPr>
            <w:noProof/>
            <w:webHidden/>
          </w:rPr>
          <w:instrText xml:space="preserve"> PAGEREF _Toc331073755 \h </w:instrText>
        </w:r>
        <w:r>
          <w:rPr>
            <w:noProof/>
            <w:webHidden/>
          </w:rPr>
        </w:r>
        <w:r>
          <w:rPr>
            <w:noProof/>
            <w:webHidden/>
          </w:rPr>
          <w:fldChar w:fldCharType="separate"/>
        </w:r>
        <w:r w:rsidR="00551F49">
          <w:rPr>
            <w:noProof/>
            <w:webHidden/>
          </w:rPr>
          <w:t>24</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6" w:history="1">
        <w:r w:rsidRPr="00B12DE8">
          <w:rPr>
            <w:rStyle w:val="Hyperlink"/>
            <w:noProof/>
            <w:lang w:val="en-US"/>
          </w:rPr>
          <w:t>4.1.3.5.</w:t>
        </w:r>
        <w:r>
          <w:rPr>
            <w:rFonts w:asciiTheme="minorHAnsi" w:eastAsiaTheme="minorEastAsia" w:hAnsiTheme="minorHAnsi" w:cstheme="minorBidi"/>
            <w:noProof/>
            <w:szCs w:val="22"/>
            <w:lang w:val="en-US" w:eastAsia="en-US"/>
          </w:rPr>
          <w:tab/>
        </w:r>
        <w:r w:rsidRPr="00B12DE8">
          <w:rPr>
            <w:rStyle w:val="Hyperlink"/>
            <w:noProof/>
            <w:lang w:val="en-US"/>
          </w:rPr>
          <w:t>Additional Information fields</w:t>
        </w:r>
        <w:r>
          <w:rPr>
            <w:noProof/>
            <w:webHidden/>
          </w:rPr>
          <w:tab/>
        </w:r>
        <w:r>
          <w:rPr>
            <w:noProof/>
            <w:webHidden/>
          </w:rPr>
          <w:fldChar w:fldCharType="begin"/>
        </w:r>
        <w:r>
          <w:rPr>
            <w:noProof/>
            <w:webHidden/>
          </w:rPr>
          <w:instrText xml:space="preserve"> PAGEREF _Toc331073756 \h </w:instrText>
        </w:r>
        <w:r>
          <w:rPr>
            <w:noProof/>
            <w:webHidden/>
          </w:rPr>
        </w:r>
        <w:r>
          <w:rPr>
            <w:noProof/>
            <w:webHidden/>
          </w:rPr>
          <w:fldChar w:fldCharType="separate"/>
        </w:r>
        <w:r w:rsidR="00551F49">
          <w:rPr>
            <w:noProof/>
            <w:webHidden/>
          </w:rPr>
          <w:t>26</w:t>
        </w:r>
        <w:r>
          <w:rPr>
            <w:noProof/>
            <w:webHidden/>
          </w:rPr>
          <w:fldChar w:fldCharType="end"/>
        </w:r>
      </w:hyperlink>
    </w:p>
    <w:p w:rsidR="000372DD" w:rsidRDefault="000372DD">
      <w:pPr>
        <w:pStyle w:val="TOC4"/>
        <w:tabs>
          <w:tab w:val="left" w:pos="2394"/>
        </w:tabs>
        <w:rPr>
          <w:rFonts w:asciiTheme="minorHAnsi" w:eastAsiaTheme="minorEastAsia" w:hAnsiTheme="minorHAnsi" w:cstheme="minorBidi"/>
          <w:noProof/>
          <w:szCs w:val="22"/>
          <w:lang w:val="en-US" w:eastAsia="en-US"/>
        </w:rPr>
      </w:pPr>
      <w:hyperlink w:anchor="_Toc331073757" w:history="1">
        <w:r w:rsidRPr="00B12DE8">
          <w:rPr>
            <w:rStyle w:val="Hyperlink"/>
            <w:noProof/>
            <w:lang w:val="en-US"/>
          </w:rPr>
          <w:t>4.1.3.6.</w:t>
        </w:r>
        <w:r>
          <w:rPr>
            <w:rFonts w:asciiTheme="minorHAnsi" w:eastAsiaTheme="minorEastAsia" w:hAnsiTheme="minorHAnsi" w:cstheme="minorBidi"/>
            <w:noProof/>
            <w:szCs w:val="22"/>
            <w:lang w:val="en-US" w:eastAsia="en-US"/>
          </w:rPr>
          <w:tab/>
        </w:r>
        <w:r w:rsidRPr="00B12DE8">
          <w:rPr>
            <w:rStyle w:val="Hyperlink"/>
            <w:noProof/>
            <w:lang w:val="en-US"/>
          </w:rPr>
          <w:t>Timeframes for confirming or updating document content.</w:t>
        </w:r>
        <w:r>
          <w:rPr>
            <w:noProof/>
            <w:webHidden/>
          </w:rPr>
          <w:tab/>
        </w:r>
        <w:r>
          <w:rPr>
            <w:noProof/>
            <w:webHidden/>
          </w:rPr>
          <w:fldChar w:fldCharType="begin"/>
        </w:r>
        <w:r>
          <w:rPr>
            <w:noProof/>
            <w:webHidden/>
          </w:rPr>
          <w:instrText xml:space="preserve"> PAGEREF _Toc331073757 \h </w:instrText>
        </w:r>
        <w:r>
          <w:rPr>
            <w:noProof/>
            <w:webHidden/>
          </w:rPr>
        </w:r>
        <w:r>
          <w:rPr>
            <w:noProof/>
            <w:webHidden/>
          </w:rPr>
          <w:fldChar w:fldCharType="separate"/>
        </w:r>
        <w:r w:rsidR="00551F49">
          <w:rPr>
            <w:noProof/>
            <w:webHidden/>
          </w:rPr>
          <w:t>26</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58" w:history="1">
        <w:r w:rsidRPr="00B12DE8">
          <w:rPr>
            <w:rStyle w:val="Hyperlink"/>
            <w:noProof/>
            <w:lang w:val="en-US"/>
          </w:rPr>
          <w:t>4.1.4.</w:t>
        </w:r>
        <w:r>
          <w:rPr>
            <w:rFonts w:asciiTheme="minorHAnsi" w:eastAsiaTheme="minorEastAsia" w:hAnsiTheme="minorHAnsi" w:cstheme="minorBidi"/>
            <w:noProof/>
            <w:szCs w:val="22"/>
            <w:lang w:val="en-US" w:eastAsia="en-US"/>
          </w:rPr>
          <w:tab/>
        </w:r>
        <w:r w:rsidRPr="00B12DE8">
          <w:rPr>
            <w:rStyle w:val="Hyperlink"/>
            <w:noProof/>
            <w:lang w:val="en-US"/>
          </w:rPr>
          <w:t>Reviewing and saving a record</w:t>
        </w:r>
        <w:r>
          <w:rPr>
            <w:noProof/>
            <w:webHidden/>
          </w:rPr>
          <w:tab/>
        </w:r>
        <w:r>
          <w:rPr>
            <w:noProof/>
            <w:webHidden/>
          </w:rPr>
          <w:fldChar w:fldCharType="begin"/>
        </w:r>
        <w:r>
          <w:rPr>
            <w:noProof/>
            <w:webHidden/>
          </w:rPr>
          <w:instrText xml:space="preserve"> PAGEREF _Toc331073758 \h </w:instrText>
        </w:r>
        <w:r>
          <w:rPr>
            <w:noProof/>
            <w:webHidden/>
          </w:rPr>
        </w:r>
        <w:r>
          <w:rPr>
            <w:noProof/>
            <w:webHidden/>
          </w:rPr>
          <w:fldChar w:fldCharType="separate"/>
        </w:r>
        <w:r w:rsidR="00551F49">
          <w:rPr>
            <w:noProof/>
            <w:webHidden/>
          </w:rPr>
          <w:t>29</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59" w:history="1">
        <w:r w:rsidRPr="00B12DE8">
          <w:rPr>
            <w:rStyle w:val="Hyperlink"/>
            <w:noProof/>
            <w:lang w:val="en-US"/>
          </w:rPr>
          <w:t>4.1.5.</w:t>
        </w:r>
        <w:r>
          <w:rPr>
            <w:rFonts w:asciiTheme="minorHAnsi" w:eastAsiaTheme="minorEastAsia" w:hAnsiTheme="minorHAnsi" w:cstheme="minorBidi"/>
            <w:noProof/>
            <w:szCs w:val="22"/>
            <w:lang w:val="en-US" w:eastAsia="en-US"/>
          </w:rPr>
          <w:tab/>
        </w:r>
        <w:r w:rsidRPr="00B12DE8">
          <w:rPr>
            <w:rStyle w:val="Hyperlink"/>
            <w:noProof/>
            <w:lang w:val="en-US"/>
          </w:rPr>
          <w:t>Validation</w:t>
        </w:r>
        <w:r>
          <w:rPr>
            <w:noProof/>
            <w:webHidden/>
          </w:rPr>
          <w:tab/>
        </w:r>
        <w:r>
          <w:rPr>
            <w:noProof/>
            <w:webHidden/>
          </w:rPr>
          <w:fldChar w:fldCharType="begin"/>
        </w:r>
        <w:r>
          <w:rPr>
            <w:noProof/>
            <w:webHidden/>
          </w:rPr>
          <w:instrText xml:space="preserve"> PAGEREF _Toc331073759 \h </w:instrText>
        </w:r>
        <w:r>
          <w:rPr>
            <w:noProof/>
            <w:webHidden/>
          </w:rPr>
        </w:r>
        <w:r>
          <w:rPr>
            <w:noProof/>
            <w:webHidden/>
          </w:rPr>
          <w:fldChar w:fldCharType="separate"/>
        </w:r>
        <w:r w:rsidR="00551F49">
          <w:rPr>
            <w:noProof/>
            <w:webHidden/>
          </w:rPr>
          <w:t>31</w:t>
        </w:r>
        <w:r>
          <w:rPr>
            <w:noProof/>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0" w:history="1">
        <w:r w:rsidRPr="00B12DE8">
          <w:rPr>
            <w:rStyle w:val="Hyperlink"/>
            <w:lang w:val="en-US"/>
          </w:rPr>
          <w:t>4.2.</w:t>
        </w:r>
        <w:r>
          <w:rPr>
            <w:rFonts w:asciiTheme="minorHAnsi" w:eastAsiaTheme="minorEastAsia" w:hAnsiTheme="minorHAnsi" w:cstheme="minorBidi"/>
            <w:smallCaps w:val="0"/>
            <w:sz w:val="22"/>
            <w:szCs w:val="22"/>
            <w:lang w:val="en-US" w:eastAsia="en-US"/>
          </w:rPr>
          <w:tab/>
        </w:r>
        <w:r w:rsidRPr="00B12DE8">
          <w:rPr>
            <w:rStyle w:val="Hyperlink"/>
            <w:lang w:val="en-US"/>
          </w:rPr>
          <w:t>Edit a published record</w:t>
        </w:r>
        <w:r>
          <w:rPr>
            <w:webHidden/>
          </w:rPr>
          <w:tab/>
        </w:r>
        <w:r>
          <w:rPr>
            <w:webHidden/>
          </w:rPr>
          <w:fldChar w:fldCharType="begin"/>
        </w:r>
        <w:r>
          <w:rPr>
            <w:webHidden/>
          </w:rPr>
          <w:instrText xml:space="preserve"> PAGEREF _Toc331073760 \h </w:instrText>
        </w:r>
        <w:r>
          <w:rPr>
            <w:webHidden/>
          </w:rPr>
        </w:r>
        <w:r>
          <w:rPr>
            <w:webHidden/>
          </w:rPr>
          <w:fldChar w:fldCharType="separate"/>
        </w:r>
        <w:r w:rsidR="00551F49">
          <w:rPr>
            <w:webHidden/>
          </w:rPr>
          <w:t>33</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1" w:history="1">
        <w:r w:rsidRPr="00B12DE8">
          <w:rPr>
            <w:rStyle w:val="Hyperlink"/>
            <w:lang w:val="en-US"/>
          </w:rPr>
          <w:t>4.3.</w:t>
        </w:r>
        <w:r>
          <w:rPr>
            <w:rFonts w:asciiTheme="minorHAnsi" w:eastAsiaTheme="minorEastAsia" w:hAnsiTheme="minorHAnsi" w:cstheme="minorBidi"/>
            <w:smallCaps w:val="0"/>
            <w:sz w:val="22"/>
            <w:szCs w:val="22"/>
            <w:lang w:val="en-US" w:eastAsia="en-US"/>
          </w:rPr>
          <w:tab/>
        </w:r>
        <w:r w:rsidRPr="00B12DE8">
          <w:rPr>
            <w:rStyle w:val="Hyperlink"/>
            <w:lang w:val="en-US"/>
          </w:rPr>
          <w:t>Edit a draft record</w:t>
        </w:r>
        <w:r>
          <w:rPr>
            <w:webHidden/>
          </w:rPr>
          <w:tab/>
        </w:r>
        <w:r>
          <w:rPr>
            <w:webHidden/>
          </w:rPr>
          <w:fldChar w:fldCharType="begin"/>
        </w:r>
        <w:r>
          <w:rPr>
            <w:webHidden/>
          </w:rPr>
          <w:instrText xml:space="preserve"> PAGEREF _Toc331073761 \h </w:instrText>
        </w:r>
        <w:r>
          <w:rPr>
            <w:webHidden/>
          </w:rPr>
        </w:r>
        <w:r>
          <w:rPr>
            <w:webHidden/>
          </w:rPr>
          <w:fldChar w:fldCharType="separate"/>
        </w:r>
        <w:r w:rsidR="00551F49">
          <w:rPr>
            <w:webHidden/>
          </w:rPr>
          <w:t>33</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2" w:history="1">
        <w:r w:rsidRPr="00B12DE8">
          <w:rPr>
            <w:rStyle w:val="Hyperlink"/>
            <w:lang w:val="en-US"/>
          </w:rPr>
          <w:t>4.4.</w:t>
        </w:r>
        <w:r>
          <w:rPr>
            <w:rFonts w:asciiTheme="minorHAnsi" w:eastAsiaTheme="minorEastAsia" w:hAnsiTheme="minorHAnsi" w:cstheme="minorBidi"/>
            <w:smallCaps w:val="0"/>
            <w:sz w:val="22"/>
            <w:szCs w:val="22"/>
            <w:lang w:val="en-US" w:eastAsia="en-US"/>
          </w:rPr>
          <w:tab/>
        </w:r>
        <w:r w:rsidRPr="00B12DE8">
          <w:rPr>
            <w:rStyle w:val="Hyperlink"/>
            <w:lang w:val="en-US"/>
          </w:rPr>
          <w:t>Validate pending records</w:t>
        </w:r>
        <w:r>
          <w:rPr>
            <w:webHidden/>
          </w:rPr>
          <w:tab/>
        </w:r>
        <w:r>
          <w:rPr>
            <w:webHidden/>
          </w:rPr>
          <w:fldChar w:fldCharType="begin"/>
        </w:r>
        <w:r>
          <w:rPr>
            <w:webHidden/>
          </w:rPr>
          <w:instrText xml:space="preserve"> PAGEREF _Toc331073762 \h </w:instrText>
        </w:r>
        <w:r>
          <w:rPr>
            <w:webHidden/>
          </w:rPr>
        </w:r>
        <w:r>
          <w:rPr>
            <w:webHidden/>
          </w:rPr>
          <w:fldChar w:fldCharType="separate"/>
        </w:r>
        <w:r w:rsidR="00551F49">
          <w:rPr>
            <w:webHidden/>
          </w:rPr>
          <w:t>34</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3" w:history="1">
        <w:r w:rsidRPr="00B12DE8">
          <w:rPr>
            <w:rStyle w:val="Hyperlink"/>
            <w:lang w:val="en-US"/>
          </w:rPr>
          <w:t>4.5.</w:t>
        </w:r>
        <w:r>
          <w:rPr>
            <w:rFonts w:asciiTheme="minorHAnsi" w:eastAsiaTheme="minorEastAsia" w:hAnsiTheme="minorHAnsi" w:cstheme="minorBidi"/>
            <w:smallCaps w:val="0"/>
            <w:sz w:val="22"/>
            <w:szCs w:val="22"/>
            <w:lang w:val="en-US" w:eastAsia="en-US"/>
          </w:rPr>
          <w:tab/>
        </w:r>
        <w:r w:rsidRPr="00B12DE8">
          <w:rPr>
            <w:rStyle w:val="Hyperlink"/>
            <w:lang w:val="en-US"/>
          </w:rPr>
          <w:t>Record Status</w:t>
        </w:r>
        <w:r>
          <w:rPr>
            <w:webHidden/>
          </w:rPr>
          <w:tab/>
        </w:r>
        <w:r>
          <w:rPr>
            <w:webHidden/>
          </w:rPr>
          <w:fldChar w:fldCharType="begin"/>
        </w:r>
        <w:r>
          <w:rPr>
            <w:webHidden/>
          </w:rPr>
          <w:instrText xml:space="preserve"> PAGEREF _Toc331073763 \h </w:instrText>
        </w:r>
        <w:r>
          <w:rPr>
            <w:webHidden/>
          </w:rPr>
        </w:r>
        <w:r>
          <w:rPr>
            <w:webHidden/>
          </w:rPr>
          <w:fldChar w:fldCharType="separate"/>
        </w:r>
        <w:r w:rsidR="00551F49">
          <w:rPr>
            <w:webHidden/>
          </w:rPr>
          <w:t>35</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4" w:history="1">
        <w:r w:rsidRPr="00B12DE8">
          <w:rPr>
            <w:rStyle w:val="Hyperlink"/>
            <w:lang w:val="en-US"/>
          </w:rPr>
          <w:t>4.6.</w:t>
        </w:r>
        <w:r>
          <w:rPr>
            <w:rFonts w:asciiTheme="minorHAnsi" w:eastAsiaTheme="minorEastAsia" w:hAnsiTheme="minorHAnsi" w:cstheme="minorBidi"/>
            <w:smallCaps w:val="0"/>
            <w:sz w:val="22"/>
            <w:szCs w:val="22"/>
            <w:lang w:val="en-US" w:eastAsia="en-US"/>
          </w:rPr>
          <w:tab/>
        </w:r>
        <w:r w:rsidRPr="00B12DE8">
          <w:rPr>
            <w:rStyle w:val="Hyperlink"/>
            <w:lang w:val="en-US"/>
          </w:rPr>
          <w:t>National Records Completeness</w:t>
        </w:r>
        <w:r>
          <w:rPr>
            <w:webHidden/>
          </w:rPr>
          <w:tab/>
        </w:r>
        <w:r>
          <w:rPr>
            <w:webHidden/>
          </w:rPr>
          <w:fldChar w:fldCharType="begin"/>
        </w:r>
        <w:r>
          <w:rPr>
            <w:webHidden/>
          </w:rPr>
          <w:instrText xml:space="preserve"> PAGEREF _Toc331073764 \h </w:instrText>
        </w:r>
        <w:r>
          <w:rPr>
            <w:webHidden/>
          </w:rPr>
        </w:r>
        <w:r>
          <w:rPr>
            <w:webHidden/>
          </w:rPr>
          <w:fldChar w:fldCharType="separate"/>
        </w:r>
        <w:r w:rsidR="00551F49">
          <w:rPr>
            <w:webHidden/>
          </w:rPr>
          <w:t>36</w:t>
        </w:r>
        <w:r>
          <w:rPr>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65" w:history="1">
        <w:r w:rsidRPr="00B12DE8">
          <w:rPr>
            <w:rStyle w:val="Hyperlink"/>
            <w:lang w:val="en-US"/>
          </w:rPr>
          <w:t>4.7.</w:t>
        </w:r>
        <w:r>
          <w:rPr>
            <w:rFonts w:asciiTheme="minorHAnsi" w:eastAsiaTheme="minorEastAsia" w:hAnsiTheme="minorHAnsi" w:cstheme="minorBidi"/>
            <w:smallCaps w:val="0"/>
            <w:sz w:val="22"/>
            <w:szCs w:val="22"/>
            <w:lang w:val="en-US" w:eastAsia="en-US"/>
          </w:rPr>
          <w:tab/>
        </w:r>
        <w:r w:rsidRPr="00B12DE8">
          <w:rPr>
            <w:rStyle w:val="Hyperlink"/>
            <w:lang w:val="en-US"/>
          </w:rPr>
          <w:t>Personal Account</w:t>
        </w:r>
        <w:r>
          <w:rPr>
            <w:webHidden/>
          </w:rPr>
          <w:tab/>
        </w:r>
        <w:r>
          <w:rPr>
            <w:webHidden/>
          </w:rPr>
          <w:fldChar w:fldCharType="begin"/>
        </w:r>
        <w:r>
          <w:rPr>
            <w:webHidden/>
          </w:rPr>
          <w:instrText xml:space="preserve"> PAGEREF _Toc331073765 \h </w:instrText>
        </w:r>
        <w:r>
          <w:rPr>
            <w:webHidden/>
          </w:rPr>
        </w:r>
        <w:r>
          <w:rPr>
            <w:webHidden/>
          </w:rPr>
          <w:fldChar w:fldCharType="separate"/>
        </w:r>
        <w:r w:rsidR="00551F49">
          <w:rPr>
            <w:webHidden/>
          </w:rPr>
          <w:t>37</w:t>
        </w:r>
        <w:r>
          <w:rPr>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66" w:history="1">
        <w:r w:rsidRPr="00B12DE8">
          <w:rPr>
            <w:rStyle w:val="Hyperlink"/>
            <w:noProof/>
            <w:lang w:val="en-US"/>
          </w:rPr>
          <w:t>4.7.1.</w:t>
        </w:r>
        <w:r>
          <w:rPr>
            <w:rFonts w:asciiTheme="minorHAnsi" w:eastAsiaTheme="minorEastAsia" w:hAnsiTheme="minorHAnsi" w:cstheme="minorBidi"/>
            <w:noProof/>
            <w:szCs w:val="22"/>
            <w:lang w:val="en-US" w:eastAsia="en-US"/>
          </w:rPr>
          <w:tab/>
        </w:r>
        <w:r w:rsidRPr="00B12DE8">
          <w:rPr>
            <w:rStyle w:val="Hyperlink"/>
            <w:noProof/>
            <w:lang w:val="en-US"/>
          </w:rPr>
          <w:t>My Profile</w:t>
        </w:r>
        <w:r>
          <w:rPr>
            <w:noProof/>
            <w:webHidden/>
          </w:rPr>
          <w:tab/>
        </w:r>
        <w:r>
          <w:rPr>
            <w:noProof/>
            <w:webHidden/>
          </w:rPr>
          <w:fldChar w:fldCharType="begin"/>
        </w:r>
        <w:r>
          <w:rPr>
            <w:noProof/>
            <w:webHidden/>
          </w:rPr>
          <w:instrText xml:space="preserve"> PAGEREF _Toc331073766 \h </w:instrText>
        </w:r>
        <w:r>
          <w:rPr>
            <w:noProof/>
            <w:webHidden/>
          </w:rPr>
        </w:r>
        <w:r>
          <w:rPr>
            <w:noProof/>
            <w:webHidden/>
          </w:rPr>
          <w:fldChar w:fldCharType="separate"/>
        </w:r>
        <w:r w:rsidR="00551F49">
          <w:rPr>
            <w:noProof/>
            <w:webHidden/>
          </w:rPr>
          <w:t>38</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67" w:history="1">
        <w:r w:rsidRPr="00B12DE8">
          <w:rPr>
            <w:rStyle w:val="Hyperlink"/>
            <w:noProof/>
            <w:lang w:val="en-US"/>
          </w:rPr>
          <w:t>4.7.2.</w:t>
        </w:r>
        <w:r>
          <w:rPr>
            <w:rFonts w:asciiTheme="minorHAnsi" w:eastAsiaTheme="minorEastAsia" w:hAnsiTheme="minorHAnsi" w:cstheme="minorBidi"/>
            <w:noProof/>
            <w:szCs w:val="22"/>
            <w:lang w:val="en-US" w:eastAsia="en-US"/>
          </w:rPr>
          <w:tab/>
        </w:r>
        <w:r w:rsidRPr="00B12DE8">
          <w:rPr>
            <w:rStyle w:val="Hyperlink"/>
            <w:noProof/>
            <w:lang w:val="en-US"/>
          </w:rPr>
          <w:t>My Subscriptions</w:t>
        </w:r>
        <w:r>
          <w:rPr>
            <w:noProof/>
            <w:webHidden/>
          </w:rPr>
          <w:tab/>
        </w:r>
        <w:r>
          <w:rPr>
            <w:noProof/>
            <w:webHidden/>
          </w:rPr>
          <w:fldChar w:fldCharType="begin"/>
        </w:r>
        <w:r>
          <w:rPr>
            <w:noProof/>
            <w:webHidden/>
          </w:rPr>
          <w:instrText xml:space="preserve"> PAGEREF _Toc331073767 \h </w:instrText>
        </w:r>
        <w:r>
          <w:rPr>
            <w:noProof/>
            <w:webHidden/>
          </w:rPr>
        </w:r>
        <w:r>
          <w:rPr>
            <w:noProof/>
            <w:webHidden/>
          </w:rPr>
          <w:fldChar w:fldCharType="separate"/>
        </w:r>
        <w:r w:rsidR="00551F49">
          <w:rPr>
            <w:noProof/>
            <w:webHidden/>
          </w:rPr>
          <w:t>38</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68" w:history="1">
        <w:r w:rsidRPr="00B12DE8">
          <w:rPr>
            <w:rStyle w:val="Hyperlink"/>
            <w:noProof/>
            <w:lang w:val="en-US"/>
          </w:rPr>
          <w:t>4.7.3.</w:t>
        </w:r>
        <w:r>
          <w:rPr>
            <w:rFonts w:asciiTheme="minorHAnsi" w:eastAsiaTheme="minorEastAsia" w:hAnsiTheme="minorHAnsi" w:cstheme="minorBidi"/>
            <w:noProof/>
            <w:szCs w:val="22"/>
            <w:lang w:val="en-US" w:eastAsia="en-US"/>
          </w:rPr>
          <w:tab/>
        </w:r>
        <w:r w:rsidRPr="00B12DE8">
          <w:rPr>
            <w:rStyle w:val="Hyperlink"/>
            <w:noProof/>
            <w:lang w:val="en-US"/>
          </w:rPr>
          <w:t>Password change</w:t>
        </w:r>
        <w:r>
          <w:rPr>
            <w:noProof/>
            <w:webHidden/>
          </w:rPr>
          <w:tab/>
        </w:r>
        <w:r>
          <w:rPr>
            <w:noProof/>
            <w:webHidden/>
          </w:rPr>
          <w:fldChar w:fldCharType="begin"/>
        </w:r>
        <w:r>
          <w:rPr>
            <w:noProof/>
            <w:webHidden/>
          </w:rPr>
          <w:instrText xml:space="preserve"> PAGEREF _Toc331073768 \h </w:instrText>
        </w:r>
        <w:r>
          <w:rPr>
            <w:noProof/>
            <w:webHidden/>
          </w:rPr>
        </w:r>
        <w:r>
          <w:rPr>
            <w:noProof/>
            <w:webHidden/>
          </w:rPr>
          <w:fldChar w:fldCharType="separate"/>
        </w:r>
        <w:r w:rsidR="00551F49">
          <w:rPr>
            <w:noProof/>
            <w:webHidden/>
          </w:rPr>
          <w:t>39</w:t>
        </w:r>
        <w:r>
          <w:rPr>
            <w:noProof/>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69" w:history="1">
        <w:r w:rsidRPr="00B12DE8">
          <w:rPr>
            <w:rStyle w:val="Hyperlink"/>
            <w:noProof/>
            <w:lang w:val="en-US"/>
          </w:rPr>
          <w:t>4.7.4.</w:t>
        </w:r>
        <w:r>
          <w:rPr>
            <w:rFonts w:asciiTheme="minorHAnsi" w:eastAsiaTheme="minorEastAsia" w:hAnsiTheme="minorHAnsi" w:cstheme="minorBidi"/>
            <w:noProof/>
            <w:szCs w:val="22"/>
            <w:lang w:val="en-US" w:eastAsia="en-US"/>
          </w:rPr>
          <w:tab/>
        </w:r>
        <w:r w:rsidRPr="00B12DE8">
          <w:rPr>
            <w:rStyle w:val="Hyperlink"/>
            <w:noProof/>
            <w:lang w:val="en-US"/>
          </w:rPr>
          <w:t>Sign out</w:t>
        </w:r>
        <w:r>
          <w:rPr>
            <w:noProof/>
            <w:webHidden/>
          </w:rPr>
          <w:tab/>
        </w:r>
        <w:r>
          <w:rPr>
            <w:noProof/>
            <w:webHidden/>
          </w:rPr>
          <w:fldChar w:fldCharType="begin"/>
        </w:r>
        <w:r>
          <w:rPr>
            <w:noProof/>
            <w:webHidden/>
          </w:rPr>
          <w:instrText xml:space="preserve"> PAGEREF _Toc331073769 \h </w:instrText>
        </w:r>
        <w:r>
          <w:rPr>
            <w:noProof/>
            <w:webHidden/>
          </w:rPr>
        </w:r>
        <w:r>
          <w:rPr>
            <w:noProof/>
            <w:webHidden/>
          </w:rPr>
          <w:fldChar w:fldCharType="separate"/>
        </w:r>
        <w:r w:rsidR="00551F49">
          <w:rPr>
            <w:noProof/>
            <w:webHidden/>
          </w:rPr>
          <w:t>39</w:t>
        </w:r>
        <w:r>
          <w:rPr>
            <w:noProof/>
            <w:webHidden/>
          </w:rPr>
          <w:fldChar w:fldCharType="end"/>
        </w:r>
      </w:hyperlink>
    </w:p>
    <w:p w:rsidR="000372DD" w:rsidRDefault="000372DD">
      <w:pPr>
        <w:pStyle w:val="TOC2"/>
        <w:rPr>
          <w:rFonts w:asciiTheme="minorHAnsi" w:eastAsiaTheme="minorEastAsia" w:hAnsiTheme="minorHAnsi" w:cstheme="minorBidi"/>
          <w:smallCaps w:val="0"/>
          <w:sz w:val="22"/>
          <w:szCs w:val="22"/>
          <w:lang w:val="en-US" w:eastAsia="en-US"/>
        </w:rPr>
      </w:pPr>
      <w:hyperlink w:anchor="_Toc331073770" w:history="1">
        <w:r w:rsidRPr="00B12DE8">
          <w:rPr>
            <w:rStyle w:val="Hyperlink"/>
            <w:lang w:val="en-US"/>
          </w:rPr>
          <w:t>4.8.</w:t>
        </w:r>
        <w:r>
          <w:rPr>
            <w:rFonts w:asciiTheme="minorHAnsi" w:eastAsiaTheme="minorEastAsia" w:hAnsiTheme="minorHAnsi" w:cstheme="minorBidi"/>
            <w:smallCaps w:val="0"/>
            <w:sz w:val="22"/>
            <w:szCs w:val="22"/>
            <w:lang w:val="en-US" w:eastAsia="en-US"/>
          </w:rPr>
          <w:tab/>
        </w:r>
        <w:r w:rsidRPr="00B12DE8">
          <w:rPr>
            <w:rStyle w:val="Hyperlink"/>
            <w:lang w:val="en-US"/>
          </w:rPr>
          <w:t>Administration (BCH - National Focal Points only)</w:t>
        </w:r>
        <w:r>
          <w:rPr>
            <w:webHidden/>
          </w:rPr>
          <w:tab/>
        </w:r>
        <w:r>
          <w:rPr>
            <w:webHidden/>
          </w:rPr>
          <w:fldChar w:fldCharType="begin"/>
        </w:r>
        <w:r>
          <w:rPr>
            <w:webHidden/>
          </w:rPr>
          <w:instrText xml:space="preserve"> PAGEREF _Toc331073770 \h </w:instrText>
        </w:r>
        <w:r>
          <w:rPr>
            <w:webHidden/>
          </w:rPr>
        </w:r>
        <w:r>
          <w:rPr>
            <w:webHidden/>
          </w:rPr>
          <w:fldChar w:fldCharType="separate"/>
        </w:r>
        <w:r w:rsidR="00551F49">
          <w:rPr>
            <w:webHidden/>
          </w:rPr>
          <w:t>40</w:t>
        </w:r>
        <w:r>
          <w:rPr>
            <w:webHidden/>
          </w:rPr>
          <w:fldChar w:fldCharType="end"/>
        </w:r>
      </w:hyperlink>
    </w:p>
    <w:p w:rsidR="000372DD" w:rsidRDefault="000372DD">
      <w:pPr>
        <w:pStyle w:val="TOC3"/>
        <w:rPr>
          <w:rFonts w:asciiTheme="minorHAnsi" w:eastAsiaTheme="minorEastAsia" w:hAnsiTheme="minorHAnsi" w:cstheme="minorBidi"/>
          <w:noProof/>
          <w:szCs w:val="22"/>
          <w:lang w:val="en-US" w:eastAsia="en-US"/>
        </w:rPr>
      </w:pPr>
      <w:hyperlink w:anchor="_Toc331073771" w:history="1">
        <w:r w:rsidRPr="00B12DE8">
          <w:rPr>
            <w:rStyle w:val="Hyperlink"/>
            <w:noProof/>
            <w:lang w:val="en-US"/>
          </w:rPr>
          <w:t>4.8.1.</w:t>
        </w:r>
        <w:r>
          <w:rPr>
            <w:rFonts w:asciiTheme="minorHAnsi" w:eastAsiaTheme="minorEastAsia" w:hAnsiTheme="minorHAnsi" w:cstheme="minorBidi"/>
            <w:noProof/>
            <w:szCs w:val="22"/>
            <w:lang w:val="en-US" w:eastAsia="en-US"/>
          </w:rPr>
          <w:tab/>
        </w:r>
        <w:r w:rsidRPr="00B12DE8">
          <w:rPr>
            <w:rStyle w:val="Hyperlink"/>
            <w:noProof/>
            <w:lang w:val="en-US"/>
          </w:rPr>
          <w:t>National Authorized Users</w:t>
        </w:r>
        <w:r>
          <w:rPr>
            <w:noProof/>
            <w:webHidden/>
          </w:rPr>
          <w:tab/>
        </w:r>
        <w:r>
          <w:rPr>
            <w:noProof/>
            <w:webHidden/>
          </w:rPr>
          <w:fldChar w:fldCharType="begin"/>
        </w:r>
        <w:r>
          <w:rPr>
            <w:noProof/>
            <w:webHidden/>
          </w:rPr>
          <w:instrText xml:space="preserve"> PAGEREF _Toc331073771 \h </w:instrText>
        </w:r>
        <w:r>
          <w:rPr>
            <w:noProof/>
            <w:webHidden/>
          </w:rPr>
        </w:r>
        <w:r>
          <w:rPr>
            <w:noProof/>
            <w:webHidden/>
          </w:rPr>
          <w:fldChar w:fldCharType="separate"/>
        </w:r>
        <w:r w:rsidR="00551F49">
          <w:rPr>
            <w:noProof/>
            <w:webHidden/>
          </w:rPr>
          <w:t>40</w:t>
        </w:r>
        <w:r>
          <w:rPr>
            <w:noProof/>
            <w:webHidden/>
          </w:rPr>
          <w:fldChar w:fldCharType="end"/>
        </w:r>
      </w:hyperlink>
    </w:p>
    <w:p w:rsidR="000372DD" w:rsidRDefault="000372DD">
      <w:pPr>
        <w:pStyle w:val="TOC1"/>
        <w:rPr>
          <w:rFonts w:asciiTheme="minorHAnsi" w:eastAsiaTheme="minorEastAsia" w:hAnsiTheme="minorHAnsi" w:cstheme="minorBidi"/>
          <w:b w:val="0"/>
          <w:bCs w:val="0"/>
          <w:caps w:val="0"/>
          <w:noProof/>
          <w:sz w:val="22"/>
          <w:szCs w:val="22"/>
          <w:lang w:val="en-US" w:eastAsia="en-US"/>
        </w:rPr>
      </w:pPr>
      <w:hyperlink w:anchor="_Toc331073772" w:history="1">
        <w:r w:rsidRPr="00B12DE8">
          <w:rPr>
            <w:rStyle w:val="Hyperlink"/>
            <w:noProof/>
            <w:lang w:val="en-US"/>
          </w:rPr>
          <w:t>5.</w:t>
        </w:r>
        <w:r>
          <w:rPr>
            <w:rFonts w:asciiTheme="minorHAnsi" w:eastAsiaTheme="minorEastAsia" w:hAnsiTheme="minorHAnsi" w:cstheme="minorBidi"/>
            <w:b w:val="0"/>
            <w:bCs w:val="0"/>
            <w:caps w:val="0"/>
            <w:noProof/>
            <w:sz w:val="22"/>
            <w:szCs w:val="22"/>
            <w:lang w:val="en-US" w:eastAsia="en-US"/>
          </w:rPr>
          <w:tab/>
        </w:r>
        <w:r w:rsidRPr="00B12DE8">
          <w:rPr>
            <w:rStyle w:val="Hyperlink"/>
            <w:noProof/>
            <w:lang w:val="en-US"/>
          </w:rPr>
          <w:t>Completing offline Common Formats</w:t>
        </w:r>
        <w:r>
          <w:rPr>
            <w:noProof/>
            <w:webHidden/>
          </w:rPr>
          <w:tab/>
        </w:r>
        <w:r>
          <w:rPr>
            <w:noProof/>
            <w:webHidden/>
          </w:rPr>
          <w:fldChar w:fldCharType="begin"/>
        </w:r>
        <w:r>
          <w:rPr>
            <w:noProof/>
            <w:webHidden/>
          </w:rPr>
          <w:instrText xml:space="preserve"> PAGEREF _Toc331073772 \h </w:instrText>
        </w:r>
        <w:r>
          <w:rPr>
            <w:noProof/>
            <w:webHidden/>
          </w:rPr>
        </w:r>
        <w:r>
          <w:rPr>
            <w:noProof/>
            <w:webHidden/>
          </w:rPr>
          <w:fldChar w:fldCharType="separate"/>
        </w:r>
        <w:r w:rsidR="00551F49">
          <w:rPr>
            <w:noProof/>
            <w:webHidden/>
          </w:rPr>
          <w:t>44</w:t>
        </w:r>
        <w:r>
          <w:rPr>
            <w:noProof/>
            <w:webHidden/>
          </w:rPr>
          <w:fldChar w:fldCharType="end"/>
        </w:r>
      </w:hyperlink>
    </w:p>
    <w:p w:rsidR="000372DD" w:rsidRDefault="000372DD">
      <w:pPr>
        <w:pStyle w:val="TOC1"/>
        <w:rPr>
          <w:rFonts w:asciiTheme="minorHAnsi" w:eastAsiaTheme="minorEastAsia" w:hAnsiTheme="minorHAnsi" w:cstheme="minorBidi"/>
          <w:b w:val="0"/>
          <w:bCs w:val="0"/>
          <w:caps w:val="0"/>
          <w:noProof/>
          <w:sz w:val="22"/>
          <w:szCs w:val="22"/>
          <w:lang w:val="en-US" w:eastAsia="en-US"/>
        </w:rPr>
      </w:pPr>
      <w:hyperlink w:anchor="_Toc331073773" w:history="1">
        <w:r w:rsidRPr="00B12DE8">
          <w:rPr>
            <w:rStyle w:val="Hyperlink"/>
            <w:noProof/>
            <w:lang w:val="en-US"/>
          </w:rPr>
          <w:t>6.</w:t>
        </w:r>
        <w:r>
          <w:rPr>
            <w:rFonts w:asciiTheme="minorHAnsi" w:eastAsiaTheme="minorEastAsia" w:hAnsiTheme="minorHAnsi" w:cstheme="minorBidi"/>
            <w:b w:val="0"/>
            <w:bCs w:val="0"/>
            <w:caps w:val="0"/>
            <w:noProof/>
            <w:sz w:val="22"/>
            <w:szCs w:val="22"/>
            <w:lang w:val="en-US" w:eastAsia="en-US"/>
          </w:rPr>
          <w:tab/>
        </w:r>
        <w:r w:rsidRPr="00B12DE8">
          <w:rPr>
            <w:rStyle w:val="Hyperlink"/>
            <w:noProof/>
            <w:lang w:val="en-US"/>
          </w:rPr>
          <w:t>Training Site</w:t>
        </w:r>
        <w:r>
          <w:rPr>
            <w:noProof/>
            <w:webHidden/>
          </w:rPr>
          <w:tab/>
        </w:r>
        <w:r>
          <w:rPr>
            <w:noProof/>
            <w:webHidden/>
          </w:rPr>
          <w:fldChar w:fldCharType="begin"/>
        </w:r>
        <w:r>
          <w:rPr>
            <w:noProof/>
            <w:webHidden/>
          </w:rPr>
          <w:instrText xml:space="preserve"> PAGEREF _Toc331073773 \h </w:instrText>
        </w:r>
        <w:r>
          <w:rPr>
            <w:noProof/>
            <w:webHidden/>
          </w:rPr>
        </w:r>
        <w:r>
          <w:rPr>
            <w:noProof/>
            <w:webHidden/>
          </w:rPr>
          <w:fldChar w:fldCharType="separate"/>
        </w:r>
        <w:r w:rsidR="00551F49">
          <w:rPr>
            <w:noProof/>
            <w:webHidden/>
          </w:rPr>
          <w:t>48</w:t>
        </w:r>
        <w:r>
          <w:rPr>
            <w:noProof/>
            <w:webHidden/>
          </w:rPr>
          <w:fldChar w:fldCharType="end"/>
        </w:r>
      </w:hyperlink>
    </w:p>
    <w:p w:rsidR="00E818AF" w:rsidRPr="00E97F09" w:rsidRDefault="00251158" w:rsidP="00E818AF">
      <w:pPr>
        <w:pStyle w:val="Heading1"/>
        <w:numPr>
          <w:ilvl w:val="0"/>
          <w:numId w:val="0"/>
        </w:numPr>
        <w:rPr>
          <w:rStyle w:val="Hyperlink"/>
          <w:lang w:val="en-US"/>
        </w:rPr>
      </w:pPr>
      <w:r w:rsidRPr="00E97F09">
        <w:rPr>
          <w:rStyle w:val="Hyperlink"/>
          <w:sz w:val="22"/>
          <w:szCs w:val="22"/>
          <w:lang w:val="en-US"/>
        </w:rPr>
        <w:fldChar w:fldCharType="end"/>
      </w:r>
    </w:p>
    <w:p w:rsidR="00EC1C7D" w:rsidRPr="00E97F09" w:rsidRDefault="00723B64" w:rsidP="00EC1C7D">
      <w:pPr>
        <w:rPr>
          <w:lang w:val="en-US"/>
        </w:rPr>
      </w:pPr>
      <w:r w:rsidRPr="00E97F09">
        <w:rPr>
          <w:b/>
          <w:lang w:val="en-US"/>
        </w:rPr>
        <w:br w:type="page"/>
      </w:r>
      <w:r w:rsidR="00B34FF9" w:rsidRPr="00E97F09">
        <w:rPr>
          <w:b/>
          <w:bCs/>
          <w:lang w:val="en-US"/>
        </w:rPr>
        <w:lastRenderedPageBreak/>
        <w:t>Reproduction</w:t>
      </w:r>
      <w:r w:rsidR="00B34FF9" w:rsidRPr="00E97F09">
        <w:rPr>
          <w:lang w:val="en-US"/>
        </w:rPr>
        <w:br/>
      </w:r>
      <w:r w:rsidR="00B34FF9" w:rsidRPr="00E97F09">
        <w:rPr>
          <w:lang w:val="en-US"/>
        </w:rPr>
        <w:br/>
        <w:t>The content of this publication may be reproduced in whole or in part and in any form for educational or non-profit purposes without special permission from the copyright holder, provided acknowledgment of the source is made. United Nations Environment Programme (UNEP) would appreciate receiving a copy of any publication that uses this publication as a source. No use of this publication may be made for resale or any other commercial purpose whatsoever without prior permission in writing from UNEP. The use of information from this publication concerning proprietary products for publicity or advertising is not permitted.</w:t>
      </w:r>
    </w:p>
    <w:p w:rsidR="00EC1C7D" w:rsidRPr="00E97F09" w:rsidRDefault="00EC1C7D" w:rsidP="00EC1C7D">
      <w:pPr>
        <w:rPr>
          <w:b/>
          <w:bCs/>
          <w:lang w:val="en-US"/>
        </w:rPr>
      </w:pPr>
    </w:p>
    <w:p w:rsidR="00EC1C7D" w:rsidRPr="00E97F09" w:rsidRDefault="00EC1C7D" w:rsidP="00EC1C7D">
      <w:pPr>
        <w:rPr>
          <w:b/>
          <w:bCs/>
          <w:lang w:val="en-US"/>
        </w:rPr>
      </w:pPr>
    </w:p>
    <w:p w:rsidR="00EC1C7D" w:rsidRPr="00E97F09" w:rsidRDefault="00B34FF9" w:rsidP="00EC1C7D">
      <w:pPr>
        <w:rPr>
          <w:lang w:val="en-US"/>
        </w:rPr>
      </w:pPr>
      <w:r w:rsidRPr="00E97F09">
        <w:rPr>
          <w:b/>
          <w:bCs/>
          <w:lang w:val="en-US"/>
        </w:rPr>
        <w:t>Disclaimers</w:t>
      </w:r>
      <w:r w:rsidRPr="00E97F09">
        <w:rPr>
          <w:b/>
          <w:bCs/>
          <w:lang w:val="en-US"/>
        </w:rPr>
        <w:br/>
      </w:r>
      <w:r w:rsidRPr="00E97F09">
        <w:rPr>
          <w:b/>
          <w:bCs/>
          <w:lang w:val="en-US"/>
        </w:rPr>
        <w:br/>
      </w:r>
      <w:r w:rsidRPr="00E97F09">
        <w:rPr>
          <w:lang w:val="en-US"/>
        </w:rPr>
        <w:t>The content and views expressed in this publication do not necessarily reflect the views or policies of the contributory organizations or the UNEP and neither do they imply any endorsement. The designations employed and the presentation of material in this publication do not imply the expression of any opinion whatsoever on the part of UNEP concerning the legal status of any country, territory or city or its authorities, or concerning the delimitation of its frontiers and boundaries. Mention of a commercial company or product in this publication does not imply the endorsement of UNEP.</w:t>
      </w:r>
    </w:p>
    <w:p w:rsidR="00E818AF" w:rsidRPr="00E97F09" w:rsidRDefault="00B34FF9" w:rsidP="00E818AF">
      <w:pPr>
        <w:rPr>
          <w:lang w:val="en-US"/>
        </w:rPr>
      </w:pPr>
      <w:r w:rsidRPr="00E97F09">
        <w:rPr>
          <w:lang w:val="en-US"/>
        </w:rPr>
        <w:br w:type="page"/>
      </w:r>
    </w:p>
    <w:p w:rsidR="00995301" w:rsidRPr="00E97F09" w:rsidRDefault="00B34FF9" w:rsidP="00BE42E4">
      <w:pPr>
        <w:pStyle w:val="Heading1"/>
        <w:rPr>
          <w:lang w:val="en-US"/>
        </w:rPr>
      </w:pPr>
      <w:bookmarkStart w:id="2" w:name="_Toc331073738"/>
      <w:r w:rsidRPr="00E97F09">
        <w:rPr>
          <w:lang w:val="en-US"/>
        </w:rPr>
        <w:lastRenderedPageBreak/>
        <w:t xml:space="preserve">Introduction to the </w:t>
      </w:r>
      <w:bookmarkEnd w:id="0"/>
      <w:bookmarkEnd w:id="1"/>
      <w:r w:rsidRPr="00E97F09">
        <w:rPr>
          <w:lang w:val="en-US"/>
        </w:rPr>
        <w:t>Manual</w:t>
      </w:r>
      <w:bookmarkEnd w:id="2"/>
    </w:p>
    <w:p w:rsidR="00995301" w:rsidRPr="00E97F09" w:rsidRDefault="00995301" w:rsidP="00995301">
      <w:pPr>
        <w:spacing w:before="120" w:after="120"/>
        <w:ind w:right="4"/>
        <w:rPr>
          <w:rFonts w:cs="Arial"/>
          <w:bCs/>
          <w:lang w:val="en-US"/>
        </w:rPr>
      </w:pPr>
      <w:r w:rsidRPr="00E97F09">
        <w:rPr>
          <w:rFonts w:cs="Arial"/>
          <w:bCs/>
          <w:lang w:val="en-US"/>
        </w:rPr>
        <w:t xml:space="preserve">In this </w:t>
      </w:r>
      <w:r w:rsidR="00FE28C8" w:rsidRPr="00E97F09">
        <w:rPr>
          <w:rFonts w:cs="Arial"/>
          <w:bCs/>
          <w:lang w:val="en-US"/>
        </w:rPr>
        <w:t xml:space="preserve">manual </w:t>
      </w:r>
      <w:r w:rsidRPr="00E97F09">
        <w:rPr>
          <w:rFonts w:cs="Arial"/>
          <w:bCs/>
          <w:lang w:val="en-US"/>
        </w:rPr>
        <w:t>you will learn about the creation and management of information in the Biosafety Clearing-House (BCH) through its Management Centre. It explains:</w:t>
      </w:r>
    </w:p>
    <w:p w:rsidR="00107BA8" w:rsidRPr="00E97F09" w:rsidRDefault="00123B5B" w:rsidP="004D2F85">
      <w:pPr>
        <w:widowControl w:val="0"/>
        <w:numPr>
          <w:ilvl w:val="0"/>
          <w:numId w:val="1"/>
        </w:numPr>
        <w:tabs>
          <w:tab w:val="clear" w:pos="2036"/>
          <w:tab w:val="num" w:pos="1080"/>
        </w:tabs>
        <w:autoSpaceDE w:val="0"/>
        <w:autoSpaceDN w:val="0"/>
        <w:spacing w:before="120" w:after="120"/>
        <w:ind w:left="1080" w:right="1577"/>
        <w:rPr>
          <w:rFonts w:cs="Arial"/>
          <w:bCs/>
          <w:lang w:val="en-US"/>
        </w:rPr>
      </w:pPr>
      <w:r w:rsidRPr="00E97F09">
        <w:rPr>
          <w:rFonts w:cs="Arial"/>
          <w:bCs/>
          <w:lang w:val="en-US"/>
        </w:rPr>
        <w:t xml:space="preserve">What the BCH Management Centre </w:t>
      </w:r>
      <w:r w:rsidR="00271061" w:rsidRPr="00E97F09">
        <w:rPr>
          <w:rFonts w:cs="Arial"/>
          <w:bCs/>
          <w:lang w:val="en-US"/>
        </w:rPr>
        <w:t xml:space="preserve">is </w:t>
      </w:r>
      <w:r w:rsidRPr="00E97F09">
        <w:rPr>
          <w:rFonts w:cs="Arial"/>
          <w:bCs/>
          <w:lang w:val="en-US"/>
        </w:rPr>
        <w:t>and how to a</w:t>
      </w:r>
      <w:r w:rsidR="00995301" w:rsidRPr="00E97F09">
        <w:rPr>
          <w:rFonts w:cs="Arial"/>
          <w:bCs/>
          <w:lang w:val="en-US"/>
        </w:rPr>
        <w:t xml:space="preserve">ccess </w:t>
      </w:r>
      <w:r w:rsidRPr="00E97F09">
        <w:rPr>
          <w:rFonts w:cs="Arial"/>
          <w:bCs/>
          <w:lang w:val="en-US"/>
        </w:rPr>
        <w:t>it</w:t>
      </w:r>
    </w:p>
    <w:p w:rsidR="00107BA8" w:rsidRPr="00E97F09" w:rsidRDefault="00123B5B" w:rsidP="004D2F85">
      <w:pPr>
        <w:widowControl w:val="0"/>
        <w:numPr>
          <w:ilvl w:val="0"/>
          <w:numId w:val="2"/>
        </w:numPr>
        <w:tabs>
          <w:tab w:val="clear" w:pos="2036"/>
          <w:tab w:val="num" w:pos="1080"/>
        </w:tabs>
        <w:autoSpaceDE w:val="0"/>
        <w:autoSpaceDN w:val="0"/>
        <w:spacing w:before="120" w:after="120"/>
        <w:ind w:left="1080" w:right="1577"/>
        <w:rPr>
          <w:rFonts w:cs="Arial"/>
          <w:b/>
          <w:bCs/>
          <w:lang w:val="en-US"/>
        </w:rPr>
      </w:pPr>
      <w:r w:rsidRPr="00E97F09">
        <w:rPr>
          <w:rFonts w:cs="Arial"/>
          <w:bCs/>
          <w:lang w:val="en-US"/>
        </w:rPr>
        <w:t xml:space="preserve">How to </w:t>
      </w:r>
      <w:r w:rsidR="00271061" w:rsidRPr="00E97F09">
        <w:rPr>
          <w:rFonts w:cs="Arial"/>
          <w:bCs/>
          <w:lang w:val="en-US"/>
        </w:rPr>
        <w:t xml:space="preserve">create and </w:t>
      </w:r>
      <w:r w:rsidRPr="00E97F09">
        <w:rPr>
          <w:rFonts w:cs="Arial"/>
          <w:bCs/>
          <w:lang w:val="en-US"/>
        </w:rPr>
        <w:t>m</w:t>
      </w:r>
      <w:r w:rsidR="00995301" w:rsidRPr="00E97F09">
        <w:rPr>
          <w:rFonts w:cs="Arial"/>
          <w:bCs/>
          <w:lang w:val="en-US"/>
        </w:rPr>
        <w:t xml:space="preserve">anage information </w:t>
      </w:r>
      <w:r w:rsidR="00271061" w:rsidRPr="00E97F09">
        <w:rPr>
          <w:rFonts w:cs="Arial"/>
          <w:bCs/>
          <w:lang w:val="en-US"/>
        </w:rPr>
        <w:t>i</w:t>
      </w:r>
      <w:r w:rsidR="00995301" w:rsidRPr="00E97F09">
        <w:rPr>
          <w:rFonts w:cs="Arial"/>
          <w:bCs/>
          <w:lang w:val="en-US"/>
        </w:rPr>
        <w:t>n the BCH</w:t>
      </w:r>
    </w:p>
    <w:p w:rsidR="00107BA8" w:rsidRPr="00E97F09" w:rsidRDefault="00123B5B" w:rsidP="004D2F85">
      <w:pPr>
        <w:widowControl w:val="0"/>
        <w:numPr>
          <w:ilvl w:val="0"/>
          <w:numId w:val="2"/>
        </w:numPr>
        <w:tabs>
          <w:tab w:val="clear" w:pos="2036"/>
          <w:tab w:val="num" w:pos="1080"/>
        </w:tabs>
        <w:autoSpaceDE w:val="0"/>
        <w:autoSpaceDN w:val="0"/>
        <w:spacing w:before="120" w:after="120"/>
        <w:ind w:left="1080" w:right="1577"/>
        <w:rPr>
          <w:rFonts w:cs="Arial"/>
          <w:bCs/>
          <w:lang w:val="en-US"/>
        </w:rPr>
      </w:pPr>
      <w:r w:rsidRPr="00E97F09">
        <w:rPr>
          <w:rFonts w:cs="Arial"/>
          <w:bCs/>
          <w:lang w:val="en-US"/>
        </w:rPr>
        <w:t>How to m</w:t>
      </w:r>
      <w:r w:rsidR="00995301" w:rsidRPr="00E97F09">
        <w:rPr>
          <w:rFonts w:cs="Arial"/>
          <w:bCs/>
          <w:lang w:val="en-US"/>
        </w:rPr>
        <w:t>anage your personal profile</w:t>
      </w:r>
    </w:p>
    <w:p w:rsidR="00107BA8" w:rsidRPr="00E97F09" w:rsidRDefault="00123B5B" w:rsidP="004D2F85">
      <w:pPr>
        <w:widowControl w:val="0"/>
        <w:numPr>
          <w:ilvl w:val="0"/>
          <w:numId w:val="3"/>
        </w:numPr>
        <w:tabs>
          <w:tab w:val="clear" w:pos="2036"/>
          <w:tab w:val="num" w:pos="1080"/>
        </w:tabs>
        <w:autoSpaceDE w:val="0"/>
        <w:autoSpaceDN w:val="0"/>
        <w:spacing w:before="120" w:after="120"/>
        <w:ind w:left="1080" w:right="1577"/>
        <w:rPr>
          <w:rFonts w:cs="Arial"/>
          <w:bCs/>
          <w:lang w:val="en-US"/>
        </w:rPr>
      </w:pPr>
      <w:r w:rsidRPr="00E97F09">
        <w:rPr>
          <w:rFonts w:cs="Arial"/>
          <w:bCs/>
          <w:lang w:val="en-US"/>
        </w:rPr>
        <w:t>How to ma</w:t>
      </w:r>
      <w:r w:rsidR="00995301" w:rsidRPr="00E97F09">
        <w:rPr>
          <w:rFonts w:cs="Arial"/>
          <w:bCs/>
          <w:lang w:val="en-US"/>
        </w:rPr>
        <w:t xml:space="preserve">nage </w:t>
      </w:r>
      <w:commentRangeStart w:id="3"/>
      <w:r w:rsidR="00286FAF">
        <w:rPr>
          <w:rFonts w:cs="Arial"/>
          <w:bCs/>
          <w:lang w:val="en-US"/>
        </w:rPr>
        <w:t>National Authorized Users</w:t>
      </w:r>
      <w:commentRangeEnd w:id="3"/>
      <w:r w:rsidR="00286FAF">
        <w:rPr>
          <w:rStyle w:val="CommentReference"/>
        </w:rPr>
        <w:commentReference w:id="3"/>
      </w:r>
    </w:p>
    <w:p w:rsidR="00107BA8" w:rsidRPr="00E97F09" w:rsidRDefault="00B34FF9" w:rsidP="004D2F85">
      <w:pPr>
        <w:widowControl w:val="0"/>
        <w:numPr>
          <w:ilvl w:val="0"/>
          <w:numId w:val="3"/>
        </w:numPr>
        <w:tabs>
          <w:tab w:val="clear" w:pos="2036"/>
          <w:tab w:val="num" w:pos="1080"/>
        </w:tabs>
        <w:autoSpaceDE w:val="0"/>
        <w:autoSpaceDN w:val="0"/>
        <w:spacing w:before="120" w:after="120"/>
        <w:ind w:left="1080" w:right="1577"/>
        <w:rPr>
          <w:rFonts w:cs="Arial"/>
          <w:bCs/>
          <w:lang w:val="en-US"/>
        </w:rPr>
      </w:pPr>
      <w:commentRangeStart w:id="4"/>
      <w:r w:rsidRPr="00E97F09">
        <w:rPr>
          <w:rFonts w:cs="Arial"/>
          <w:bCs/>
          <w:lang w:val="en-US"/>
        </w:rPr>
        <w:t>How to use BCH Training Site</w:t>
      </w:r>
      <w:commentRangeEnd w:id="4"/>
      <w:r w:rsidR="004D2F85" w:rsidRPr="00E97F09">
        <w:rPr>
          <w:rStyle w:val="CommentReference"/>
          <w:lang w:val="en-US"/>
        </w:rPr>
        <w:commentReference w:id="4"/>
      </w:r>
    </w:p>
    <w:p w:rsidR="00995301" w:rsidRPr="00E97F09" w:rsidRDefault="00995301" w:rsidP="00995301">
      <w:pPr>
        <w:spacing w:before="120" w:after="120"/>
        <w:rPr>
          <w:b/>
          <w:i/>
          <w:lang w:val="en-US"/>
        </w:rPr>
      </w:pPr>
      <w:bookmarkStart w:id="5" w:name="_Toc173621335"/>
      <w:r w:rsidRPr="00E97F09">
        <w:rPr>
          <w:b/>
          <w:i/>
          <w:lang w:val="en-US"/>
        </w:rPr>
        <w:t>Context</w:t>
      </w:r>
      <w:bookmarkEnd w:id="5"/>
    </w:p>
    <w:p w:rsidR="00995301" w:rsidRPr="00E97F09" w:rsidRDefault="001C081C" w:rsidP="00995301">
      <w:pPr>
        <w:spacing w:before="120" w:after="120"/>
        <w:ind w:right="4"/>
        <w:rPr>
          <w:rFonts w:cs="Arial"/>
          <w:bCs/>
          <w:lang w:val="en-US"/>
        </w:rPr>
      </w:pPr>
      <w:commentRangeStart w:id="6"/>
      <w:r w:rsidRPr="001C081C">
        <w:rPr>
          <w:rFonts w:cs="Arial"/>
          <w:bCs/>
          <w:lang w:val="en-US"/>
        </w:rPr>
        <w:t>The UNEP-GEF Project for Capacity Building for Effective Participation in the Biosafety Clearing-House (BCH-I), in collaboration with the Secretariat of the Convention on Biological Diversity (SCBD), prepared a modular training package aimed at providing a practical “how-to” guide for countries to assist them in learning, understanding, using, and setting up national access to the BCH. The training package was later updated within the UNEP-GEF Project for Continued Enhancement of Capacity Building for Effective Participation in the BCH (BCH-II). It was designed to be flexible and is tailored to meet the diverse needs of different countries, allowing them to select those tools that are most useful to their situation, needs and priorities. The training package is divided into several manuals, each addressing one element of the BCH</w:t>
      </w:r>
      <w:r w:rsidR="00995301" w:rsidRPr="00E97F09">
        <w:rPr>
          <w:rFonts w:cs="Arial"/>
          <w:bCs/>
          <w:lang w:val="en-US"/>
        </w:rPr>
        <w:t xml:space="preserve">. </w:t>
      </w:r>
      <w:commentRangeEnd w:id="6"/>
      <w:r>
        <w:rPr>
          <w:rStyle w:val="CommentReference"/>
        </w:rPr>
        <w:commentReference w:id="6"/>
      </w:r>
    </w:p>
    <w:p w:rsidR="00995301" w:rsidRPr="00E97F09" w:rsidRDefault="00995301" w:rsidP="00995301">
      <w:pPr>
        <w:spacing w:before="120" w:after="120"/>
        <w:rPr>
          <w:b/>
          <w:i/>
          <w:lang w:val="en-US"/>
        </w:rPr>
      </w:pPr>
      <w:r w:rsidRPr="00E97F09">
        <w:rPr>
          <w:b/>
          <w:i/>
          <w:lang w:val="en-US"/>
        </w:rPr>
        <w:t>Audience</w:t>
      </w:r>
    </w:p>
    <w:p w:rsidR="00995301" w:rsidRPr="00E97F09" w:rsidRDefault="00995301" w:rsidP="00995301">
      <w:pPr>
        <w:spacing w:before="120" w:after="120"/>
        <w:ind w:right="4"/>
        <w:rPr>
          <w:rFonts w:cs="Arial"/>
          <w:bCs/>
          <w:lang w:val="en-US"/>
        </w:rPr>
      </w:pPr>
      <w:r w:rsidRPr="00E97F09">
        <w:rPr>
          <w:rFonts w:cs="Arial"/>
          <w:bCs/>
          <w:lang w:val="en-US"/>
        </w:rPr>
        <w:t xml:space="preserve">This </w:t>
      </w:r>
      <w:r w:rsidR="00FE28C8" w:rsidRPr="00E97F09">
        <w:rPr>
          <w:rFonts w:cs="Arial"/>
          <w:bCs/>
          <w:lang w:val="en-US"/>
        </w:rPr>
        <w:t>manual</w:t>
      </w:r>
      <w:r w:rsidRPr="00E97F09">
        <w:rPr>
          <w:rFonts w:cs="Arial"/>
          <w:bCs/>
          <w:lang w:val="en-US"/>
        </w:rPr>
        <w:t xml:space="preserve"> is designed to provide guidance to BCH users who create and manage information in the BCH. It was developed for a non-technical audience with little or no knowledge of either the Cartagena Protocol or the BCH but who need to register information, access and manage information or set-up the IT-related components of the BCH</w:t>
      </w:r>
      <w:r w:rsidR="00271061" w:rsidRPr="00E97F09">
        <w:rPr>
          <w:rFonts w:cs="Arial"/>
          <w:bCs/>
          <w:lang w:val="en-US"/>
        </w:rPr>
        <w:t>.</w:t>
      </w:r>
    </w:p>
    <w:p w:rsidR="00995301" w:rsidRPr="00E97F09" w:rsidRDefault="00995301" w:rsidP="00995301">
      <w:pPr>
        <w:spacing w:before="120" w:after="120"/>
        <w:rPr>
          <w:b/>
          <w:i/>
          <w:lang w:val="en-US"/>
        </w:rPr>
      </w:pPr>
      <w:r w:rsidRPr="00E97F09">
        <w:rPr>
          <w:b/>
          <w:i/>
          <w:lang w:val="en-US"/>
        </w:rPr>
        <w:t>Purpose</w:t>
      </w:r>
    </w:p>
    <w:p w:rsidR="00995301" w:rsidRPr="00E97F09" w:rsidRDefault="00995301" w:rsidP="00995301">
      <w:pPr>
        <w:spacing w:before="120" w:after="120"/>
        <w:ind w:right="4"/>
        <w:rPr>
          <w:rFonts w:cs="Arial"/>
          <w:bCs/>
          <w:lang w:val="en-US"/>
        </w:rPr>
      </w:pPr>
      <w:r w:rsidRPr="00E97F09">
        <w:rPr>
          <w:rFonts w:cs="Arial"/>
          <w:bCs/>
          <w:lang w:val="en-US"/>
        </w:rPr>
        <w:t xml:space="preserve">This </w:t>
      </w:r>
      <w:r w:rsidR="00FE28C8" w:rsidRPr="00E97F09">
        <w:rPr>
          <w:rFonts w:cs="Arial"/>
          <w:bCs/>
          <w:lang w:val="en-US"/>
        </w:rPr>
        <w:t>manual</w:t>
      </w:r>
      <w:r w:rsidRPr="00E97F09">
        <w:rPr>
          <w:rFonts w:cs="Arial"/>
          <w:bCs/>
          <w:lang w:val="en-US"/>
        </w:rPr>
        <w:t xml:space="preserve"> demonstrates the process of registering information online directly in the BCH </w:t>
      </w:r>
      <w:r w:rsidR="00FE28C8" w:rsidRPr="00E97F09">
        <w:rPr>
          <w:rFonts w:cs="Arial"/>
          <w:bCs/>
          <w:lang w:val="en-US"/>
        </w:rPr>
        <w:t xml:space="preserve">Central Portal </w:t>
      </w:r>
      <w:r w:rsidRPr="00E97F09">
        <w:rPr>
          <w:rFonts w:cs="Arial"/>
          <w:bCs/>
          <w:lang w:val="en-US"/>
        </w:rPr>
        <w:t xml:space="preserve">through the Management Centre of the BCH. </w:t>
      </w:r>
    </w:p>
    <w:p w:rsidR="00995301" w:rsidRPr="00E97F09" w:rsidRDefault="00995301" w:rsidP="00995301">
      <w:pPr>
        <w:spacing w:before="120" w:after="120"/>
        <w:ind w:right="4"/>
        <w:rPr>
          <w:rFonts w:cs="Arial"/>
          <w:bCs/>
          <w:lang w:val="en-US"/>
        </w:rPr>
      </w:pPr>
      <w:r w:rsidRPr="00E97F09">
        <w:rPr>
          <w:rFonts w:cs="Arial"/>
          <w:bCs/>
          <w:lang w:val="en-US"/>
        </w:rPr>
        <w:t>BCH users with limited internet access may also register information offline by completing the offline common formats and submitting them, duly signed</w:t>
      </w:r>
      <w:r w:rsidR="000A7745">
        <w:rPr>
          <w:rFonts w:cs="Arial"/>
          <w:bCs/>
          <w:lang w:val="en-US"/>
        </w:rPr>
        <w:t>,</w:t>
      </w:r>
      <w:r w:rsidRPr="00E97F09">
        <w:rPr>
          <w:rFonts w:cs="Arial"/>
          <w:bCs/>
          <w:lang w:val="en-US"/>
        </w:rPr>
        <w:t xml:space="preserve"> to the Secretariat.</w:t>
      </w:r>
    </w:p>
    <w:p w:rsidR="00995301" w:rsidRPr="00E97F09" w:rsidRDefault="00995301" w:rsidP="00995301">
      <w:pPr>
        <w:spacing w:before="120" w:after="120"/>
        <w:ind w:right="4"/>
        <w:rPr>
          <w:rFonts w:cs="Arial"/>
          <w:bCs/>
          <w:lang w:val="en-US"/>
        </w:rPr>
      </w:pPr>
    </w:p>
    <w:p w:rsidR="001E3DCC" w:rsidRPr="00E97F09" w:rsidRDefault="00B34FF9" w:rsidP="001E3DCC">
      <w:pPr>
        <w:rPr>
          <w:b/>
          <w:bCs/>
          <w:lang w:val="en-US"/>
        </w:rPr>
      </w:pPr>
      <w:r w:rsidRPr="00E97F09">
        <w:rPr>
          <w:b/>
          <w:bCs/>
          <w:lang w:val="en-US"/>
        </w:rPr>
        <w:t>© UNEP 2004-</w:t>
      </w:r>
      <w:r w:rsidR="006C5A77" w:rsidRPr="00E97F09">
        <w:rPr>
          <w:b/>
          <w:bCs/>
          <w:lang w:val="en-US"/>
        </w:rPr>
        <w:t>2012 all</w:t>
      </w:r>
      <w:r w:rsidRPr="00E97F09">
        <w:rPr>
          <w:b/>
          <w:bCs/>
          <w:lang w:val="en-US"/>
        </w:rPr>
        <w:t xml:space="preserve"> rights reserved</w:t>
      </w:r>
    </w:p>
    <w:p w:rsidR="00F86F70" w:rsidRPr="00E97F09" w:rsidRDefault="00F86F70" w:rsidP="00F86F70">
      <w:pPr>
        <w:rPr>
          <w:lang w:val="en-US"/>
        </w:rPr>
      </w:pPr>
      <w:r w:rsidRPr="00E97F09">
        <w:rPr>
          <w:lang w:val="en-US"/>
        </w:rPr>
        <w:br w:type="page"/>
      </w:r>
      <w:bookmarkStart w:id="7" w:name="_Toc252186278"/>
      <w:bookmarkStart w:id="8" w:name="_Toc252285198"/>
    </w:p>
    <w:p w:rsidR="00F86F70" w:rsidRPr="00E97F09" w:rsidRDefault="00B34FF9" w:rsidP="00BE42E4">
      <w:pPr>
        <w:pStyle w:val="Heading1"/>
        <w:rPr>
          <w:lang w:val="en-US"/>
        </w:rPr>
      </w:pPr>
      <w:bookmarkStart w:id="9" w:name="_Toc331073739"/>
      <w:bookmarkEnd w:id="7"/>
      <w:bookmarkEnd w:id="8"/>
      <w:r w:rsidRPr="00E97F09">
        <w:rPr>
          <w:lang w:val="en-US"/>
        </w:rPr>
        <w:lastRenderedPageBreak/>
        <w:t>The BCH Management Centre</w:t>
      </w:r>
      <w:bookmarkEnd w:id="9"/>
    </w:p>
    <w:p w:rsidR="00F86F70" w:rsidRPr="00E97F09" w:rsidRDefault="00F86F70" w:rsidP="00F86F70">
      <w:pPr>
        <w:rPr>
          <w:lang w:val="en-US"/>
        </w:rPr>
      </w:pPr>
      <w:r w:rsidRPr="00E97F09">
        <w:rPr>
          <w:rFonts w:cs="Arial"/>
          <w:bCs/>
          <w:lang w:val="en-US"/>
        </w:rPr>
        <w:t>The Management Centre is a tool that enables users to create and manage information in the BCH.</w:t>
      </w:r>
      <w:r w:rsidRPr="00E97F09" w:rsidDel="004947C1">
        <w:rPr>
          <w:rFonts w:cs="Arial"/>
          <w:bCs/>
          <w:lang w:val="en-US"/>
        </w:rPr>
        <w:t xml:space="preserve"> </w:t>
      </w:r>
      <w:r w:rsidRPr="00E97F09">
        <w:rPr>
          <w:rFonts w:cs="Arial"/>
          <w:bCs/>
          <w:lang w:val="en-US"/>
        </w:rPr>
        <w:t>Access is restricted to BCH users with a registered BCH account</w:t>
      </w:r>
      <w:r w:rsidR="00B57891" w:rsidRPr="00E97F09">
        <w:rPr>
          <w:rFonts w:cs="Arial"/>
          <w:bCs/>
          <w:lang w:val="en-US"/>
        </w:rPr>
        <w:t>.</w:t>
      </w:r>
      <w:r w:rsidRPr="00E97F09">
        <w:rPr>
          <w:lang w:val="en-US"/>
        </w:rPr>
        <w:t xml:space="preserve"> </w:t>
      </w:r>
    </w:p>
    <w:p w:rsidR="00E23F94" w:rsidRPr="00E97F09" w:rsidRDefault="00F86F70" w:rsidP="00F86F70">
      <w:pPr>
        <w:spacing w:before="120" w:after="120"/>
        <w:ind w:right="4"/>
        <w:rPr>
          <w:rFonts w:cs="Arial"/>
          <w:bCs/>
          <w:lang w:val="en-US"/>
        </w:rPr>
      </w:pPr>
      <w:r w:rsidRPr="00E97F09">
        <w:rPr>
          <w:rFonts w:cs="Arial"/>
          <w:bCs/>
          <w:lang w:val="en-US"/>
        </w:rPr>
        <w:t xml:space="preserve">Access to the “Registering Information” section of the BCH is available from the green horizontal navigation bar which appears on every page of the BCH Central Portal and also from the “Sign In” link in the upper right corner. </w:t>
      </w:r>
      <w:r w:rsidR="00C372A7" w:rsidRPr="00E97F09">
        <w:rPr>
          <w:rFonts w:cs="Arial"/>
          <w:bCs/>
          <w:lang w:val="en-US"/>
        </w:rPr>
        <w:t xml:space="preserve"> </w:t>
      </w:r>
    </w:p>
    <w:p w:rsidR="00F86F70" w:rsidRPr="00E97F09" w:rsidRDefault="00B34FF9" w:rsidP="00F86F70">
      <w:pPr>
        <w:spacing w:before="120" w:after="120"/>
        <w:ind w:right="4"/>
        <w:rPr>
          <w:rFonts w:cs="Arial"/>
          <w:bCs/>
          <w:lang w:val="en-US"/>
        </w:rPr>
      </w:pPr>
      <w:r w:rsidRPr="00E97F09">
        <w:rPr>
          <w:rFonts w:cs="Arial"/>
          <w:bCs/>
          <w:vanish/>
          <w:lang w:val="en-US"/>
        </w:rPr>
        <w:t>(Figure 1)</w:t>
      </w:r>
    </w:p>
    <w:p w:rsidR="00107BA8" w:rsidRPr="00E97F09" w:rsidRDefault="00107BA8" w:rsidP="001C3423">
      <w:pPr>
        <w:spacing w:before="120" w:after="120"/>
        <w:ind w:right="4"/>
        <w:jc w:val="center"/>
        <w:rPr>
          <w:rFonts w:cs="Arial"/>
          <w:bCs/>
          <w:lang w:val="en-US"/>
        </w:rPr>
      </w:pPr>
      <w:r w:rsidRPr="00E97F09">
        <w:rPr>
          <w:rFonts w:cs="Arial"/>
          <w:bCs/>
          <w:noProof/>
          <w:lang w:val="en-US" w:eastAsia="en-US"/>
        </w:rPr>
        <w:drawing>
          <wp:inline distT="0" distB="0" distL="0" distR="0">
            <wp:extent cx="4145280" cy="3063240"/>
            <wp:effectExtent l="1905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145280" cy="3063240"/>
                    </a:xfrm>
                    <a:prstGeom prst="rect">
                      <a:avLst/>
                    </a:prstGeom>
                    <a:noFill/>
                    <a:ln w="9525">
                      <a:noFill/>
                      <a:miter lim="800000"/>
                      <a:headEnd/>
                      <a:tailEnd/>
                    </a:ln>
                  </pic:spPr>
                </pic:pic>
              </a:graphicData>
            </a:graphic>
          </wp:inline>
        </w:drawing>
      </w:r>
    </w:p>
    <w:p w:rsidR="00F86F70" w:rsidRPr="00E97F09" w:rsidRDefault="00F86F70" w:rsidP="00F86F70">
      <w:pPr>
        <w:pStyle w:val="Caption"/>
        <w:spacing w:before="120" w:after="120"/>
        <w:jc w:val="center"/>
        <w:rPr>
          <w:color w:val="auto"/>
          <w:lang w:val="en-US"/>
        </w:rPr>
      </w:pPr>
      <w:r w:rsidRPr="00E97F09">
        <w:rPr>
          <w:color w:val="auto"/>
          <w:lang w:val="en-US"/>
        </w:rPr>
        <w:t xml:space="preserve">Figure </w:t>
      </w:r>
      <w:r w:rsidR="00251158" w:rsidRPr="00E97F09">
        <w:rPr>
          <w:color w:val="auto"/>
          <w:lang w:val="en-US"/>
        </w:rPr>
        <w:fldChar w:fldCharType="begin"/>
      </w:r>
      <w:r w:rsidRPr="00E97F09">
        <w:rPr>
          <w:color w:val="auto"/>
          <w:lang w:val="en-US"/>
        </w:rPr>
        <w:instrText xml:space="preserve"> SEQ Figure \* ARABIC </w:instrText>
      </w:r>
      <w:r w:rsidR="00251158" w:rsidRPr="00E97F09">
        <w:rPr>
          <w:color w:val="auto"/>
          <w:lang w:val="en-US"/>
        </w:rPr>
        <w:fldChar w:fldCharType="separate"/>
      </w:r>
      <w:r w:rsidR="00551F49">
        <w:rPr>
          <w:noProof/>
          <w:color w:val="auto"/>
          <w:lang w:val="en-US"/>
        </w:rPr>
        <w:t>1</w:t>
      </w:r>
      <w:r w:rsidR="00251158" w:rsidRPr="00E97F09">
        <w:rPr>
          <w:color w:val="auto"/>
          <w:lang w:val="en-US"/>
        </w:rPr>
        <w:fldChar w:fldCharType="end"/>
      </w:r>
    </w:p>
    <w:p w:rsidR="0076082A" w:rsidRPr="00E97F09" w:rsidRDefault="0076082A" w:rsidP="00F86F70">
      <w:pPr>
        <w:rPr>
          <w:b/>
          <w:lang w:val="en-US"/>
        </w:rPr>
      </w:pPr>
      <w:bookmarkStart w:id="10" w:name="_Toc252186275"/>
    </w:p>
    <w:bookmarkEnd w:id="10"/>
    <w:p w:rsidR="00F86F70" w:rsidRPr="00E97F09" w:rsidRDefault="00F86F70" w:rsidP="00F86F70">
      <w:pPr>
        <w:spacing w:before="120" w:after="120"/>
        <w:ind w:right="4"/>
        <w:rPr>
          <w:rFonts w:cs="Arial"/>
          <w:bCs/>
          <w:lang w:val="en-US"/>
        </w:rPr>
      </w:pPr>
      <w:commentRangeStart w:id="11"/>
      <w:commentRangeStart w:id="12"/>
      <w:r w:rsidRPr="00E97F09">
        <w:rPr>
          <w:rFonts w:cs="Arial"/>
          <w:bCs/>
          <w:lang w:val="en-US"/>
        </w:rPr>
        <w:t xml:space="preserve">Any user can search the BCH databases at http://bch.cbd.int/ without a registered BCH account. </w:t>
      </w:r>
    </w:p>
    <w:p w:rsidR="00F86F70" w:rsidRPr="00E97F09" w:rsidRDefault="00F86F70" w:rsidP="00F86F70">
      <w:pPr>
        <w:spacing w:before="120" w:after="120"/>
        <w:ind w:right="4"/>
        <w:rPr>
          <w:rFonts w:cs="Arial"/>
          <w:bCs/>
          <w:lang w:val="en-US"/>
        </w:rPr>
      </w:pPr>
      <w:r w:rsidRPr="00E97F09">
        <w:rPr>
          <w:rFonts w:cs="Arial"/>
          <w:bCs/>
          <w:lang w:val="en-US"/>
        </w:rPr>
        <w:t>Registering a BCH account is only necessary if the user:</w:t>
      </w:r>
    </w:p>
    <w:p w:rsidR="00F86F70" w:rsidRPr="00E97F09" w:rsidRDefault="00F86F70" w:rsidP="00F86F70">
      <w:pPr>
        <w:pStyle w:val="ListParagraph"/>
        <w:numPr>
          <w:ilvl w:val="0"/>
          <w:numId w:val="6"/>
        </w:numPr>
        <w:spacing w:before="120" w:after="120"/>
        <w:ind w:right="-3"/>
        <w:rPr>
          <w:rFonts w:cs="Arial"/>
          <w:szCs w:val="22"/>
          <w:u w:val="single"/>
          <w:lang w:val="en-US"/>
        </w:rPr>
      </w:pPr>
      <w:r w:rsidRPr="00E97F09">
        <w:rPr>
          <w:rFonts w:cs="Arial"/>
          <w:szCs w:val="22"/>
          <w:lang w:val="en-US"/>
        </w:rPr>
        <w:t xml:space="preserve">Needs to submit information to the BCH; </w:t>
      </w:r>
    </w:p>
    <w:p w:rsidR="00F86F70" w:rsidRPr="00E97F09" w:rsidRDefault="00F86F70" w:rsidP="00F86F70">
      <w:pPr>
        <w:pStyle w:val="ListParagraph"/>
        <w:numPr>
          <w:ilvl w:val="0"/>
          <w:numId w:val="6"/>
        </w:numPr>
        <w:spacing w:before="120" w:after="120"/>
        <w:ind w:right="-3"/>
        <w:rPr>
          <w:rFonts w:cs="Arial"/>
          <w:szCs w:val="22"/>
          <w:u w:val="single"/>
          <w:lang w:val="en-US"/>
        </w:rPr>
      </w:pPr>
      <w:r w:rsidRPr="00E97F09">
        <w:rPr>
          <w:lang w:val="en-US"/>
        </w:rPr>
        <w:t>Would like</w:t>
      </w:r>
      <w:r w:rsidRPr="00E97F09">
        <w:rPr>
          <w:rFonts w:cs="Arial"/>
          <w:szCs w:val="22"/>
          <w:lang w:val="en-US"/>
        </w:rPr>
        <w:t xml:space="preserve"> to receive notifications by Email; </w:t>
      </w:r>
      <w:r w:rsidRPr="00E97F09">
        <w:rPr>
          <w:lang w:val="en-US"/>
        </w:rPr>
        <w:t>or</w:t>
      </w:r>
    </w:p>
    <w:p w:rsidR="00F86F70" w:rsidRPr="00E97F09" w:rsidRDefault="00F86F70" w:rsidP="00F86F70">
      <w:pPr>
        <w:pStyle w:val="ListParagraph"/>
        <w:numPr>
          <w:ilvl w:val="0"/>
          <w:numId w:val="6"/>
        </w:numPr>
        <w:spacing w:before="120" w:after="120"/>
        <w:ind w:right="-3"/>
        <w:rPr>
          <w:rFonts w:cs="Arial"/>
          <w:szCs w:val="22"/>
          <w:u w:val="single"/>
          <w:lang w:val="en-US"/>
        </w:rPr>
      </w:pPr>
      <w:r w:rsidRPr="00E97F09">
        <w:rPr>
          <w:lang w:val="en-US"/>
        </w:rPr>
        <w:t>Would like</w:t>
      </w:r>
      <w:r w:rsidRPr="00E97F09">
        <w:rPr>
          <w:rFonts w:cs="Arial"/>
          <w:szCs w:val="22"/>
          <w:lang w:val="en-US"/>
        </w:rPr>
        <w:t xml:space="preserve"> to participate </w:t>
      </w:r>
      <w:r w:rsidRPr="00E97F09">
        <w:rPr>
          <w:lang w:val="en-US"/>
        </w:rPr>
        <w:t>in the</w:t>
      </w:r>
      <w:r w:rsidRPr="00E97F09">
        <w:rPr>
          <w:rFonts w:cs="Arial"/>
          <w:szCs w:val="22"/>
          <w:lang w:val="en-US"/>
        </w:rPr>
        <w:t xml:space="preserve"> online forums </w:t>
      </w:r>
      <w:r w:rsidRPr="00E97F09">
        <w:rPr>
          <w:lang w:val="en-US"/>
        </w:rPr>
        <w:t>and</w:t>
      </w:r>
      <w:r w:rsidRPr="00E97F09">
        <w:rPr>
          <w:rFonts w:cs="Arial"/>
          <w:szCs w:val="22"/>
          <w:lang w:val="en-US"/>
        </w:rPr>
        <w:t>/or other interactive events organized through the BCH</w:t>
      </w:r>
      <w:commentRangeEnd w:id="11"/>
      <w:r w:rsidR="00A12D82" w:rsidRPr="00E97F09">
        <w:rPr>
          <w:rStyle w:val="CommentReference"/>
          <w:lang w:val="en-US"/>
        </w:rPr>
        <w:commentReference w:id="11"/>
      </w:r>
    </w:p>
    <w:p w:rsidR="00F86F70" w:rsidRPr="00E97F09" w:rsidRDefault="00B57891" w:rsidP="006A474B">
      <w:pPr>
        <w:pStyle w:val="Heading1"/>
        <w:rPr>
          <w:lang w:val="en-US"/>
        </w:rPr>
      </w:pPr>
      <w:bookmarkStart w:id="13" w:name="_Toc252285199"/>
      <w:bookmarkStart w:id="14" w:name="_Toc331073740"/>
      <w:commentRangeEnd w:id="12"/>
      <w:r w:rsidRPr="00E97F09">
        <w:rPr>
          <w:rStyle w:val="CommentReference"/>
          <w:b w:val="0"/>
          <w:bCs w:val="0"/>
          <w:kern w:val="0"/>
          <w:lang w:val="en-US"/>
        </w:rPr>
        <w:commentReference w:id="12"/>
      </w:r>
      <w:r w:rsidR="00F86F70" w:rsidRPr="00E97F09">
        <w:rPr>
          <w:lang w:val="en-US"/>
        </w:rPr>
        <w:t>Sign in to the Biosafety Clearing-House</w:t>
      </w:r>
      <w:bookmarkEnd w:id="14"/>
      <w:r w:rsidR="006572B8" w:rsidRPr="00E97F09">
        <w:rPr>
          <w:lang w:val="en-US"/>
        </w:rPr>
        <w:t xml:space="preserve"> </w:t>
      </w:r>
      <w:bookmarkEnd w:id="13"/>
    </w:p>
    <w:p w:rsidR="00F86F70" w:rsidRPr="00E97F09" w:rsidRDefault="00B34FF9" w:rsidP="00F86F70">
      <w:pPr>
        <w:keepNext/>
        <w:keepLines/>
        <w:spacing w:before="120" w:after="120"/>
        <w:ind w:right="4"/>
        <w:rPr>
          <w:rFonts w:cs="Arial"/>
          <w:bCs/>
          <w:lang w:val="en-US"/>
        </w:rPr>
      </w:pPr>
      <w:commentRangeStart w:id="15"/>
      <w:r w:rsidRPr="00E97F09">
        <w:rPr>
          <w:rFonts w:cs="Arial"/>
          <w:bCs/>
          <w:lang w:val="en-US"/>
        </w:rPr>
        <w:t>When clicked on the “Registering information” or “Sign in” link, you are redirected to the “Sign in to the Biosafety Clearing-House” page</w:t>
      </w:r>
      <w:r w:rsidR="006572B8" w:rsidRPr="00E97F09">
        <w:rPr>
          <w:rFonts w:cs="Arial"/>
          <w:bCs/>
          <w:lang w:val="en-US"/>
        </w:rPr>
        <w:t xml:space="preserve">, which </w:t>
      </w:r>
      <w:r w:rsidRPr="00E97F09">
        <w:rPr>
          <w:rFonts w:cs="Arial"/>
          <w:bCs/>
          <w:lang w:val="en-US"/>
        </w:rPr>
        <w:t>has the following main components:</w:t>
      </w:r>
      <w:commentRangeEnd w:id="15"/>
      <w:r w:rsidR="00D2203F" w:rsidRPr="00E97F09">
        <w:rPr>
          <w:rStyle w:val="CommentReference"/>
          <w:lang w:val="en-US"/>
        </w:rPr>
        <w:commentReference w:id="15"/>
      </w:r>
    </w:p>
    <w:p w:rsidR="00F86F70" w:rsidRPr="00E97F09" w:rsidRDefault="00F86F70" w:rsidP="00F86F70">
      <w:pPr>
        <w:numPr>
          <w:ilvl w:val="0"/>
          <w:numId w:val="9"/>
        </w:numPr>
        <w:rPr>
          <w:lang w:val="en-US"/>
        </w:rPr>
      </w:pPr>
      <w:r w:rsidRPr="00E97F09">
        <w:rPr>
          <w:lang w:val="en-US"/>
        </w:rPr>
        <w:t xml:space="preserve">The “Sign in” mechanism, with  the </w:t>
      </w:r>
      <w:r w:rsidRPr="00E97F09">
        <w:rPr>
          <w:b/>
          <w:lang w:val="en-US"/>
        </w:rPr>
        <w:t>Remember me</w:t>
      </w:r>
      <w:r w:rsidRPr="00E97F09">
        <w:rPr>
          <w:lang w:val="en-US"/>
        </w:rPr>
        <w:t xml:space="preserve"> checkbox;</w:t>
      </w:r>
    </w:p>
    <w:p w:rsidR="00F86F70" w:rsidRPr="00E97F09" w:rsidRDefault="00F86F70" w:rsidP="00F86F70">
      <w:pPr>
        <w:numPr>
          <w:ilvl w:val="0"/>
          <w:numId w:val="9"/>
        </w:numPr>
        <w:rPr>
          <w:lang w:val="en-US"/>
        </w:rPr>
      </w:pPr>
      <w:r w:rsidRPr="00E97F09">
        <w:rPr>
          <w:lang w:val="en-US"/>
        </w:rPr>
        <w:t xml:space="preserve">The </w:t>
      </w:r>
      <w:r w:rsidRPr="00E97F09">
        <w:rPr>
          <w:b/>
          <w:lang w:val="en-US"/>
        </w:rPr>
        <w:t>Sign up for an Account</w:t>
      </w:r>
      <w:r w:rsidRPr="00E97F09">
        <w:rPr>
          <w:lang w:val="en-US"/>
        </w:rPr>
        <w:t xml:space="preserve"> and </w:t>
      </w:r>
      <w:r w:rsidRPr="00E97F09">
        <w:rPr>
          <w:b/>
          <w:lang w:val="en-US"/>
        </w:rPr>
        <w:t>Sign Up for a  BCH Account</w:t>
      </w:r>
      <w:r w:rsidRPr="00E97F09">
        <w:rPr>
          <w:lang w:val="en-US"/>
        </w:rPr>
        <w:t xml:space="preserve"> links; and</w:t>
      </w:r>
    </w:p>
    <w:p w:rsidR="00F86F70" w:rsidRPr="00E97F09" w:rsidRDefault="00F86F70" w:rsidP="00F86F70">
      <w:pPr>
        <w:numPr>
          <w:ilvl w:val="0"/>
          <w:numId w:val="9"/>
        </w:numPr>
        <w:rPr>
          <w:lang w:val="en-US"/>
        </w:rPr>
      </w:pPr>
      <w:r w:rsidRPr="00E97F09">
        <w:rPr>
          <w:lang w:val="en-US"/>
        </w:rPr>
        <w:t xml:space="preserve">The </w:t>
      </w:r>
      <w:r w:rsidRPr="00E97F09">
        <w:rPr>
          <w:b/>
          <w:lang w:val="en-US"/>
        </w:rPr>
        <w:t>Forgot your Password?</w:t>
      </w:r>
      <w:r w:rsidRPr="00E97F09">
        <w:rPr>
          <w:lang w:val="en-US"/>
        </w:rPr>
        <w:t xml:space="preserve"> link.</w:t>
      </w:r>
    </w:p>
    <w:p w:rsidR="00F86F70" w:rsidRPr="00E97F09" w:rsidRDefault="00F86F70" w:rsidP="00F86F70">
      <w:pPr>
        <w:rPr>
          <w:lang w:val="en-US"/>
        </w:rPr>
      </w:pPr>
    </w:p>
    <w:p w:rsidR="00F86F70" w:rsidRPr="00E97F09" w:rsidRDefault="00A2388F" w:rsidP="000147C6">
      <w:pPr>
        <w:keepNext/>
        <w:keepLines/>
        <w:spacing w:before="120" w:after="120"/>
        <w:jc w:val="center"/>
        <w:rPr>
          <w:lang w:val="en-US"/>
        </w:rPr>
      </w:pPr>
      <w:r w:rsidRPr="00E97F09">
        <w:rPr>
          <w:noProof/>
          <w:lang w:val="en-US" w:eastAsia="en-US"/>
        </w:rPr>
        <w:lastRenderedPageBreak/>
        <w:drawing>
          <wp:inline distT="0" distB="0" distL="0" distR="0">
            <wp:extent cx="3657600" cy="2720340"/>
            <wp:effectExtent l="19050" t="0" r="0" b="0"/>
            <wp:docPr id="2" name="Рисунок 2" descr="MO06_000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06_0002_en"/>
                    <pic:cNvPicPr>
                      <a:picLocks noChangeAspect="1" noChangeArrowheads="1"/>
                    </pic:cNvPicPr>
                  </pic:nvPicPr>
                  <pic:blipFill>
                    <a:blip r:embed="rId12" cstate="print"/>
                    <a:srcRect/>
                    <a:stretch>
                      <a:fillRect/>
                    </a:stretch>
                  </pic:blipFill>
                  <pic:spPr bwMode="auto">
                    <a:xfrm>
                      <a:off x="0" y="0"/>
                      <a:ext cx="3657600" cy="2720340"/>
                    </a:xfrm>
                    <a:prstGeom prst="rect">
                      <a:avLst/>
                    </a:prstGeom>
                    <a:noFill/>
                    <a:ln w="9525">
                      <a:noFill/>
                      <a:miter lim="800000"/>
                      <a:headEnd/>
                      <a:tailEnd/>
                    </a:ln>
                  </pic:spPr>
                </pic:pic>
              </a:graphicData>
            </a:graphic>
          </wp:inline>
        </w:drawing>
      </w:r>
    </w:p>
    <w:p w:rsidR="00BE42E4" w:rsidRPr="00E97F09" w:rsidRDefault="00BE42E4" w:rsidP="00BE42E4">
      <w:pPr>
        <w:pStyle w:val="Caption"/>
        <w:spacing w:before="120" w:after="120"/>
        <w:jc w:val="center"/>
        <w:rPr>
          <w:color w:val="auto"/>
          <w:lang w:val="en-US"/>
        </w:rPr>
      </w:pPr>
      <w:bookmarkStart w:id="16" w:name="_Toc249327007"/>
      <w:bookmarkStart w:id="17" w:name="_Toc252186281"/>
      <w:bookmarkStart w:id="18" w:name="_Toc252285200"/>
      <w:r w:rsidRPr="00E97F09">
        <w:rPr>
          <w:color w:val="auto"/>
          <w:lang w:val="en-US"/>
        </w:rPr>
        <w:t xml:space="preserve">Figure </w:t>
      </w:r>
      <w:r w:rsidR="00251158" w:rsidRPr="00E97F09">
        <w:rPr>
          <w:color w:val="auto"/>
          <w:lang w:val="en-US"/>
        </w:rPr>
        <w:fldChar w:fldCharType="begin"/>
      </w:r>
      <w:r w:rsidRPr="00E97F09">
        <w:rPr>
          <w:color w:val="auto"/>
          <w:lang w:val="en-US"/>
        </w:rPr>
        <w:instrText xml:space="preserve"> SEQ Figure \* ARABIC </w:instrText>
      </w:r>
      <w:r w:rsidR="00251158" w:rsidRPr="00E97F09">
        <w:rPr>
          <w:color w:val="auto"/>
          <w:lang w:val="en-US"/>
        </w:rPr>
        <w:fldChar w:fldCharType="separate"/>
      </w:r>
      <w:r w:rsidR="00551F49">
        <w:rPr>
          <w:noProof/>
          <w:color w:val="auto"/>
          <w:lang w:val="en-US"/>
        </w:rPr>
        <w:t>2</w:t>
      </w:r>
      <w:r w:rsidR="00251158" w:rsidRPr="00E97F09">
        <w:rPr>
          <w:color w:val="auto"/>
          <w:lang w:val="en-US"/>
        </w:rPr>
        <w:fldChar w:fldCharType="end"/>
      </w:r>
    </w:p>
    <w:p w:rsidR="00F86F70" w:rsidRPr="00E97F09" w:rsidRDefault="00B34FF9" w:rsidP="00A12D82">
      <w:pPr>
        <w:pStyle w:val="Heading2"/>
        <w:rPr>
          <w:lang w:val="en-US"/>
        </w:rPr>
      </w:pPr>
      <w:bookmarkStart w:id="19" w:name="_Toc331073741"/>
      <w:r w:rsidRPr="00E97F09">
        <w:rPr>
          <w:lang w:val="en-US"/>
        </w:rPr>
        <w:t>The “Sign in” mechanism</w:t>
      </w:r>
      <w:bookmarkStart w:id="20" w:name="_Toc252186282"/>
      <w:bookmarkEnd w:id="16"/>
      <w:bookmarkEnd w:id="17"/>
      <w:bookmarkEnd w:id="18"/>
      <w:bookmarkEnd w:id="19"/>
      <w:bookmarkEnd w:id="20"/>
    </w:p>
    <w:p w:rsidR="00F86F70" w:rsidRPr="00E97F09" w:rsidRDefault="00F86F70" w:rsidP="00F86F70">
      <w:pPr>
        <w:spacing w:before="120" w:after="120"/>
        <w:ind w:right="4"/>
        <w:rPr>
          <w:rFonts w:cs="Arial"/>
          <w:bCs/>
          <w:lang w:val="en-US"/>
        </w:rPr>
      </w:pPr>
      <w:r w:rsidRPr="00E97F09">
        <w:rPr>
          <w:rFonts w:cs="Arial"/>
          <w:bCs/>
          <w:lang w:val="en-US"/>
        </w:rPr>
        <w:t xml:space="preserve">In order to access the “Registering Information” section, you need to sign in with your registered BCH account. To sign in: (i) enter the email address which you used to register for a BCH account in the </w:t>
      </w:r>
      <w:r w:rsidRPr="00E97F09">
        <w:rPr>
          <w:rFonts w:cs="Arial"/>
          <w:b/>
          <w:bCs/>
          <w:lang w:val="en-US"/>
        </w:rPr>
        <w:t>Registered email address</w:t>
      </w:r>
      <w:r w:rsidRPr="00E97F09">
        <w:rPr>
          <w:rFonts w:cs="Arial"/>
          <w:bCs/>
          <w:lang w:val="en-US"/>
        </w:rPr>
        <w:t xml:space="preserve"> field, (ii) enter the password in the </w:t>
      </w:r>
      <w:r w:rsidRPr="00E97F09">
        <w:rPr>
          <w:rFonts w:cs="Arial"/>
          <w:b/>
          <w:bCs/>
          <w:lang w:val="en-US"/>
        </w:rPr>
        <w:t>Password</w:t>
      </w:r>
      <w:r w:rsidRPr="00E97F09">
        <w:rPr>
          <w:rFonts w:cs="Arial"/>
          <w:bCs/>
          <w:lang w:val="en-US"/>
        </w:rPr>
        <w:t xml:space="preserve"> field and (iii) click the </w:t>
      </w:r>
      <w:r w:rsidRPr="00E97F09">
        <w:rPr>
          <w:rFonts w:cs="Arial"/>
          <w:b/>
          <w:bCs/>
          <w:lang w:val="en-US"/>
        </w:rPr>
        <w:t xml:space="preserve">Sign In </w:t>
      </w:r>
      <w:r w:rsidRPr="00E97F09">
        <w:rPr>
          <w:rFonts w:cs="Arial"/>
          <w:bCs/>
          <w:lang w:val="en-US"/>
        </w:rPr>
        <w:t xml:space="preserve">button. </w:t>
      </w:r>
    </w:p>
    <w:p w:rsidR="00F86F70" w:rsidRPr="00E97F09" w:rsidRDefault="00F86F70" w:rsidP="00F86F70">
      <w:pPr>
        <w:spacing w:before="120" w:after="120"/>
        <w:ind w:right="4"/>
        <w:rPr>
          <w:rFonts w:cs="Arial"/>
          <w:bCs/>
          <w:lang w:val="en-US"/>
        </w:rPr>
      </w:pPr>
      <w:r w:rsidRPr="00E97F09">
        <w:rPr>
          <w:rFonts w:cs="Arial"/>
          <w:bCs/>
          <w:lang w:val="en-US"/>
        </w:rPr>
        <w:t xml:space="preserve">If you select the </w:t>
      </w:r>
      <w:r w:rsidRPr="00E97F09">
        <w:rPr>
          <w:rFonts w:cs="Arial"/>
          <w:b/>
          <w:bCs/>
          <w:lang w:val="en-US"/>
        </w:rPr>
        <w:t>Remember me</w:t>
      </w:r>
      <w:r w:rsidRPr="00E97F09">
        <w:rPr>
          <w:rFonts w:cs="Arial"/>
          <w:bCs/>
          <w:lang w:val="en-US"/>
        </w:rPr>
        <w:t xml:space="preserve"> checkbox, the computer you are using will remember your email address (but not the password) the next time you sign in to the Management Centre. </w:t>
      </w:r>
    </w:p>
    <w:p w:rsidR="00F86F70" w:rsidRPr="00E97F09" w:rsidRDefault="00F86F70" w:rsidP="00F86F70">
      <w:pPr>
        <w:rPr>
          <w:lang w:val="en-US"/>
        </w:rPr>
      </w:pPr>
    </w:p>
    <w:p w:rsidR="00F86F70" w:rsidRPr="00551F49" w:rsidRDefault="00F86F70" w:rsidP="00D2203F">
      <w:pPr>
        <w:pStyle w:val="Heading2"/>
        <w:keepNext w:val="0"/>
        <w:keepLines/>
        <w:rPr>
          <w:lang w:val="en-US"/>
        </w:rPr>
      </w:pPr>
      <w:bookmarkStart w:id="21" w:name="_Toc252186296"/>
      <w:bookmarkStart w:id="22" w:name="_Toc252285201"/>
      <w:bookmarkStart w:id="23" w:name="_Toc331073742"/>
      <w:r w:rsidRPr="00551F49">
        <w:rPr>
          <w:lang w:val="en-US"/>
        </w:rPr>
        <w:t>The “Sign up for a BCH account” links.</w:t>
      </w:r>
      <w:bookmarkEnd w:id="21"/>
      <w:bookmarkEnd w:id="22"/>
      <w:bookmarkEnd w:id="23"/>
    </w:p>
    <w:p w:rsidR="00F86F70" w:rsidRPr="00E97F09" w:rsidRDefault="00B34FF9" w:rsidP="00D2203F">
      <w:pPr>
        <w:keepLines/>
        <w:spacing w:before="120" w:after="120"/>
        <w:ind w:right="4"/>
        <w:rPr>
          <w:rFonts w:cs="Arial"/>
          <w:bCs/>
          <w:lang w:val="en-US"/>
        </w:rPr>
      </w:pPr>
      <w:bookmarkStart w:id="24" w:name="_Toc252186382"/>
      <w:bookmarkStart w:id="25" w:name="_Toc252285202"/>
      <w:commentRangeStart w:id="26"/>
      <w:r w:rsidRPr="00551F49">
        <w:rPr>
          <w:rFonts w:cs="Arial"/>
          <w:bCs/>
          <w:lang w:val="en-US"/>
        </w:rPr>
        <w:t>To register in the BCH click on the “Sign up for a BCH account” or «</w:t>
      </w:r>
      <w:r w:rsidR="00E2132F" w:rsidRPr="00551F49">
        <w:rPr>
          <w:rFonts w:cs="Arial"/>
          <w:bCs/>
          <w:lang w:val="en-US"/>
        </w:rPr>
        <w:t>Sign up for an Account”</w:t>
      </w:r>
      <w:r w:rsidRPr="00551F49">
        <w:rPr>
          <w:rFonts w:cs="Arial"/>
          <w:bCs/>
          <w:lang w:val="en-US"/>
        </w:rPr>
        <w:t xml:space="preserve"> link. </w:t>
      </w:r>
      <w:r w:rsidR="006822E4" w:rsidRPr="00551F49">
        <w:rPr>
          <w:rFonts w:cs="Arial"/>
          <w:bCs/>
          <w:lang w:val="en-US"/>
        </w:rPr>
        <w:t xml:space="preserve"> </w:t>
      </w:r>
      <w:r w:rsidR="00F86F70" w:rsidRPr="00551F49">
        <w:rPr>
          <w:rFonts w:cs="Arial"/>
          <w:bCs/>
          <w:lang w:val="en-US"/>
        </w:rPr>
        <w:t xml:space="preserve">These links open a page where </w:t>
      </w:r>
      <w:r w:rsidRPr="00551F49">
        <w:rPr>
          <w:rFonts w:cs="Arial"/>
          <w:bCs/>
          <w:lang w:val="en-US"/>
        </w:rPr>
        <w:t>you can request a “general user account” by entering your contact details and clicking the button “Submit request”.</w:t>
      </w:r>
      <w:commentRangeEnd w:id="26"/>
      <w:r w:rsidR="002D3737" w:rsidRPr="00551F49">
        <w:rPr>
          <w:rStyle w:val="CommentReference"/>
          <w:lang w:val="en-US"/>
        </w:rPr>
        <w:commentReference w:id="26"/>
      </w:r>
    </w:p>
    <w:p w:rsidR="00F86F70" w:rsidRPr="00E97F09" w:rsidRDefault="00A2388F" w:rsidP="000147C6">
      <w:pPr>
        <w:keepNext/>
        <w:spacing w:before="120" w:after="120"/>
        <w:jc w:val="center"/>
        <w:rPr>
          <w:lang w:val="en-US"/>
        </w:rPr>
      </w:pPr>
      <w:r w:rsidRPr="00E97F09">
        <w:rPr>
          <w:noProof/>
          <w:lang w:val="en-US" w:eastAsia="en-US"/>
        </w:rPr>
        <w:lastRenderedPageBreak/>
        <w:drawing>
          <wp:inline distT="0" distB="0" distL="0" distR="0" wp14:anchorId="60D46BD2" wp14:editId="50393D1E">
            <wp:extent cx="3657600" cy="2606040"/>
            <wp:effectExtent l="19050" t="0" r="0" b="0"/>
            <wp:docPr id="3" name="Рисунок 3" descr="MO06_0003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06_0003_en"/>
                    <pic:cNvPicPr>
                      <a:picLocks noChangeAspect="1" noChangeArrowheads="1"/>
                    </pic:cNvPicPr>
                  </pic:nvPicPr>
                  <pic:blipFill>
                    <a:blip r:embed="rId13" cstate="print"/>
                    <a:srcRect/>
                    <a:stretch>
                      <a:fillRect/>
                    </a:stretch>
                  </pic:blipFill>
                  <pic:spPr bwMode="auto">
                    <a:xfrm>
                      <a:off x="0" y="0"/>
                      <a:ext cx="3657600" cy="2606040"/>
                    </a:xfrm>
                    <a:prstGeom prst="rect">
                      <a:avLst/>
                    </a:prstGeom>
                    <a:noFill/>
                    <a:ln w="9525">
                      <a:noFill/>
                      <a:miter lim="800000"/>
                      <a:headEnd/>
                      <a:tailEnd/>
                    </a:ln>
                  </pic:spPr>
                </pic:pic>
              </a:graphicData>
            </a:graphic>
          </wp:inline>
        </w:drawing>
      </w:r>
    </w:p>
    <w:p w:rsidR="00F86F70" w:rsidRPr="00E97F09" w:rsidRDefault="00F86F70" w:rsidP="00F86F70">
      <w:pPr>
        <w:pStyle w:val="Caption"/>
        <w:spacing w:before="120" w:after="120"/>
        <w:jc w:val="center"/>
        <w:rPr>
          <w:color w:val="auto"/>
          <w:lang w:val="en-US"/>
        </w:rPr>
      </w:pPr>
      <w:r w:rsidRPr="00E97F09">
        <w:rPr>
          <w:color w:val="auto"/>
          <w:lang w:val="en-US"/>
        </w:rPr>
        <w:t xml:space="preserve">Figure </w:t>
      </w:r>
      <w:r w:rsidR="00251158" w:rsidRPr="00E97F09">
        <w:rPr>
          <w:color w:val="auto"/>
          <w:lang w:val="en-US"/>
        </w:rPr>
        <w:fldChar w:fldCharType="begin"/>
      </w:r>
      <w:r w:rsidRPr="00E97F09">
        <w:rPr>
          <w:color w:val="auto"/>
          <w:lang w:val="en-US"/>
        </w:rPr>
        <w:instrText xml:space="preserve"> SEQ Figure \* ARABIC </w:instrText>
      </w:r>
      <w:r w:rsidR="00251158" w:rsidRPr="00E97F09">
        <w:rPr>
          <w:color w:val="auto"/>
          <w:lang w:val="en-US"/>
        </w:rPr>
        <w:fldChar w:fldCharType="separate"/>
      </w:r>
      <w:r w:rsidR="00551F49">
        <w:rPr>
          <w:noProof/>
          <w:color w:val="auto"/>
          <w:lang w:val="en-US"/>
        </w:rPr>
        <w:t>3</w:t>
      </w:r>
      <w:r w:rsidR="00251158" w:rsidRPr="00E97F09">
        <w:rPr>
          <w:color w:val="auto"/>
          <w:lang w:val="en-US"/>
        </w:rPr>
        <w:fldChar w:fldCharType="end"/>
      </w:r>
    </w:p>
    <w:p w:rsidR="00F86F70" w:rsidRPr="00E97F09" w:rsidRDefault="00B34FF9" w:rsidP="00C74E7E">
      <w:pPr>
        <w:pStyle w:val="Heading3"/>
        <w:rPr>
          <w:lang w:val="en-US"/>
        </w:rPr>
      </w:pPr>
      <w:bookmarkStart w:id="27" w:name="_Toc331073743"/>
      <w:r w:rsidRPr="00E97F09">
        <w:rPr>
          <w:lang w:val="en-US"/>
        </w:rPr>
        <w:t>Choosing a password</w:t>
      </w:r>
      <w:bookmarkEnd w:id="27"/>
    </w:p>
    <w:p w:rsidR="00F86F70" w:rsidRPr="00E97F09" w:rsidRDefault="00F86F70" w:rsidP="00F86F70">
      <w:pPr>
        <w:spacing w:before="120" w:after="120"/>
        <w:ind w:right="4"/>
        <w:rPr>
          <w:rFonts w:cs="Arial"/>
          <w:bCs/>
          <w:lang w:val="en-US"/>
        </w:rPr>
      </w:pPr>
      <w:r w:rsidRPr="00E97F09">
        <w:rPr>
          <w:rFonts w:cs="Arial"/>
          <w:bCs/>
          <w:lang w:val="en-US"/>
        </w:rPr>
        <w:t xml:space="preserve">When your account is first created, a welcome message and a temporary password will be sent to the email address provided. As a security measure, you will be asked to change this password the first time you sign in to your account. </w:t>
      </w:r>
    </w:p>
    <w:p w:rsidR="00F86F70" w:rsidRPr="00E97F09" w:rsidRDefault="00F86F70" w:rsidP="00F86F70">
      <w:pPr>
        <w:spacing w:before="120" w:after="120"/>
        <w:ind w:right="4"/>
        <w:rPr>
          <w:rFonts w:cs="Arial"/>
          <w:bCs/>
          <w:lang w:val="en-US"/>
        </w:rPr>
      </w:pPr>
      <w:r w:rsidRPr="00E97F09">
        <w:rPr>
          <w:rFonts w:cs="Arial"/>
          <w:bCs/>
          <w:lang w:val="en-US"/>
        </w:rPr>
        <w:t xml:space="preserve">You can also change your password at any time by selecting the </w:t>
      </w:r>
      <w:r w:rsidRPr="00E97F09">
        <w:rPr>
          <w:rFonts w:cs="Arial"/>
          <w:b/>
          <w:bCs/>
          <w:lang w:val="en-US"/>
        </w:rPr>
        <w:t>Password Change</w:t>
      </w:r>
      <w:r w:rsidRPr="00E97F09">
        <w:rPr>
          <w:rFonts w:cs="Arial"/>
          <w:bCs/>
          <w:lang w:val="en-US"/>
        </w:rPr>
        <w:t xml:space="preserve"> option in the left-hand menu of the </w:t>
      </w:r>
      <w:r w:rsidRPr="00E97F09">
        <w:rPr>
          <w:rFonts w:cs="Arial"/>
          <w:b/>
          <w:bCs/>
          <w:lang w:val="en-US"/>
        </w:rPr>
        <w:t>Personal Account</w:t>
      </w:r>
      <w:r w:rsidRPr="00E97F09">
        <w:rPr>
          <w:rFonts w:cs="Arial"/>
          <w:bCs/>
          <w:lang w:val="en-US"/>
        </w:rPr>
        <w:t xml:space="preserve"> section (see “Password Change” section).</w:t>
      </w:r>
    </w:p>
    <w:p w:rsidR="00F86F70" w:rsidRPr="00E97F09" w:rsidRDefault="00F86F70" w:rsidP="00F86F70">
      <w:pPr>
        <w:spacing w:before="120" w:after="120"/>
        <w:ind w:right="4"/>
        <w:rPr>
          <w:rFonts w:cs="Arial"/>
          <w:bCs/>
          <w:lang w:val="en-US"/>
        </w:rPr>
      </w:pPr>
      <w:r w:rsidRPr="00E97F09">
        <w:rPr>
          <w:rFonts w:cs="Arial"/>
          <w:bCs/>
          <w:lang w:val="en-US"/>
        </w:rPr>
        <w:t>The Management Centre is protected against unauthorized registration through a secure system of information exchange called Secure Socket Layer (SSL). The email address and password system is used to control access to the website. As a consequence, it is of utmost importance to choose a password that is difficult to guess and by no means should it be given out.</w:t>
      </w:r>
    </w:p>
    <w:p w:rsidR="00F86F70" w:rsidRPr="00E97F09" w:rsidRDefault="00F86F70" w:rsidP="00F86F70">
      <w:pPr>
        <w:spacing w:before="120" w:after="120"/>
        <w:ind w:right="4"/>
        <w:rPr>
          <w:rFonts w:cs="Arial"/>
          <w:bCs/>
          <w:lang w:val="en-US"/>
        </w:rPr>
      </w:pPr>
      <w:r w:rsidRPr="00E97F09">
        <w:rPr>
          <w:rFonts w:cs="Arial"/>
          <w:bCs/>
          <w:lang w:val="en-US"/>
        </w:rPr>
        <w:t xml:space="preserve">Choosing a good password is very important. It must be fairly long and difficult to guess but also easy to remember. BCH passwords are case sensitive and must be between </w:t>
      </w:r>
      <w:commentRangeStart w:id="28"/>
      <w:r w:rsidR="00B34FF9" w:rsidRPr="00E97F09">
        <w:rPr>
          <w:rFonts w:cs="Arial"/>
          <w:bCs/>
          <w:lang w:val="en-US"/>
        </w:rPr>
        <w:t>8 and 64</w:t>
      </w:r>
      <w:r w:rsidR="00D6473C" w:rsidRPr="00E97F09">
        <w:rPr>
          <w:rFonts w:cs="Arial"/>
          <w:bCs/>
          <w:lang w:val="en-US"/>
        </w:rPr>
        <w:t xml:space="preserve"> </w:t>
      </w:r>
      <w:commentRangeEnd w:id="28"/>
      <w:r w:rsidR="00D6473C" w:rsidRPr="00E97F09">
        <w:rPr>
          <w:rStyle w:val="CommentReference"/>
          <w:lang w:val="en-US"/>
        </w:rPr>
        <w:commentReference w:id="28"/>
      </w:r>
      <w:r w:rsidRPr="00E97F09">
        <w:rPr>
          <w:rFonts w:cs="Arial"/>
          <w:bCs/>
          <w:lang w:val="en-US"/>
        </w:rPr>
        <w:t xml:space="preserve">characters long. You can use numbers and/or letters in the password. </w:t>
      </w:r>
    </w:p>
    <w:p w:rsidR="00F86F70" w:rsidRPr="00E97F09" w:rsidRDefault="00F86F70" w:rsidP="00F86F70">
      <w:pPr>
        <w:spacing w:before="120" w:after="120"/>
        <w:ind w:right="4"/>
        <w:rPr>
          <w:rFonts w:cs="Arial"/>
          <w:bCs/>
          <w:lang w:val="en-US"/>
        </w:rPr>
      </w:pPr>
      <w:r w:rsidRPr="00E97F09">
        <w:rPr>
          <w:rFonts w:cs="Arial"/>
          <w:bCs/>
          <w:lang w:val="en-US"/>
        </w:rPr>
        <w:t>Some advice on selecting your password:</w:t>
      </w:r>
    </w:p>
    <w:p w:rsidR="00F86F70" w:rsidRPr="00E97F09" w:rsidRDefault="00F86F70" w:rsidP="00F86F70">
      <w:pPr>
        <w:widowControl w:val="0"/>
        <w:numPr>
          <w:ilvl w:val="0"/>
          <w:numId w:val="7"/>
        </w:numPr>
        <w:tabs>
          <w:tab w:val="left" w:pos="851"/>
        </w:tabs>
        <w:autoSpaceDE w:val="0"/>
        <w:autoSpaceDN w:val="0"/>
        <w:spacing w:before="120" w:after="120"/>
        <w:rPr>
          <w:rFonts w:cs="Arial"/>
          <w:szCs w:val="20"/>
          <w:lang w:val="en-US"/>
        </w:rPr>
      </w:pPr>
      <w:r w:rsidRPr="00E97F09">
        <w:rPr>
          <w:rFonts w:cs="Arial"/>
          <w:szCs w:val="20"/>
          <w:lang w:val="en-US"/>
        </w:rPr>
        <w:t xml:space="preserve">Avoid using </w:t>
      </w:r>
      <w:r w:rsidRPr="00E97F09">
        <w:rPr>
          <w:lang w:val="en-US"/>
        </w:rPr>
        <w:t xml:space="preserve">“dictionary words” (i.e. </w:t>
      </w:r>
      <w:r w:rsidRPr="00E97F09">
        <w:rPr>
          <w:rFonts w:cs="Arial"/>
          <w:szCs w:val="20"/>
          <w:lang w:val="en-US"/>
        </w:rPr>
        <w:t>words that appear in a standard dictionary).</w:t>
      </w:r>
    </w:p>
    <w:p w:rsidR="00F86F70" w:rsidRPr="00E97F09" w:rsidRDefault="00F86F70" w:rsidP="00F86F70">
      <w:pPr>
        <w:widowControl w:val="0"/>
        <w:numPr>
          <w:ilvl w:val="0"/>
          <w:numId w:val="7"/>
        </w:numPr>
        <w:tabs>
          <w:tab w:val="left" w:pos="851"/>
        </w:tabs>
        <w:autoSpaceDE w:val="0"/>
        <w:autoSpaceDN w:val="0"/>
        <w:spacing w:before="120" w:after="120"/>
        <w:rPr>
          <w:rFonts w:cs="Arial"/>
          <w:szCs w:val="20"/>
          <w:lang w:val="en-US"/>
        </w:rPr>
      </w:pPr>
      <w:r w:rsidRPr="00E97F09">
        <w:rPr>
          <w:rFonts w:cs="Arial"/>
          <w:szCs w:val="20"/>
          <w:lang w:val="en-US"/>
        </w:rPr>
        <w:t xml:space="preserve">Use a combination of upper and lower case letters and numbers. </w:t>
      </w:r>
    </w:p>
    <w:p w:rsidR="00F86F70" w:rsidRPr="00E97F09" w:rsidRDefault="00F86F70" w:rsidP="00F86F70">
      <w:pPr>
        <w:widowControl w:val="0"/>
        <w:numPr>
          <w:ilvl w:val="0"/>
          <w:numId w:val="7"/>
        </w:numPr>
        <w:tabs>
          <w:tab w:val="left" w:pos="851"/>
        </w:tabs>
        <w:autoSpaceDE w:val="0"/>
        <w:autoSpaceDN w:val="0"/>
        <w:spacing w:before="120" w:after="120"/>
        <w:rPr>
          <w:rFonts w:cs="Arial"/>
          <w:szCs w:val="20"/>
          <w:lang w:val="en-US"/>
        </w:rPr>
      </w:pPr>
      <w:r w:rsidRPr="00E97F09">
        <w:rPr>
          <w:rFonts w:cs="Arial"/>
          <w:szCs w:val="20"/>
          <w:lang w:val="en-US"/>
        </w:rPr>
        <w:t xml:space="preserve">Avoid using characters that don’t appear on a standard keyboard (e.g. Euro symbol) since they may not work correctly in all circumstances (e.g. if you need to sign in to your account while travelling). </w:t>
      </w:r>
    </w:p>
    <w:p w:rsidR="00F86F70" w:rsidRPr="00E97F09" w:rsidRDefault="00F86F70" w:rsidP="00F86F70">
      <w:pPr>
        <w:widowControl w:val="0"/>
        <w:numPr>
          <w:ilvl w:val="0"/>
          <w:numId w:val="7"/>
        </w:numPr>
        <w:tabs>
          <w:tab w:val="left" w:pos="851"/>
        </w:tabs>
        <w:autoSpaceDE w:val="0"/>
        <w:autoSpaceDN w:val="0"/>
        <w:spacing w:before="120" w:after="120"/>
        <w:rPr>
          <w:rFonts w:cs="Arial"/>
          <w:szCs w:val="20"/>
          <w:lang w:val="en-US"/>
        </w:rPr>
      </w:pPr>
      <w:r w:rsidRPr="00E97F09">
        <w:rPr>
          <w:rFonts w:cs="Arial"/>
          <w:szCs w:val="20"/>
          <w:lang w:val="en-US"/>
        </w:rPr>
        <w:t xml:space="preserve">A popular method for selecting easy-to-remember passwords is to use letters and numbers from a phrase or song lyric. For example, “The Biosafety Protocol was adopted in January 2000” becomes “TBPwaiJ2000”. </w:t>
      </w:r>
    </w:p>
    <w:p w:rsidR="00F86F70" w:rsidRPr="00E97F09" w:rsidRDefault="00F86F70" w:rsidP="00F86F70">
      <w:pPr>
        <w:spacing w:before="120" w:after="120"/>
        <w:ind w:right="4"/>
        <w:rPr>
          <w:rFonts w:cs="Arial"/>
          <w:bCs/>
          <w:lang w:val="en-US"/>
        </w:rPr>
      </w:pPr>
    </w:p>
    <w:p w:rsidR="00F86F70" w:rsidRPr="00E97F09" w:rsidRDefault="00B34FF9" w:rsidP="00F86F70">
      <w:pPr>
        <w:pStyle w:val="Heading2"/>
        <w:rPr>
          <w:lang w:val="en-US"/>
        </w:rPr>
      </w:pPr>
      <w:bookmarkStart w:id="29" w:name="_Toc331073744"/>
      <w:r w:rsidRPr="00E97F09">
        <w:rPr>
          <w:lang w:val="en-US"/>
        </w:rPr>
        <w:lastRenderedPageBreak/>
        <w:t>The “Forgot your password?” link</w:t>
      </w:r>
      <w:bookmarkEnd w:id="24"/>
      <w:bookmarkEnd w:id="25"/>
      <w:bookmarkEnd w:id="29"/>
    </w:p>
    <w:p w:rsidR="00F86F70" w:rsidRPr="00E97F09" w:rsidRDefault="00F86F70" w:rsidP="00F86F70">
      <w:pPr>
        <w:spacing w:before="120" w:after="120"/>
        <w:ind w:right="4"/>
        <w:rPr>
          <w:rFonts w:cs="Arial"/>
          <w:bCs/>
          <w:lang w:val="en-US"/>
        </w:rPr>
      </w:pPr>
      <w:r w:rsidRPr="00E97F09">
        <w:rPr>
          <w:rFonts w:cs="Arial"/>
          <w:bCs/>
          <w:lang w:val="en-US"/>
        </w:rPr>
        <w:t xml:space="preserve">If you already have an account, but you do not remember your password, click on the </w:t>
      </w:r>
      <w:r w:rsidRPr="00E97F09">
        <w:rPr>
          <w:rFonts w:cs="Arial"/>
          <w:b/>
          <w:bCs/>
          <w:lang w:val="en-US"/>
        </w:rPr>
        <w:t>Forgot your password?</w:t>
      </w:r>
      <w:r w:rsidRPr="00E97F09">
        <w:rPr>
          <w:rFonts w:cs="Arial"/>
          <w:bCs/>
          <w:lang w:val="en-US"/>
        </w:rPr>
        <w:t xml:space="preserve"> link.</w:t>
      </w:r>
      <w:r w:rsidR="004E73F6" w:rsidRPr="00E97F09">
        <w:rPr>
          <w:rFonts w:cs="Arial"/>
          <w:bCs/>
          <w:lang w:val="en-US"/>
        </w:rPr>
        <w:t xml:space="preserve"> </w:t>
      </w:r>
      <w:r w:rsidRPr="00E97F09">
        <w:rPr>
          <w:rFonts w:cs="Arial"/>
          <w:bCs/>
          <w:lang w:val="en-US"/>
        </w:rPr>
        <w:t xml:space="preserve">You will be requested to enter your registered email address. Then click </w:t>
      </w:r>
      <w:commentRangeStart w:id="30"/>
      <w:r w:rsidRPr="00E97F09">
        <w:rPr>
          <w:rFonts w:cs="Arial"/>
          <w:bCs/>
          <w:lang w:val="en-US"/>
        </w:rPr>
        <w:t xml:space="preserve">on </w:t>
      </w:r>
      <w:r w:rsidR="00401FA6">
        <w:rPr>
          <w:rFonts w:cs="Arial"/>
          <w:bCs/>
          <w:lang w:val="en-US"/>
        </w:rPr>
        <w:t>“C</w:t>
      </w:r>
      <w:r w:rsidRPr="00E97F09">
        <w:rPr>
          <w:rFonts w:cs="Arial"/>
          <w:bCs/>
          <w:lang w:val="en-US"/>
        </w:rPr>
        <w:t>ontinue</w:t>
      </w:r>
      <w:r w:rsidR="00401FA6">
        <w:rPr>
          <w:rFonts w:cs="Arial"/>
          <w:bCs/>
          <w:lang w:val="en-US"/>
        </w:rPr>
        <w:t>” button</w:t>
      </w:r>
      <w:r w:rsidRPr="00E97F09">
        <w:rPr>
          <w:rFonts w:cs="Arial"/>
          <w:bCs/>
          <w:lang w:val="en-US"/>
        </w:rPr>
        <w:t>. A new password will automatically be sent to that email address.</w:t>
      </w:r>
    </w:p>
    <w:p w:rsidR="00F86F70" w:rsidRPr="00E97F09" w:rsidRDefault="00B34FF9" w:rsidP="00F86F70">
      <w:pPr>
        <w:spacing w:before="120" w:after="120"/>
        <w:ind w:right="4"/>
        <w:rPr>
          <w:rFonts w:cs="Arial"/>
          <w:bCs/>
          <w:lang w:val="en-US"/>
        </w:rPr>
      </w:pPr>
      <w:r w:rsidRPr="000372DD">
        <w:rPr>
          <w:rFonts w:cs="Arial"/>
          <w:bCs/>
          <w:lang w:val="en-US"/>
        </w:rPr>
        <w:t>If you change your email address, please update your account by using the “My profile” link in the right top corner of the web-site. In case you are the National Focal Point, contact the Secretariat to have your account updated.</w:t>
      </w:r>
      <w:commentRangeEnd w:id="30"/>
      <w:r w:rsidR="00692D7B" w:rsidRPr="000372DD">
        <w:rPr>
          <w:rStyle w:val="CommentReference"/>
          <w:lang w:val="en-US"/>
        </w:rPr>
        <w:commentReference w:id="30"/>
      </w:r>
    </w:p>
    <w:p w:rsidR="00D6473C" w:rsidRPr="00E97F09" w:rsidRDefault="00D6473C" w:rsidP="00F86F70">
      <w:pPr>
        <w:spacing w:before="120" w:after="120"/>
        <w:ind w:right="4"/>
        <w:rPr>
          <w:rFonts w:cs="Arial"/>
          <w:bCs/>
          <w:lang w:val="en-US"/>
        </w:rPr>
      </w:pPr>
    </w:p>
    <w:p w:rsidR="00F86F70" w:rsidRPr="00E97F09" w:rsidRDefault="00A2388F" w:rsidP="00B1045D">
      <w:pPr>
        <w:keepNext/>
        <w:spacing w:before="120" w:after="120"/>
        <w:jc w:val="center"/>
        <w:rPr>
          <w:lang w:val="en-US"/>
        </w:rPr>
      </w:pPr>
      <w:r w:rsidRPr="00E97F09">
        <w:rPr>
          <w:noProof/>
          <w:lang w:val="en-US" w:eastAsia="en-US"/>
        </w:rPr>
        <w:drawing>
          <wp:inline distT="0" distB="0" distL="0" distR="0">
            <wp:extent cx="4927600" cy="2808733"/>
            <wp:effectExtent l="0" t="0" r="0" b="0"/>
            <wp:docPr id="4" name="Рисунок 4" descr="MO06_0004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06_0004_en"/>
                    <pic:cNvPicPr>
                      <a:picLocks noChangeAspect="1" noChangeArrowheads="1"/>
                    </pic:cNvPicPr>
                  </pic:nvPicPr>
                  <pic:blipFill>
                    <a:blip r:embed="rId14" cstate="print"/>
                    <a:srcRect/>
                    <a:stretch>
                      <a:fillRect/>
                    </a:stretch>
                  </pic:blipFill>
                  <pic:spPr bwMode="auto">
                    <a:xfrm>
                      <a:off x="0" y="0"/>
                      <a:ext cx="4936738" cy="2813941"/>
                    </a:xfrm>
                    <a:prstGeom prst="rect">
                      <a:avLst/>
                    </a:prstGeom>
                    <a:noFill/>
                    <a:ln w="9525">
                      <a:noFill/>
                      <a:miter lim="800000"/>
                      <a:headEnd/>
                      <a:tailEnd/>
                    </a:ln>
                  </pic:spPr>
                </pic:pic>
              </a:graphicData>
            </a:graphic>
          </wp:inline>
        </w:drawing>
      </w:r>
    </w:p>
    <w:p w:rsidR="00F86F70" w:rsidRPr="00E97F09" w:rsidRDefault="00F86F70" w:rsidP="00BE42E4">
      <w:pPr>
        <w:pStyle w:val="Caption"/>
        <w:spacing w:before="120" w:after="120"/>
        <w:jc w:val="center"/>
        <w:rPr>
          <w:color w:val="auto"/>
          <w:lang w:val="en-US"/>
        </w:rPr>
      </w:pPr>
      <w:r w:rsidRPr="00E97F09">
        <w:rPr>
          <w:color w:val="auto"/>
          <w:lang w:val="en-US"/>
        </w:rPr>
        <w:t xml:space="preserve">Figure </w:t>
      </w:r>
      <w:r w:rsidR="00251158" w:rsidRPr="00E97F09">
        <w:rPr>
          <w:color w:val="auto"/>
          <w:lang w:val="en-US"/>
        </w:rPr>
        <w:fldChar w:fldCharType="begin"/>
      </w:r>
      <w:r w:rsidRPr="00E97F09">
        <w:rPr>
          <w:color w:val="auto"/>
          <w:lang w:val="en-US"/>
        </w:rPr>
        <w:instrText xml:space="preserve"> SEQ Figure \* ARABIC </w:instrText>
      </w:r>
      <w:r w:rsidR="00251158" w:rsidRPr="00E97F09">
        <w:rPr>
          <w:color w:val="auto"/>
          <w:lang w:val="en-US"/>
        </w:rPr>
        <w:fldChar w:fldCharType="separate"/>
      </w:r>
      <w:r w:rsidR="00551F49">
        <w:rPr>
          <w:noProof/>
          <w:color w:val="auto"/>
          <w:lang w:val="en-US"/>
        </w:rPr>
        <w:t>4</w:t>
      </w:r>
      <w:r w:rsidR="00251158" w:rsidRPr="00E97F09">
        <w:rPr>
          <w:color w:val="auto"/>
          <w:lang w:val="en-US"/>
        </w:rPr>
        <w:fldChar w:fldCharType="end"/>
      </w:r>
    </w:p>
    <w:p w:rsidR="006A474B" w:rsidRPr="00E97F09" w:rsidRDefault="00B34FF9" w:rsidP="00340A8C">
      <w:pPr>
        <w:pStyle w:val="Heading1"/>
        <w:rPr>
          <w:lang w:val="en-US"/>
        </w:rPr>
      </w:pPr>
      <w:bookmarkStart w:id="31" w:name="_Toc252186383"/>
      <w:bookmarkStart w:id="32" w:name="_Toc252285203"/>
      <w:bookmarkStart w:id="33" w:name="_Toc331073745"/>
      <w:r w:rsidRPr="00E97F09">
        <w:rPr>
          <w:lang w:val="en-US"/>
        </w:rPr>
        <w:lastRenderedPageBreak/>
        <w:t>The Management Centre main page</w:t>
      </w:r>
      <w:bookmarkEnd w:id="31"/>
      <w:bookmarkEnd w:id="32"/>
      <w:bookmarkEnd w:id="33"/>
    </w:p>
    <w:p w:rsidR="004E73F6" w:rsidRPr="00E97F09" w:rsidRDefault="004E73F6" w:rsidP="00340A8C">
      <w:pPr>
        <w:keepNext/>
        <w:rPr>
          <w:lang w:val="en-US"/>
        </w:rPr>
      </w:pPr>
    </w:p>
    <w:p w:rsidR="00107BA8" w:rsidRPr="00E97F09" w:rsidRDefault="00B34FF9" w:rsidP="00340A8C">
      <w:pPr>
        <w:keepNext/>
        <w:rPr>
          <w:lang w:val="en-US"/>
        </w:rPr>
      </w:pPr>
      <w:r w:rsidRPr="00E97F09">
        <w:rPr>
          <w:lang w:val="en-US"/>
        </w:rPr>
        <w:t>The Management Centre main page serves as the entry point for registering information in the BCH.</w:t>
      </w:r>
    </w:p>
    <w:p w:rsidR="0076082A" w:rsidRPr="00E97F09" w:rsidRDefault="0076082A" w:rsidP="00340A8C">
      <w:pPr>
        <w:keepNext/>
        <w:ind w:left="360"/>
        <w:rPr>
          <w:lang w:val="en-US"/>
        </w:rPr>
      </w:pPr>
    </w:p>
    <w:p w:rsidR="001F0A8C" w:rsidRPr="00E97F09" w:rsidRDefault="001F0A8C" w:rsidP="00340A8C">
      <w:pPr>
        <w:keepNext/>
        <w:spacing w:before="120" w:after="120"/>
        <w:ind w:right="4"/>
        <w:rPr>
          <w:rFonts w:cs="Arial"/>
          <w:bCs/>
          <w:lang w:val="en-US"/>
        </w:rPr>
      </w:pPr>
      <w:commentRangeStart w:id="34"/>
      <w:r w:rsidRPr="00E97F09">
        <w:rPr>
          <w:rFonts w:cs="Arial"/>
          <w:bCs/>
          <w:lang w:val="en-US"/>
        </w:rPr>
        <w:t>Once you are signed in, you can access to the following components of the Management Centre:</w:t>
      </w:r>
    </w:p>
    <w:p w:rsidR="001F0A8C" w:rsidRPr="00E97F09" w:rsidRDefault="001F0A8C" w:rsidP="00340A8C">
      <w:pPr>
        <w:keepNext/>
        <w:numPr>
          <w:ilvl w:val="0"/>
          <w:numId w:val="10"/>
        </w:numPr>
        <w:spacing w:before="120" w:after="120"/>
        <w:contextualSpacing/>
        <w:rPr>
          <w:lang w:val="en-US"/>
        </w:rPr>
      </w:pPr>
      <w:r w:rsidRPr="00E97F09">
        <w:rPr>
          <w:lang w:val="en-US"/>
        </w:rPr>
        <w:t>Register a new record;</w:t>
      </w:r>
    </w:p>
    <w:p w:rsidR="001F0A8C" w:rsidRPr="00E97F09" w:rsidRDefault="001F0A8C" w:rsidP="00340A8C">
      <w:pPr>
        <w:keepNext/>
        <w:numPr>
          <w:ilvl w:val="0"/>
          <w:numId w:val="10"/>
        </w:numPr>
        <w:spacing w:before="120" w:after="120"/>
        <w:contextualSpacing/>
        <w:rPr>
          <w:lang w:val="en-US"/>
        </w:rPr>
      </w:pPr>
      <w:r w:rsidRPr="00E97F09">
        <w:rPr>
          <w:lang w:val="en-US"/>
        </w:rPr>
        <w:t>Edit a published record;</w:t>
      </w:r>
    </w:p>
    <w:p w:rsidR="001F0A8C" w:rsidRPr="00E97F09" w:rsidRDefault="001F0A8C" w:rsidP="00340A8C">
      <w:pPr>
        <w:keepNext/>
        <w:numPr>
          <w:ilvl w:val="0"/>
          <w:numId w:val="10"/>
        </w:numPr>
        <w:spacing w:before="120" w:after="120"/>
        <w:contextualSpacing/>
        <w:rPr>
          <w:lang w:val="en-US"/>
        </w:rPr>
      </w:pPr>
      <w:r w:rsidRPr="00E97F09">
        <w:rPr>
          <w:lang w:val="en-US"/>
        </w:rPr>
        <w:t>Edit a draft record;</w:t>
      </w:r>
    </w:p>
    <w:p w:rsidR="001F0A8C" w:rsidRPr="00E97F09" w:rsidRDefault="001F0A8C" w:rsidP="00340A8C">
      <w:pPr>
        <w:keepNext/>
        <w:numPr>
          <w:ilvl w:val="0"/>
          <w:numId w:val="10"/>
        </w:numPr>
        <w:spacing w:before="120" w:after="120"/>
        <w:contextualSpacing/>
        <w:rPr>
          <w:lang w:val="en-US"/>
        </w:rPr>
      </w:pPr>
      <w:r w:rsidRPr="00E97F09">
        <w:rPr>
          <w:lang w:val="en-US"/>
        </w:rPr>
        <w:t>Records pending validation prior to publication</w:t>
      </w:r>
    </w:p>
    <w:p w:rsidR="001F0A8C" w:rsidRPr="00E97F09" w:rsidRDefault="001F0A8C" w:rsidP="00340A8C">
      <w:pPr>
        <w:keepNext/>
        <w:numPr>
          <w:ilvl w:val="0"/>
          <w:numId w:val="10"/>
        </w:numPr>
        <w:spacing w:before="120" w:after="120"/>
        <w:contextualSpacing/>
        <w:rPr>
          <w:lang w:val="en-US"/>
        </w:rPr>
      </w:pPr>
      <w:r w:rsidRPr="00E97F09">
        <w:rPr>
          <w:lang w:val="en-US"/>
        </w:rPr>
        <w:t>Personal Account;</w:t>
      </w:r>
    </w:p>
    <w:p w:rsidR="001F0A8C" w:rsidRPr="00E97F09" w:rsidRDefault="001F0A8C" w:rsidP="00340A8C">
      <w:pPr>
        <w:keepNext/>
        <w:numPr>
          <w:ilvl w:val="0"/>
          <w:numId w:val="10"/>
        </w:numPr>
        <w:spacing w:before="120" w:after="120"/>
        <w:contextualSpacing/>
        <w:rPr>
          <w:lang w:val="en-US"/>
        </w:rPr>
      </w:pPr>
      <w:r w:rsidRPr="00E97F09">
        <w:rPr>
          <w:lang w:val="en-US"/>
        </w:rPr>
        <w:t>Administration (only for NFPs).</w:t>
      </w:r>
    </w:p>
    <w:commentRangeEnd w:id="34"/>
    <w:p w:rsidR="001F0A8C" w:rsidRPr="00E97F09" w:rsidRDefault="001F0A8C" w:rsidP="00340A8C">
      <w:pPr>
        <w:keepNext/>
        <w:ind w:left="360"/>
        <w:rPr>
          <w:lang w:val="en-US"/>
        </w:rPr>
      </w:pPr>
      <w:r w:rsidRPr="00E97F09">
        <w:rPr>
          <w:rStyle w:val="CommentReference"/>
          <w:lang w:val="en-US"/>
        </w:rPr>
        <w:commentReference w:id="34"/>
      </w:r>
    </w:p>
    <w:p w:rsidR="006A474B" w:rsidRPr="00E97F09" w:rsidRDefault="00FB0282" w:rsidP="00340A8C">
      <w:pPr>
        <w:keepNext/>
        <w:ind w:left="360"/>
        <w:rPr>
          <w:b/>
          <w:color w:val="FF0000"/>
          <w:lang w:val="en-US"/>
        </w:rPr>
      </w:pPr>
      <w:r w:rsidRPr="00E97F09">
        <w:rPr>
          <w:b/>
          <w:lang w:val="en-US"/>
        </w:rPr>
        <w:t xml:space="preserve">                     </w:t>
      </w:r>
      <w:r w:rsidR="00C764C0" w:rsidRPr="00E97F09">
        <w:rPr>
          <w:b/>
          <w:noProof/>
          <w:lang w:val="en-US" w:eastAsia="en-US"/>
        </w:rPr>
        <w:drawing>
          <wp:inline distT="0" distB="0" distL="0" distR="0" wp14:anchorId="3987CDB6" wp14:editId="29EB9057">
            <wp:extent cx="5352557" cy="3561401"/>
            <wp:effectExtent l="0" t="0" r="0" b="0"/>
            <wp:docPr id="7" name="Рисунок 6" descr="MO06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05.jpg"/>
                    <pic:cNvPicPr/>
                  </pic:nvPicPr>
                  <pic:blipFill>
                    <a:blip r:embed="rId15" cstate="print"/>
                    <a:stretch>
                      <a:fillRect/>
                    </a:stretch>
                  </pic:blipFill>
                  <pic:spPr>
                    <a:xfrm>
                      <a:off x="0" y="0"/>
                      <a:ext cx="5364472" cy="3569329"/>
                    </a:xfrm>
                    <a:prstGeom prst="rect">
                      <a:avLst/>
                    </a:prstGeom>
                  </pic:spPr>
                </pic:pic>
              </a:graphicData>
            </a:graphic>
          </wp:inline>
        </w:drawing>
      </w:r>
      <w:r w:rsidR="00B95125" w:rsidRPr="00E97F09">
        <w:rPr>
          <w:b/>
          <w:lang w:val="en-US"/>
        </w:rPr>
        <w:t xml:space="preserve">    </w:t>
      </w:r>
    </w:p>
    <w:p w:rsidR="006A474B" w:rsidRPr="00E97F09" w:rsidRDefault="00B34FF9" w:rsidP="006A474B">
      <w:pPr>
        <w:spacing w:before="120" w:after="120"/>
        <w:jc w:val="center"/>
        <w:rPr>
          <w:b/>
          <w:bCs/>
          <w:sz w:val="18"/>
          <w:szCs w:val="18"/>
          <w:lang w:val="en-US"/>
        </w:rPr>
      </w:pPr>
      <w:commentRangeStart w:id="35"/>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w:t>
      </w:r>
      <w:r w:rsidR="00251158" w:rsidRPr="00E97F09">
        <w:rPr>
          <w:b/>
          <w:bCs/>
          <w:sz w:val="18"/>
          <w:szCs w:val="18"/>
          <w:lang w:val="en-US"/>
        </w:rPr>
        <w:fldChar w:fldCharType="end"/>
      </w:r>
      <w:commentRangeEnd w:id="35"/>
      <w:r w:rsidR="001F0A8C" w:rsidRPr="00E97F09">
        <w:rPr>
          <w:rStyle w:val="CommentReference"/>
          <w:lang w:val="en-US"/>
        </w:rPr>
        <w:commentReference w:id="35"/>
      </w:r>
    </w:p>
    <w:p w:rsidR="006A474B" w:rsidRPr="00E97F09" w:rsidRDefault="00B34FF9" w:rsidP="001F0A8C">
      <w:pPr>
        <w:pStyle w:val="Heading2"/>
        <w:rPr>
          <w:lang w:val="en-US"/>
        </w:rPr>
      </w:pPr>
      <w:r w:rsidRPr="00E97F09">
        <w:rPr>
          <w:rFonts w:cs="Arial"/>
          <w:sz w:val="22"/>
          <w:szCs w:val="24"/>
          <w:lang w:val="en-US"/>
        </w:rPr>
        <w:br w:type="page"/>
      </w:r>
      <w:bookmarkStart w:id="36" w:name="_Toc252186385"/>
      <w:bookmarkStart w:id="37" w:name="_Toc252285204"/>
      <w:bookmarkStart w:id="38" w:name="_Toc331073746"/>
      <w:r w:rsidR="006A474B" w:rsidRPr="00E97F09">
        <w:rPr>
          <w:lang w:val="en-US"/>
        </w:rPr>
        <w:lastRenderedPageBreak/>
        <w:t>Register a new record</w:t>
      </w:r>
      <w:bookmarkEnd w:id="36"/>
      <w:bookmarkEnd w:id="37"/>
      <w:bookmarkEnd w:id="38"/>
    </w:p>
    <w:p w:rsidR="006A474B" w:rsidRPr="00E97F09" w:rsidRDefault="006A474B" w:rsidP="006A474B">
      <w:pPr>
        <w:spacing w:before="120" w:after="120"/>
        <w:ind w:right="4"/>
        <w:rPr>
          <w:rFonts w:cs="Arial"/>
          <w:bCs/>
          <w:lang w:val="en-US"/>
        </w:rPr>
      </w:pPr>
      <w:r w:rsidRPr="00E97F09">
        <w:rPr>
          <w:rFonts w:cs="Arial"/>
          <w:bCs/>
          <w:lang w:val="en-US"/>
        </w:rPr>
        <w:t xml:space="preserve">By </w:t>
      </w:r>
      <w:r w:rsidR="00B34FF9" w:rsidRPr="00E97F09">
        <w:rPr>
          <w:rFonts w:cs="Arial"/>
          <w:bCs/>
          <w:lang w:val="en-US"/>
        </w:rPr>
        <w:t xml:space="preserve">clicking on the </w:t>
      </w:r>
      <w:r w:rsidR="00B34FF9" w:rsidRPr="00E97F09">
        <w:rPr>
          <w:rFonts w:cs="Arial"/>
          <w:b/>
          <w:bCs/>
          <w:lang w:val="en-US"/>
        </w:rPr>
        <w:t>Register a new record</w:t>
      </w:r>
      <w:r w:rsidR="00B34FF9" w:rsidRPr="00E97F09">
        <w:rPr>
          <w:rFonts w:cs="Arial"/>
          <w:bCs/>
          <w:lang w:val="en-US"/>
        </w:rPr>
        <w:t xml:space="preserve"> link in the left-hand menu, registered users can create records and make them available to the public through the BCH. </w:t>
      </w:r>
      <w:r w:rsidR="00B34FF9" w:rsidRPr="00E97F09">
        <w:rPr>
          <w:lang w:val="en-US"/>
        </w:rPr>
        <w:t>In the BCH, the stored documents are called records.</w:t>
      </w:r>
    </w:p>
    <w:p w:rsidR="006A474B" w:rsidRPr="00E97F09" w:rsidRDefault="00B34FF9" w:rsidP="006A474B">
      <w:pPr>
        <w:spacing w:before="120" w:after="120"/>
        <w:ind w:right="4"/>
        <w:rPr>
          <w:rFonts w:cs="Arial"/>
          <w:bCs/>
          <w:lang w:val="en-US"/>
        </w:rPr>
      </w:pPr>
      <w:r w:rsidRPr="00E97F09">
        <w:rPr>
          <w:rFonts w:cs="Arial"/>
          <w:bCs/>
          <w:lang w:val="en-US"/>
        </w:rPr>
        <w:t>The registering a new record process consists of the following steps:</w:t>
      </w:r>
    </w:p>
    <w:p w:rsidR="006A474B" w:rsidRPr="00E97F09" w:rsidRDefault="00B34FF9" w:rsidP="006A474B">
      <w:pPr>
        <w:numPr>
          <w:ilvl w:val="0"/>
          <w:numId w:val="14"/>
        </w:numPr>
        <w:jc w:val="left"/>
        <w:rPr>
          <w:rFonts w:cs="Arial"/>
          <w:bCs/>
          <w:lang w:val="en-US"/>
        </w:rPr>
      </w:pPr>
      <w:r w:rsidRPr="00E97F09">
        <w:rPr>
          <w:rFonts w:cs="Arial"/>
          <w:bCs/>
          <w:lang w:val="en-US"/>
        </w:rPr>
        <w:t>Select the type of record from the list of links provided;</w:t>
      </w:r>
    </w:p>
    <w:p w:rsidR="006A474B" w:rsidRPr="00E97F09" w:rsidRDefault="00B34FF9" w:rsidP="006A474B">
      <w:pPr>
        <w:numPr>
          <w:ilvl w:val="0"/>
          <w:numId w:val="14"/>
        </w:numPr>
        <w:jc w:val="left"/>
        <w:rPr>
          <w:rFonts w:cs="Arial"/>
          <w:bCs/>
          <w:lang w:val="en-US"/>
        </w:rPr>
      </w:pPr>
      <w:r w:rsidRPr="00E97F09">
        <w:rPr>
          <w:rFonts w:cs="Arial"/>
          <w:bCs/>
          <w:lang w:val="en-US"/>
        </w:rPr>
        <w:t>Complete all of the fields on the electronic registration forms;</w:t>
      </w:r>
    </w:p>
    <w:p w:rsidR="006A474B" w:rsidRPr="00E97F09" w:rsidRDefault="00B34FF9" w:rsidP="006A474B">
      <w:pPr>
        <w:numPr>
          <w:ilvl w:val="0"/>
          <w:numId w:val="14"/>
        </w:numPr>
        <w:jc w:val="left"/>
        <w:rPr>
          <w:rFonts w:cs="Arial"/>
          <w:bCs/>
          <w:lang w:val="en-US"/>
        </w:rPr>
      </w:pPr>
      <w:r w:rsidRPr="00E97F09">
        <w:rPr>
          <w:rFonts w:cs="Arial"/>
          <w:bCs/>
          <w:lang w:val="en-US"/>
        </w:rPr>
        <w:t xml:space="preserve">Click on the </w:t>
      </w:r>
      <w:r w:rsidRPr="00E97F09">
        <w:rPr>
          <w:rFonts w:cs="Arial"/>
          <w:b/>
          <w:bCs/>
          <w:lang w:val="en-US"/>
        </w:rPr>
        <w:t>Review</w:t>
      </w:r>
      <w:r w:rsidRPr="00E97F09">
        <w:rPr>
          <w:rFonts w:cs="Arial"/>
          <w:bCs/>
          <w:lang w:val="en-US"/>
        </w:rPr>
        <w:t xml:space="preserve"> button to double check the completeness and accuracy of the information entered</w:t>
      </w:r>
    </w:p>
    <w:p w:rsidR="006A474B" w:rsidRPr="00E97F09" w:rsidRDefault="00B34FF9" w:rsidP="006A474B">
      <w:pPr>
        <w:numPr>
          <w:ilvl w:val="0"/>
          <w:numId w:val="14"/>
        </w:numPr>
        <w:jc w:val="left"/>
        <w:rPr>
          <w:rFonts w:cs="Arial"/>
          <w:bCs/>
          <w:lang w:val="en-US"/>
        </w:rPr>
      </w:pPr>
      <w:r w:rsidRPr="00E97F09">
        <w:rPr>
          <w:rFonts w:cs="Arial"/>
          <w:bCs/>
          <w:lang w:val="en-US"/>
        </w:rPr>
        <w:t xml:space="preserve">Click on the </w:t>
      </w:r>
      <w:r w:rsidRPr="00E97F09">
        <w:rPr>
          <w:rFonts w:cs="Arial"/>
          <w:b/>
          <w:bCs/>
          <w:lang w:val="en-US"/>
        </w:rPr>
        <w:t>Save changes</w:t>
      </w:r>
      <w:r w:rsidRPr="00E97F09">
        <w:rPr>
          <w:rFonts w:cs="Arial"/>
          <w:bCs/>
          <w:lang w:val="en-US"/>
        </w:rPr>
        <w:t xml:space="preserve"> button; and</w:t>
      </w:r>
    </w:p>
    <w:p w:rsidR="006A474B" w:rsidRPr="00E97F09" w:rsidRDefault="00B34FF9" w:rsidP="006A474B">
      <w:pPr>
        <w:numPr>
          <w:ilvl w:val="0"/>
          <w:numId w:val="14"/>
        </w:numPr>
        <w:spacing w:before="120" w:after="120"/>
        <w:ind w:right="4"/>
        <w:rPr>
          <w:rFonts w:cs="Arial"/>
          <w:bCs/>
          <w:lang w:val="en-US"/>
        </w:rPr>
      </w:pPr>
      <w:r w:rsidRPr="00E97F09">
        <w:rPr>
          <w:rFonts w:cs="Arial"/>
          <w:bCs/>
          <w:lang w:val="en-US"/>
        </w:rPr>
        <w:t xml:space="preserve">Click on the </w:t>
      </w:r>
      <w:r w:rsidRPr="00E97F09">
        <w:rPr>
          <w:rFonts w:cs="Arial"/>
          <w:b/>
          <w:bCs/>
          <w:lang w:val="en-US"/>
        </w:rPr>
        <w:t>Submit for publishing</w:t>
      </w:r>
      <w:r w:rsidRPr="00E97F09">
        <w:rPr>
          <w:rFonts w:cs="Arial"/>
          <w:bCs/>
          <w:lang w:val="en-US"/>
        </w:rPr>
        <w:t xml:space="preserve"> button to make the record public in the BCH.</w:t>
      </w:r>
    </w:p>
    <w:p w:rsidR="006A474B" w:rsidRDefault="00B34FF9" w:rsidP="006A474B">
      <w:pPr>
        <w:spacing w:before="120" w:after="120"/>
        <w:ind w:right="4"/>
        <w:rPr>
          <w:rFonts w:cs="Arial"/>
          <w:bCs/>
          <w:lang w:val="en-US"/>
        </w:rPr>
      </w:pPr>
      <w:r w:rsidRPr="00E97F09">
        <w:rPr>
          <w:rFonts w:cs="Arial"/>
          <w:bCs/>
          <w:lang w:val="en-US"/>
        </w:rPr>
        <w:t xml:space="preserve">There are two categories of information in the BCH: National Records and Reference Records </w:t>
      </w:r>
    </w:p>
    <w:p w:rsidR="003731AA" w:rsidRPr="00E97F09" w:rsidRDefault="003731AA" w:rsidP="006A474B">
      <w:pPr>
        <w:spacing w:before="120" w:after="120"/>
        <w:ind w:right="4"/>
        <w:rPr>
          <w:rFonts w:cs="Arial"/>
          <w:bCs/>
          <w:lang w:val="en-US"/>
        </w:rPr>
      </w:pPr>
    </w:p>
    <w:p w:rsidR="00FB0282" w:rsidRPr="00E97F09" w:rsidRDefault="00A2388F" w:rsidP="00FB0282">
      <w:pPr>
        <w:spacing w:before="120" w:after="120"/>
        <w:ind w:right="4"/>
        <w:jc w:val="center"/>
        <w:rPr>
          <w:rFonts w:cs="Arial"/>
          <w:bCs/>
          <w:lang w:val="en-US"/>
        </w:rPr>
      </w:pPr>
      <w:r w:rsidRPr="00E97F09">
        <w:rPr>
          <w:rFonts w:cs="Arial"/>
          <w:bCs/>
          <w:noProof/>
          <w:lang w:val="en-US" w:eastAsia="en-US"/>
        </w:rPr>
        <w:drawing>
          <wp:inline distT="0" distB="0" distL="0" distR="0">
            <wp:extent cx="4373871" cy="3276246"/>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 cstate="print"/>
                    <a:srcRect/>
                    <a:stretch>
                      <a:fillRect/>
                    </a:stretch>
                  </pic:blipFill>
                  <pic:spPr bwMode="auto">
                    <a:xfrm>
                      <a:off x="0" y="0"/>
                      <a:ext cx="4381284" cy="3281799"/>
                    </a:xfrm>
                    <a:prstGeom prst="rect">
                      <a:avLst/>
                    </a:prstGeom>
                    <a:noFill/>
                    <a:ln w="9525">
                      <a:noFill/>
                      <a:miter lim="800000"/>
                      <a:headEnd/>
                      <a:tailEnd/>
                    </a:ln>
                  </pic:spPr>
                </pic:pic>
              </a:graphicData>
            </a:graphic>
          </wp:inline>
        </w:drawing>
      </w:r>
    </w:p>
    <w:p w:rsidR="006A474B" w:rsidRPr="00E97F09" w:rsidRDefault="00B34FF9"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6</w:t>
      </w:r>
      <w:r w:rsidR="00251158" w:rsidRPr="00E97F09">
        <w:rPr>
          <w:b/>
          <w:bCs/>
          <w:sz w:val="18"/>
          <w:szCs w:val="18"/>
          <w:lang w:val="en-US"/>
        </w:rPr>
        <w:fldChar w:fldCharType="end"/>
      </w:r>
    </w:p>
    <w:p w:rsidR="006A474B" w:rsidRPr="00E97F09" w:rsidRDefault="006A474B" w:rsidP="006A474B">
      <w:pPr>
        <w:spacing w:before="120" w:after="120"/>
        <w:ind w:right="4"/>
        <w:rPr>
          <w:rFonts w:cs="Arial"/>
          <w:bCs/>
          <w:lang w:val="en-US"/>
        </w:rPr>
      </w:pPr>
    </w:p>
    <w:p w:rsidR="006A474B" w:rsidRPr="00E97F09" w:rsidRDefault="00B34FF9" w:rsidP="006A474B">
      <w:pPr>
        <w:spacing w:before="120" w:after="120"/>
        <w:ind w:right="4"/>
        <w:rPr>
          <w:rFonts w:cs="Arial"/>
          <w:bCs/>
          <w:lang w:val="en-US"/>
        </w:rPr>
      </w:pPr>
      <w:r w:rsidRPr="00E97F09">
        <w:rPr>
          <w:rFonts w:cs="Arial"/>
          <w:bCs/>
          <w:lang w:val="en-US"/>
        </w:rPr>
        <w:br w:type="page"/>
      </w:r>
      <w:r w:rsidRPr="00E97F09">
        <w:rPr>
          <w:rFonts w:cs="Arial"/>
          <w:bCs/>
          <w:lang w:val="en-US"/>
        </w:rPr>
        <w:lastRenderedPageBreak/>
        <w:t xml:space="preserve">The types of record that registered users may submit depend on their role as follows: </w:t>
      </w:r>
    </w:p>
    <w:p w:rsidR="006A474B" w:rsidRPr="00E97F09" w:rsidRDefault="00340A8C" w:rsidP="006A474B">
      <w:pPr>
        <w:numPr>
          <w:ilvl w:val="0"/>
          <w:numId w:val="12"/>
        </w:numPr>
        <w:spacing w:before="120" w:after="120"/>
        <w:rPr>
          <w:lang w:val="en-US"/>
        </w:rPr>
      </w:pPr>
      <w:hyperlink r:id="rId17" w:anchor="NFP" w:history="1">
        <w:r w:rsidR="00B34FF9" w:rsidRPr="00E97F09">
          <w:rPr>
            <w:lang w:val="en-US"/>
          </w:rPr>
          <w:t>BCH national focal points (BCH-NFPs)</w:t>
        </w:r>
      </w:hyperlink>
      <w:r w:rsidR="00B34FF9" w:rsidRPr="00E97F09">
        <w:rPr>
          <w:lang w:val="en-US"/>
        </w:rPr>
        <w:t xml:space="preserve"> may register all </w:t>
      </w:r>
      <w:hyperlink r:id="rId18" w:anchor="INF" w:history="1">
        <w:r w:rsidR="00B34FF9" w:rsidRPr="00E97F09">
          <w:rPr>
            <w:lang w:val="en-US"/>
          </w:rPr>
          <w:t>types of BCH records</w:t>
        </w:r>
      </w:hyperlink>
      <w:r w:rsidR="00B34FF9" w:rsidRPr="00E97F09">
        <w:rPr>
          <w:lang w:val="en-US"/>
        </w:rPr>
        <w:t xml:space="preserve"> with the exception of </w:t>
      </w:r>
      <w:hyperlink r:id="rId19" w:anchor="NFP" w:history="1">
        <w:r w:rsidR="00B34FF9" w:rsidRPr="00E97F09">
          <w:rPr>
            <w:lang w:val="en-US"/>
          </w:rPr>
          <w:t>National Focal Point records</w:t>
        </w:r>
      </w:hyperlink>
      <w:r w:rsidR="00B34FF9" w:rsidRPr="00E97F09">
        <w:rPr>
          <w:lang w:val="en-US"/>
        </w:rPr>
        <w:t xml:space="preserve">. When submitted by BCH-NFPs, National Records are directly published while Reference Records are subject to </w:t>
      </w:r>
      <w:hyperlink r:id="rId20" w:anchor="VAL" w:history="1">
        <w:r w:rsidR="00B34FF9" w:rsidRPr="00E97F09">
          <w:rPr>
            <w:lang w:val="en-US"/>
          </w:rPr>
          <w:t>validation</w:t>
        </w:r>
      </w:hyperlink>
      <w:r w:rsidR="00B34FF9" w:rsidRPr="00E97F09">
        <w:rPr>
          <w:lang w:val="en-US"/>
        </w:rPr>
        <w:t xml:space="preserve"> by the Secretariat prior to publication in the BCH.</w:t>
      </w:r>
    </w:p>
    <w:p w:rsidR="006A474B" w:rsidRPr="00E97F09" w:rsidRDefault="00340A8C" w:rsidP="006A474B">
      <w:pPr>
        <w:numPr>
          <w:ilvl w:val="0"/>
          <w:numId w:val="12"/>
        </w:numPr>
        <w:spacing w:before="120" w:after="120"/>
        <w:rPr>
          <w:lang w:val="en-US"/>
        </w:rPr>
      </w:pPr>
      <w:hyperlink r:id="rId21" w:anchor="NAU" w:history="1">
        <w:r w:rsidR="00B34FF9" w:rsidRPr="00E97F09">
          <w:rPr>
            <w:lang w:val="en-US"/>
          </w:rPr>
          <w:t>National Authorized Users (NAUs)</w:t>
        </w:r>
      </w:hyperlink>
      <w:r w:rsidR="00B34FF9" w:rsidRPr="00E97F09">
        <w:rPr>
          <w:lang w:val="en-US"/>
        </w:rPr>
        <w:t xml:space="preserve"> may also register all </w:t>
      </w:r>
      <w:hyperlink r:id="rId22" w:anchor="INF" w:history="1">
        <w:r w:rsidR="00B34FF9" w:rsidRPr="00E97F09">
          <w:rPr>
            <w:lang w:val="en-US"/>
          </w:rPr>
          <w:t>types of BCH records</w:t>
        </w:r>
      </w:hyperlink>
      <w:r w:rsidR="00B34FF9" w:rsidRPr="00E97F09">
        <w:rPr>
          <w:lang w:val="en-US"/>
        </w:rPr>
        <w:t xml:space="preserve"> with the exception of </w:t>
      </w:r>
      <w:hyperlink r:id="rId23" w:anchor="NFP" w:history="1">
        <w:r w:rsidR="00B34FF9" w:rsidRPr="00E97F09">
          <w:rPr>
            <w:lang w:val="en-US"/>
          </w:rPr>
          <w:t>National Focal Point records</w:t>
        </w:r>
      </w:hyperlink>
      <w:r w:rsidR="00B34FF9" w:rsidRPr="00E97F09">
        <w:rPr>
          <w:lang w:val="en-US"/>
        </w:rPr>
        <w:t xml:space="preserve">. When submitted by NAU, National Records are subject to </w:t>
      </w:r>
      <w:hyperlink r:id="rId24" w:anchor="VAL" w:history="1">
        <w:r w:rsidR="00B34FF9" w:rsidRPr="00E97F09">
          <w:rPr>
            <w:lang w:val="en-US"/>
          </w:rPr>
          <w:t>validation</w:t>
        </w:r>
      </w:hyperlink>
      <w:r w:rsidR="00B34FF9" w:rsidRPr="00E97F09">
        <w:rPr>
          <w:lang w:val="en-US"/>
        </w:rPr>
        <w:t xml:space="preserve"> by BCH-NFP and Reference Records are subject to </w:t>
      </w:r>
      <w:hyperlink r:id="rId25" w:anchor="VAL" w:history="1">
        <w:r w:rsidR="00B34FF9" w:rsidRPr="00E97F09">
          <w:rPr>
            <w:lang w:val="en-US"/>
          </w:rPr>
          <w:t>validation</w:t>
        </w:r>
      </w:hyperlink>
      <w:r w:rsidR="00B34FF9" w:rsidRPr="00E97F09">
        <w:rPr>
          <w:lang w:val="en-US"/>
        </w:rPr>
        <w:t xml:space="preserve"> by the Secretariat prior to publication in the BCH.</w:t>
      </w:r>
    </w:p>
    <w:p w:rsidR="006A474B" w:rsidRPr="00E97F09" w:rsidRDefault="00340A8C" w:rsidP="006A474B">
      <w:pPr>
        <w:numPr>
          <w:ilvl w:val="0"/>
          <w:numId w:val="12"/>
        </w:numPr>
        <w:spacing w:before="120" w:after="120"/>
        <w:rPr>
          <w:lang w:val="en-US"/>
        </w:rPr>
      </w:pPr>
      <w:hyperlink r:id="rId26" w:anchor="USE" w:history="1">
        <w:r w:rsidR="00B34FF9" w:rsidRPr="00E97F09">
          <w:rPr>
            <w:lang w:val="en-US"/>
          </w:rPr>
          <w:t>General registered users</w:t>
        </w:r>
      </w:hyperlink>
      <w:r w:rsidR="00B34FF9" w:rsidRPr="00E97F09">
        <w:rPr>
          <w:lang w:val="en-US"/>
        </w:rPr>
        <w:t xml:space="preserve"> may register all types of </w:t>
      </w:r>
      <w:hyperlink r:id="rId27" w:anchor="INF" w:history="1">
        <w:r w:rsidR="00B34FF9" w:rsidRPr="00E97F09">
          <w:rPr>
            <w:lang w:val="en-US"/>
          </w:rPr>
          <w:t>Reference Records</w:t>
        </w:r>
      </w:hyperlink>
      <w:r w:rsidR="00B34FF9" w:rsidRPr="00E97F09">
        <w:rPr>
          <w:lang w:val="en-US"/>
        </w:rPr>
        <w:t xml:space="preserve">, subject to </w:t>
      </w:r>
      <w:hyperlink r:id="rId28" w:anchor="VAL" w:history="1">
        <w:r w:rsidR="00B34FF9" w:rsidRPr="00E97F09">
          <w:rPr>
            <w:lang w:val="en-US"/>
          </w:rPr>
          <w:t>validation</w:t>
        </w:r>
      </w:hyperlink>
      <w:r w:rsidR="00B34FF9" w:rsidRPr="00E97F09">
        <w:rPr>
          <w:lang w:val="en-US"/>
        </w:rPr>
        <w:t xml:space="preserve"> by the Secretariat prior to publication in the BCH</w:t>
      </w:r>
    </w:p>
    <w:p w:rsidR="007B0108" w:rsidRPr="00E97F09" w:rsidRDefault="007B0108" w:rsidP="007B0108">
      <w:pPr>
        <w:spacing w:before="120" w:after="120"/>
        <w:ind w:left="360"/>
        <w:rPr>
          <w:lang w:val="en-US"/>
        </w:rPr>
      </w:pPr>
    </w:p>
    <w:p w:rsidR="007B0108" w:rsidRPr="00E97F09" w:rsidRDefault="00B34FF9" w:rsidP="007B0108">
      <w:pPr>
        <w:spacing w:before="120" w:after="120"/>
        <w:ind w:right="4"/>
        <w:rPr>
          <w:rFonts w:cs="Arial"/>
          <w:bCs/>
          <w:lang w:val="en-US"/>
        </w:rPr>
      </w:pPr>
      <w:r w:rsidRPr="00E97F09">
        <w:rPr>
          <w:rFonts w:cs="Arial"/>
          <w:bCs/>
          <w:lang w:val="en-US"/>
        </w:rPr>
        <w:t xml:space="preserve">The </w:t>
      </w:r>
      <w:r w:rsidRPr="00E97F09">
        <w:rPr>
          <w:rFonts w:cs="Arial"/>
          <w:b/>
          <w:bCs/>
          <w:i/>
          <w:lang w:val="en-US"/>
        </w:rPr>
        <w:t>Register a new record</w:t>
      </w:r>
      <w:r w:rsidRPr="00E97F09">
        <w:rPr>
          <w:rFonts w:cs="Arial"/>
          <w:bCs/>
          <w:lang w:val="en-US"/>
        </w:rPr>
        <w:t xml:space="preserve"> page provides access to the following:</w:t>
      </w:r>
    </w:p>
    <w:p w:rsidR="007B0108" w:rsidRPr="00E97F09" w:rsidRDefault="00B34FF9" w:rsidP="007B0108">
      <w:pPr>
        <w:numPr>
          <w:ilvl w:val="0"/>
          <w:numId w:val="11"/>
        </w:numPr>
        <w:spacing w:before="120" w:after="120"/>
        <w:contextualSpacing/>
        <w:rPr>
          <w:lang w:val="en-US"/>
        </w:rPr>
      </w:pPr>
      <w:r w:rsidRPr="00E97F09">
        <w:rPr>
          <w:lang w:val="en-US"/>
        </w:rPr>
        <w:t>Categories of documents (national and reference records);</w:t>
      </w:r>
    </w:p>
    <w:p w:rsidR="007B0108" w:rsidRPr="00E97F09" w:rsidRDefault="00B34FF9" w:rsidP="007B0108">
      <w:pPr>
        <w:numPr>
          <w:ilvl w:val="0"/>
          <w:numId w:val="11"/>
        </w:numPr>
        <w:spacing w:before="120" w:after="120"/>
        <w:contextualSpacing/>
        <w:rPr>
          <w:lang w:val="en-US"/>
        </w:rPr>
      </w:pPr>
      <w:bookmarkStart w:id="39" w:name="_Ref250545725"/>
      <w:r w:rsidRPr="00E97F09">
        <w:rPr>
          <w:lang w:val="en-US"/>
        </w:rPr>
        <w:t>Names of the Common Formats;</w:t>
      </w:r>
      <w:bookmarkEnd w:id="39"/>
    </w:p>
    <w:p w:rsidR="007B0108" w:rsidRPr="00E97F09" w:rsidRDefault="00B34FF9" w:rsidP="007B0108">
      <w:pPr>
        <w:numPr>
          <w:ilvl w:val="0"/>
          <w:numId w:val="11"/>
        </w:numPr>
        <w:spacing w:before="120" w:after="120"/>
        <w:contextualSpacing/>
        <w:rPr>
          <w:lang w:val="en-US"/>
        </w:rPr>
      </w:pPr>
      <w:r w:rsidRPr="00E97F09">
        <w:rPr>
          <w:lang w:val="en-US"/>
        </w:rPr>
        <w:t>Link to offline Common Formats;</w:t>
      </w:r>
    </w:p>
    <w:p w:rsidR="007B0108" w:rsidRDefault="00B34FF9" w:rsidP="007B0108">
      <w:pPr>
        <w:numPr>
          <w:ilvl w:val="0"/>
          <w:numId w:val="11"/>
        </w:numPr>
        <w:spacing w:before="120" w:after="120"/>
        <w:contextualSpacing/>
        <w:rPr>
          <w:lang w:val="en-US"/>
        </w:rPr>
      </w:pPr>
      <w:r w:rsidRPr="00E97F09">
        <w:rPr>
          <w:lang w:val="en-US"/>
        </w:rPr>
        <w:t xml:space="preserve">Link to online Common Formats. </w:t>
      </w:r>
    </w:p>
    <w:p w:rsidR="003731AA" w:rsidRPr="00E97F09" w:rsidRDefault="003731AA" w:rsidP="003731AA">
      <w:pPr>
        <w:spacing w:before="120" w:after="120"/>
        <w:ind w:left="720"/>
        <w:contextualSpacing/>
        <w:rPr>
          <w:lang w:val="en-US"/>
        </w:rPr>
      </w:pPr>
    </w:p>
    <w:p w:rsidR="007B0108" w:rsidRPr="00E97F09" w:rsidRDefault="007B0108" w:rsidP="007B0108">
      <w:pPr>
        <w:spacing w:before="120" w:after="120"/>
        <w:ind w:left="360"/>
        <w:rPr>
          <w:lang w:val="en-US"/>
        </w:rPr>
      </w:pPr>
    </w:p>
    <w:p w:rsidR="006A474B" w:rsidRPr="00E97F09" w:rsidRDefault="00A2388F" w:rsidP="0026184C">
      <w:pPr>
        <w:keepNext/>
        <w:spacing w:before="120" w:after="120"/>
        <w:jc w:val="center"/>
        <w:rPr>
          <w:lang w:val="en-US"/>
        </w:rPr>
      </w:pPr>
      <w:r w:rsidRPr="00E97F09">
        <w:rPr>
          <w:noProof/>
          <w:lang w:val="en-US" w:eastAsia="en-US"/>
        </w:rPr>
        <w:drawing>
          <wp:inline distT="0" distB="0" distL="0" distR="0">
            <wp:extent cx="5058153" cy="3200400"/>
            <wp:effectExtent l="0" t="0" r="0" b="0"/>
            <wp:docPr id="213" name="Рисунок 213" descr="MO06_0007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MO06_0007_en"/>
                    <pic:cNvPicPr>
                      <a:picLocks noChangeAspect="1" noChangeArrowheads="1"/>
                    </pic:cNvPicPr>
                  </pic:nvPicPr>
                  <pic:blipFill>
                    <a:blip r:embed="rId29" cstate="print"/>
                    <a:srcRect/>
                    <a:stretch>
                      <a:fillRect/>
                    </a:stretch>
                  </pic:blipFill>
                  <pic:spPr bwMode="auto">
                    <a:xfrm>
                      <a:off x="0" y="0"/>
                      <a:ext cx="5049723" cy="3195066"/>
                    </a:xfrm>
                    <a:prstGeom prst="rect">
                      <a:avLst/>
                    </a:prstGeom>
                    <a:noFill/>
                    <a:ln w="9525">
                      <a:noFill/>
                      <a:miter lim="800000"/>
                      <a:headEnd/>
                      <a:tailEnd/>
                    </a:ln>
                  </pic:spPr>
                </pic:pic>
              </a:graphicData>
            </a:graphic>
          </wp:inline>
        </w:drawing>
      </w:r>
    </w:p>
    <w:p w:rsidR="006A474B" w:rsidRPr="00E97F09" w:rsidRDefault="00B34FF9"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7</w:t>
      </w:r>
      <w:r w:rsidR="00251158" w:rsidRPr="00E97F09">
        <w:rPr>
          <w:b/>
          <w:bCs/>
          <w:sz w:val="18"/>
          <w:szCs w:val="18"/>
          <w:lang w:val="en-US"/>
        </w:rPr>
        <w:fldChar w:fldCharType="end"/>
      </w:r>
    </w:p>
    <w:p w:rsidR="006A474B" w:rsidRPr="00E97F09" w:rsidRDefault="00B34FF9" w:rsidP="006A474B">
      <w:pPr>
        <w:spacing w:before="120" w:after="120"/>
        <w:ind w:right="4"/>
        <w:rPr>
          <w:rFonts w:cs="Arial"/>
          <w:bCs/>
          <w:lang w:val="en-US"/>
        </w:rPr>
      </w:pPr>
      <w:r w:rsidRPr="00E97F09">
        <w:rPr>
          <w:rFonts w:cs="Arial"/>
          <w:bCs/>
          <w:lang w:val="en-US"/>
        </w:rPr>
        <w:br w:type="page"/>
      </w:r>
    </w:p>
    <w:p w:rsidR="00107BA8" w:rsidRPr="00E97F09" w:rsidRDefault="00B34FF9" w:rsidP="00C74E7E">
      <w:pPr>
        <w:pStyle w:val="Heading3"/>
        <w:rPr>
          <w:lang w:val="en-US"/>
        </w:rPr>
      </w:pPr>
      <w:bookmarkStart w:id="40" w:name="_Toc249327012"/>
      <w:bookmarkStart w:id="41" w:name="_Toc249854695"/>
      <w:bookmarkStart w:id="42" w:name="_Toc252186387"/>
      <w:bookmarkStart w:id="43" w:name="_Toc252285205"/>
      <w:bookmarkStart w:id="44" w:name="_Ref330753926"/>
      <w:bookmarkStart w:id="45" w:name="_Toc331073747"/>
      <w:r w:rsidRPr="00E97F09">
        <w:rPr>
          <w:lang w:val="en-US"/>
        </w:rPr>
        <w:lastRenderedPageBreak/>
        <w:t>Categories of documents: national and reference</w:t>
      </w:r>
      <w:bookmarkEnd w:id="40"/>
      <w:bookmarkEnd w:id="41"/>
      <w:r w:rsidRPr="00E97F09">
        <w:rPr>
          <w:lang w:val="en-US"/>
        </w:rPr>
        <w:t xml:space="preserve"> records</w:t>
      </w:r>
      <w:bookmarkEnd w:id="42"/>
      <w:bookmarkEnd w:id="43"/>
      <w:bookmarkEnd w:id="44"/>
      <w:bookmarkEnd w:id="45"/>
    </w:p>
    <w:p w:rsidR="006A474B" w:rsidRPr="00E97F09" w:rsidRDefault="00B34FF9" w:rsidP="006A474B">
      <w:pPr>
        <w:keepNext/>
        <w:keepLines/>
        <w:spacing w:before="120" w:after="120"/>
        <w:ind w:right="4"/>
        <w:rPr>
          <w:rFonts w:cs="Arial"/>
          <w:bCs/>
          <w:lang w:val="en-US"/>
        </w:rPr>
      </w:pPr>
      <w:r w:rsidRPr="00E97F09">
        <w:rPr>
          <w:rFonts w:cs="Arial"/>
          <w:bCs/>
          <w:lang w:val="en-US"/>
        </w:rPr>
        <w:t xml:space="preserve">There are two categories of documents that can be submitted to the BCH: </w:t>
      </w:r>
      <w:r w:rsidRPr="00E97F09">
        <w:rPr>
          <w:rFonts w:cs="Arial"/>
          <w:b/>
          <w:bCs/>
          <w:lang w:val="en-US"/>
        </w:rPr>
        <w:t>national</w:t>
      </w:r>
      <w:r w:rsidRPr="00E97F09">
        <w:rPr>
          <w:rFonts w:cs="Arial"/>
          <w:bCs/>
          <w:lang w:val="en-US"/>
        </w:rPr>
        <w:t xml:space="preserve"> and </w:t>
      </w:r>
      <w:r w:rsidRPr="00E97F09">
        <w:rPr>
          <w:rFonts w:cs="Arial"/>
          <w:b/>
          <w:bCs/>
          <w:lang w:val="en-US"/>
        </w:rPr>
        <w:t>reference</w:t>
      </w:r>
      <w:r w:rsidRPr="00E97F09">
        <w:rPr>
          <w:rFonts w:cs="Arial"/>
          <w:bCs/>
          <w:lang w:val="en-US"/>
        </w:rPr>
        <w:t xml:space="preserve"> records. </w:t>
      </w:r>
    </w:p>
    <w:p w:rsidR="006A474B" w:rsidRPr="00E97F09" w:rsidRDefault="00B34FF9" w:rsidP="006A474B">
      <w:pPr>
        <w:keepNext/>
        <w:keepLines/>
        <w:spacing w:before="120" w:after="120"/>
        <w:ind w:right="4"/>
        <w:rPr>
          <w:rFonts w:cs="Arial"/>
          <w:bCs/>
          <w:lang w:val="en-US"/>
        </w:rPr>
      </w:pPr>
      <w:r w:rsidRPr="00E97F09">
        <w:rPr>
          <w:rFonts w:cs="Arial"/>
          <w:bCs/>
          <w:lang w:val="en-US"/>
        </w:rPr>
        <w:t xml:space="preserve">The </w:t>
      </w:r>
      <w:r w:rsidRPr="00E97F09">
        <w:rPr>
          <w:rFonts w:cs="Arial"/>
          <w:b/>
          <w:bCs/>
          <w:lang w:val="en-US"/>
        </w:rPr>
        <w:t>national records</w:t>
      </w:r>
      <w:r w:rsidRPr="00E97F09">
        <w:rPr>
          <w:rFonts w:cs="Arial"/>
          <w:bCs/>
          <w:lang w:val="en-US"/>
        </w:rPr>
        <w:t xml:space="preserve"> that can be submitted are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8"/>
        <w:gridCol w:w="6228"/>
      </w:tblGrid>
      <w:tr w:rsidR="006A474B" w:rsidRPr="00E97F09">
        <w:tc>
          <w:tcPr>
            <w:tcW w:w="3348" w:type="dxa"/>
            <w:shd w:val="clear" w:color="auto" w:fill="EEECE1"/>
          </w:tcPr>
          <w:p w:rsidR="006A474B" w:rsidRPr="00E97F09" w:rsidRDefault="00B34FF9" w:rsidP="006A474B">
            <w:pPr>
              <w:keepNext/>
              <w:keepLines/>
              <w:spacing w:before="120" w:after="120"/>
              <w:jc w:val="center"/>
              <w:rPr>
                <w:b/>
                <w:sz w:val="20"/>
                <w:lang w:val="en-US"/>
              </w:rPr>
            </w:pPr>
            <w:r w:rsidRPr="00E97F09">
              <w:rPr>
                <w:b/>
                <w:sz w:val="20"/>
                <w:lang w:val="en-US"/>
              </w:rPr>
              <w:t>National Documents</w:t>
            </w:r>
          </w:p>
        </w:tc>
        <w:tc>
          <w:tcPr>
            <w:tcW w:w="6228" w:type="dxa"/>
            <w:shd w:val="clear" w:color="auto" w:fill="EEECE1"/>
          </w:tcPr>
          <w:p w:rsidR="006A474B" w:rsidRPr="00E97F09" w:rsidRDefault="00B34FF9" w:rsidP="006A474B">
            <w:pPr>
              <w:keepNext/>
              <w:keepLines/>
              <w:spacing w:before="120" w:after="120"/>
              <w:jc w:val="center"/>
              <w:rPr>
                <w:b/>
                <w:sz w:val="20"/>
                <w:lang w:val="en-US"/>
              </w:rPr>
            </w:pPr>
            <w:r w:rsidRPr="00E97F09">
              <w:rPr>
                <w:b/>
                <w:sz w:val="20"/>
                <w:lang w:val="en-US"/>
              </w:rPr>
              <w:t>Purpose</w:t>
            </w:r>
          </w:p>
        </w:tc>
      </w:tr>
      <w:tr w:rsidR="006A474B" w:rsidRPr="001C081C">
        <w:tc>
          <w:tcPr>
            <w:tcW w:w="3348" w:type="dxa"/>
          </w:tcPr>
          <w:p w:rsidR="006A474B" w:rsidRPr="00E97F09" w:rsidRDefault="00B34FF9" w:rsidP="006A474B">
            <w:pPr>
              <w:spacing w:before="120" w:after="120"/>
              <w:rPr>
                <w:sz w:val="20"/>
                <w:szCs w:val="20"/>
                <w:lang w:val="en-US"/>
              </w:rPr>
            </w:pPr>
            <w:r w:rsidRPr="00E97F09">
              <w:rPr>
                <w:sz w:val="20"/>
                <w:szCs w:val="20"/>
                <w:lang w:val="en-US"/>
              </w:rPr>
              <w:t>National Focal Points</w:t>
            </w:r>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 National Focal Point (CPB, BCH or Article 17).</w:t>
            </w:r>
          </w:p>
        </w:tc>
      </w:tr>
      <w:tr w:rsidR="006A474B" w:rsidRPr="001C081C">
        <w:tc>
          <w:tcPr>
            <w:tcW w:w="3348" w:type="dxa"/>
          </w:tcPr>
          <w:p w:rsidR="006A474B" w:rsidRPr="00E97F09" w:rsidRDefault="00340A8C" w:rsidP="006A474B">
            <w:pPr>
              <w:spacing w:before="120" w:after="120"/>
              <w:rPr>
                <w:sz w:val="20"/>
                <w:szCs w:val="20"/>
                <w:lang w:val="en-US"/>
              </w:rPr>
            </w:pPr>
            <w:hyperlink r:id="rId30" w:history="1">
              <w:r w:rsidR="00B34FF9" w:rsidRPr="00E97F09">
                <w:rPr>
                  <w:bCs/>
                  <w:sz w:val="20"/>
                  <w:lang w:val="en-US"/>
                </w:rPr>
                <w:t>National Website or Database</w:t>
              </w:r>
            </w:hyperlink>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national websites and databases related to biosafety.</w:t>
            </w:r>
          </w:p>
        </w:tc>
      </w:tr>
      <w:tr w:rsidR="006A474B" w:rsidRPr="001C081C">
        <w:tc>
          <w:tcPr>
            <w:tcW w:w="3348" w:type="dxa"/>
          </w:tcPr>
          <w:p w:rsidR="006A474B" w:rsidRPr="00E97F09" w:rsidRDefault="00B34FF9" w:rsidP="006A474B">
            <w:pPr>
              <w:spacing w:before="120" w:after="120"/>
              <w:rPr>
                <w:sz w:val="20"/>
                <w:szCs w:val="20"/>
                <w:lang w:val="en-US"/>
              </w:rPr>
            </w:pPr>
            <w:r w:rsidRPr="00E97F09">
              <w:rPr>
                <w:sz w:val="20"/>
                <w:szCs w:val="20"/>
                <w:lang w:val="en-US"/>
              </w:rPr>
              <w:t>Competent National Authorities</w:t>
            </w:r>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Competent National Authorities that are nominated and authorized by the governments for performing the administrative functions required by Article 19 of the Protocol.</w:t>
            </w:r>
          </w:p>
        </w:tc>
      </w:tr>
      <w:tr w:rsidR="006A474B" w:rsidRPr="001C081C">
        <w:tc>
          <w:tcPr>
            <w:tcW w:w="3348" w:type="dxa"/>
          </w:tcPr>
          <w:p w:rsidR="006A474B" w:rsidRPr="00E97F09" w:rsidRDefault="00340A8C" w:rsidP="007B0108">
            <w:pPr>
              <w:spacing w:before="120" w:after="120"/>
              <w:jc w:val="left"/>
              <w:rPr>
                <w:sz w:val="20"/>
                <w:szCs w:val="20"/>
                <w:lang w:val="en-US"/>
              </w:rPr>
            </w:pPr>
            <w:hyperlink r:id="rId31" w:history="1">
              <w:r w:rsidR="00B34FF9" w:rsidRPr="00E97F09">
                <w:rPr>
                  <w:sz w:val="20"/>
                  <w:lang w:val="en-US"/>
                </w:rPr>
                <w:t>Biosafety Law, Regulation, Guidelines &amp; Regional and International Agreements</w:t>
              </w:r>
            </w:hyperlink>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any document pertaining to the national regulatory framework and relevant to biosafety or the transfer, handling and use of living modified organisms.</w:t>
            </w:r>
          </w:p>
        </w:tc>
      </w:tr>
      <w:tr w:rsidR="006A474B" w:rsidRPr="001C081C">
        <w:tc>
          <w:tcPr>
            <w:tcW w:w="3348" w:type="dxa"/>
          </w:tcPr>
          <w:p w:rsidR="006A474B" w:rsidRPr="00E97F09" w:rsidRDefault="00340A8C" w:rsidP="006A474B">
            <w:pPr>
              <w:spacing w:before="120" w:after="120"/>
              <w:rPr>
                <w:sz w:val="20"/>
                <w:szCs w:val="20"/>
                <w:lang w:val="en-US"/>
              </w:rPr>
            </w:pPr>
            <w:hyperlink r:id="rId32" w:history="1">
              <w:r w:rsidR="00B34FF9" w:rsidRPr="00E97F09">
                <w:rPr>
                  <w:sz w:val="20"/>
                  <w:lang w:val="en-US"/>
                </w:rPr>
                <w:t>Country's Decision or any other Communication</w:t>
              </w:r>
            </w:hyperlink>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any national decisions or communications relevant to biosafety or the transfer, handling and use of living modified organisms.</w:t>
            </w:r>
          </w:p>
        </w:tc>
      </w:tr>
      <w:tr w:rsidR="006A474B" w:rsidRPr="001C081C">
        <w:tc>
          <w:tcPr>
            <w:tcW w:w="3348" w:type="dxa"/>
          </w:tcPr>
          <w:p w:rsidR="006A474B" w:rsidRPr="00E97F09" w:rsidRDefault="00B34FF9" w:rsidP="006A474B">
            <w:pPr>
              <w:spacing w:before="120" w:after="120"/>
              <w:rPr>
                <w:sz w:val="20"/>
                <w:szCs w:val="20"/>
                <w:lang w:val="en-US"/>
              </w:rPr>
            </w:pPr>
            <w:r w:rsidRPr="00E97F09">
              <w:rPr>
                <w:sz w:val="20"/>
                <w:szCs w:val="20"/>
                <w:lang w:val="en-US"/>
              </w:rPr>
              <w:t xml:space="preserve">Risk assessment generated by a Regulatory Process </w:t>
            </w:r>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 summary or a report of a risk assessment or environmental reviews of LMOs generated by regulatory processes including, where appropriate, relevant information regarding products thereof, namely, processed materials that are of living modified organism origin, containing detectable novel combinations of replicable genetic material obtained through the use of modern biotechnology.</w:t>
            </w:r>
            <w:r w:rsidRPr="00E97F09">
              <w:rPr>
                <w:lang w:val="en-US"/>
              </w:rPr>
              <w:t xml:space="preserve"> </w:t>
            </w:r>
          </w:p>
        </w:tc>
      </w:tr>
      <w:tr w:rsidR="006A474B" w:rsidRPr="001C081C">
        <w:tc>
          <w:tcPr>
            <w:tcW w:w="3348" w:type="dxa"/>
          </w:tcPr>
          <w:p w:rsidR="006A474B" w:rsidRPr="00E97F09" w:rsidRDefault="00B34FF9" w:rsidP="006A474B">
            <w:pPr>
              <w:spacing w:before="120" w:after="120"/>
              <w:rPr>
                <w:sz w:val="20"/>
                <w:szCs w:val="20"/>
                <w:lang w:val="en-US"/>
              </w:rPr>
            </w:pPr>
            <w:r w:rsidRPr="00E97F09">
              <w:rPr>
                <w:sz w:val="20"/>
                <w:szCs w:val="20"/>
                <w:lang w:val="en-US"/>
              </w:rPr>
              <w:t>Biosafety Experts</w:t>
            </w:r>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 Biosafety expert according to Decisions BS-I/4 and BS-IV/4</w:t>
            </w:r>
          </w:p>
        </w:tc>
      </w:tr>
      <w:tr w:rsidR="006A474B" w:rsidRPr="001C081C">
        <w:tc>
          <w:tcPr>
            <w:tcW w:w="3348" w:type="dxa"/>
          </w:tcPr>
          <w:p w:rsidR="006A474B" w:rsidRPr="00E97F09" w:rsidRDefault="00950BBD" w:rsidP="007B0108">
            <w:pPr>
              <w:spacing w:before="120" w:after="120"/>
              <w:jc w:val="left"/>
              <w:rPr>
                <w:sz w:val="20"/>
                <w:szCs w:val="20"/>
                <w:lang w:val="en-US"/>
              </w:rPr>
            </w:pPr>
            <w:r w:rsidRPr="00E97F09">
              <w:rPr>
                <w:sz w:val="20"/>
                <w:szCs w:val="20"/>
                <w:lang w:val="en-US"/>
              </w:rPr>
              <w:t>Report on the assignment undertaken by the Biosafety Expert</w:t>
            </w:r>
          </w:p>
        </w:tc>
        <w:tc>
          <w:tcPr>
            <w:tcW w:w="6228" w:type="dxa"/>
            <w:shd w:val="clear" w:color="auto" w:fill="FFFFFF"/>
          </w:tcPr>
          <w:p w:rsidR="006A474B" w:rsidRPr="00E97F09" w:rsidRDefault="00B34FF9" w:rsidP="006A474B">
            <w:pPr>
              <w:spacing w:before="120" w:after="120"/>
              <w:rPr>
                <w:sz w:val="20"/>
                <w:szCs w:val="20"/>
                <w:lang w:val="en-US"/>
              </w:rPr>
            </w:pPr>
            <w:r w:rsidRPr="00E97F09">
              <w:rPr>
                <w:sz w:val="20"/>
                <w:szCs w:val="20"/>
                <w:lang w:val="en-US"/>
              </w:rPr>
              <w:t>Registering a Report on a Biosafety Expert Assignment according to Decisions BS-I/4 and BS-IV/4.</w:t>
            </w:r>
          </w:p>
        </w:tc>
      </w:tr>
    </w:tbl>
    <w:p w:rsidR="006A474B" w:rsidRPr="00E97F09" w:rsidRDefault="006A474B" w:rsidP="006A474B">
      <w:pPr>
        <w:spacing w:before="120" w:after="120"/>
        <w:ind w:right="4"/>
        <w:rPr>
          <w:rFonts w:cs="Arial"/>
          <w:bCs/>
          <w:lang w:val="en-US"/>
        </w:rPr>
      </w:pPr>
    </w:p>
    <w:p w:rsidR="006A474B" w:rsidRPr="003731AA" w:rsidRDefault="00B34FF9" w:rsidP="006A474B">
      <w:pPr>
        <w:spacing w:before="120" w:after="120"/>
        <w:ind w:right="4"/>
        <w:rPr>
          <w:rFonts w:cs="Arial"/>
          <w:bCs/>
          <w:lang w:val="en-US"/>
        </w:rPr>
      </w:pPr>
      <w:r w:rsidRPr="00E97F09">
        <w:rPr>
          <w:rFonts w:cs="Arial"/>
          <w:bCs/>
          <w:lang w:val="en-US"/>
        </w:rPr>
        <w:t xml:space="preserve">The submission of national records is limited to BCH National Focal Points (BCH-NFP) and National Authorized Users (NAUs) pending BCH-NFP validation. The list of Common Formats </w:t>
      </w:r>
      <w:r w:rsidRPr="003731AA">
        <w:rPr>
          <w:rFonts w:cs="Arial"/>
          <w:bCs/>
          <w:lang w:val="en-US"/>
        </w:rPr>
        <w:t>for national records is therefore made available only to these users.</w:t>
      </w:r>
    </w:p>
    <w:p w:rsidR="00CB323C" w:rsidRPr="003731AA" w:rsidRDefault="00CB323C" w:rsidP="00CB323C">
      <w:pPr>
        <w:tabs>
          <w:tab w:val="left" w:pos="2430"/>
        </w:tabs>
        <w:spacing w:before="120" w:after="120"/>
        <w:ind w:right="4"/>
        <w:jc w:val="left"/>
        <w:rPr>
          <w:rFonts w:cs="Arial"/>
          <w:bCs/>
          <w:lang w:val="en-US"/>
        </w:rPr>
      </w:pPr>
      <w:commentRangeStart w:id="46"/>
      <w:r w:rsidRPr="003731AA">
        <w:rPr>
          <w:rFonts w:cs="Arial"/>
          <w:bCs/>
          <w:lang w:val="en-US"/>
        </w:rPr>
        <w:t xml:space="preserve">The submission of information regarding designation of National Focal Points is restricted to National Focal Points or Ministers of State and can only be registered by the Secretariat upon receipt of official written communications addressed to the Executive Secretary and endorsed by the relevant authorities (see below). Accordingly, this particular Common Format is only made available offline and cannot be submitted electronically. </w:t>
      </w:r>
    </w:p>
    <w:p w:rsidR="00CB323C" w:rsidRPr="003731AA" w:rsidRDefault="00CB323C" w:rsidP="00CB323C">
      <w:pPr>
        <w:numPr>
          <w:ilvl w:val="0"/>
          <w:numId w:val="13"/>
        </w:numPr>
        <w:spacing w:before="120" w:after="120"/>
        <w:rPr>
          <w:lang w:val="en-US" w:eastAsia="en-US"/>
        </w:rPr>
      </w:pPr>
      <w:r w:rsidRPr="003731AA">
        <w:rPr>
          <w:lang w:val="en-US" w:eastAsia="en-US"/>
        </w:rPr>
        <w:t xml:space="preserve">The designation of a </w:t>
      </w:r>
      <w:r w:rsidRPr="003731AA">
        <w:rPr>
          <w:i/>
          <w:lang w:val="en-US" w:eastAsia="en-US"/>
        </w:rPr>
        <w:t>National Focal Point for the Cartagena Protocol on Biosafety</w:t>
      </w:r>
      <w:r w:rsidRPr="003731AA">
        <w:rPr>
          <w:lang w:val="en-US" w:eastAsia="en-US"/>
        </w:rPr>
        <w:t xml:space="preserve"> (CPB-NFP) must be endorsed by the National Focal Point for the Convention on Biological Diversity (CBD-NFP) or by a direct expression of the Government (i.e. a Minister of State).</w:t>
      </w:r>
    </w:p>
    <w:p w:rsidR="00401FA6" w:rsidRPr="00401FA6" w:rsidRDefault="00CB323C" w:rsidP="006A474B">
      <w:pPr>
        <w:keepNext/>
        <w:keepLines/>
        <w:numPr>
          <w:ilvl w:val="0"/>
          <w:numId w:val="13"/>
        </w:numPr>
        <w:spacing w:before="120" w:after="120"/>
        <w:ind w:right="4"/>
        <w:rPr>
          <w:rFonts w:cs="Arial"/>
          <w:bCs/>
          <w:lang w:val="en-US"/>
        </w:rPr>
      </w:pPr>
      <w:r w:rsidRPr="00401FA6">
        <w:rPr>
          <w:lang w:val="en-US" w:eastAsia="en-US"/>
        </w:rPr>
        <w:lastRenderedPageBreak/>
        <w:t xml:space="preserve">The designation of a </w:t>
      </w:r>
      <w:r w:rsidRPr="00401FA6">
        <w:rPr>
          <w:i/>
          <w:lang w:val="en-US" w:eastAsia="en-US"/>
        </w:rPr>
        <w:t>National Focal Point for the Biosafety Clearing-House</w:t>
      </w:r>
      <w:r w:rsidRPr="00401FA6">
        <w:rPr>
          <w:lang w:val="en-US" w:eastAsia="en-US"/>
        </w:rPr>
        <w:t xml:space="preserve"> (BCH-NFP) must be endorsed by the National Focal Point for the Cartagena Protocol on Biosafety (CPB-NFP).</w:t>
      </w:r>
    </w:p>
    <w:p w:rsidR="00401FA6" w:rsidRPr="00401FA6" w:rsidRDefault="00CB323C" w:rsidP="006A474B">
      <w:pPr>
        <w:keepNext/>
        <w:keepLines/>
        <w:numPr>
          <w:ilvl w:val="0"/>
          <w:numId w:val="13"/>
        </w:numPr>
        <w:spacing w:before="120" w:after="120"/>
        <w:ind w:right="4"/>
        <w:rPr>
          <w:rFonts w:cs="Arial"/>
          <w:bCs/>
          <w:lang w:val="en-US"/>
        </w:rPr>
      </w:pPr>
      <w:r w:rsidRPr="00401FA6">
        <w:rPr>
          <w:lang w:val="en-US" w:eastAsia="en-US"/>
        </w:rPr>
        <w:t xml:space="preserve">The designation of a </w:t>
      </w:r>
      <w:r w:rsidRPr="00401FA6">
        <w:rPr>
          <w:i/>
          <w:lang w:val="en-US" w:eastAsia="en-US"/>
        </w:rPr>
        <w:t>Contact point for unintentional transboundary movements and emergency measures</w:t>
      </w:r>
      <w:r w:rsidRPr="00401FA6">
        <w:rPr>
          <w:lang w:val="en-US" w:eastAsia="en-US"/>
        </w:rPr>
        <w:t xml:space="preserve"> (Art. 17) must be endorsed by the Biosafety Clearing-House National Focal Point (BCH-NFP).</w:t>
      </w:r>
      <w:commentRangeEnd w:id="46"/>
    </w:p>
    <w:p w:rsidR="00401FA6" w:rsidRDefault="00CB323C" w:rsidP="00401FA6">
      <w:pPr>
        <w:keepNext/>
        <w:keepLines/>
        <w:spacing w:before="120" w:after="120"/>
        <w:ind w:left="360" w:right="4"/>
        <w:rPr>
          <w:rFonts w:cs="Arial"/>
          <w:bCs/>
          <w:lang w:val="en-US"/>
        </w:rPr>
      </w:pPr>
      <w:r w:rsidRPr="00E97F09">
        <w:rPr>
          <w:rStyle w:val="CommentReference"/>
          <w:lang w:val="en-US"/>
        </w:rPr>
        <w:commentReference w:id="46"/>
      </w:r>
    </w:p>
    <w:p w:rsidR="006A474B" w:rsidRPr="00401FA6" w:rsidRDefault="006A474B" w:rsidP="00401FA6">
      <w:pPr>
        <w:keepNext/>
        <w:keepLines/>
        <w:spacing w:before="120" w:after="120"/>
        <w:ind w:left="-90" w:right="4"/>
        <w:rPr>
          <w:rFonts w:cs="Arial"/>
          <w:bCs/>
          <w:lang w:val="en-US"/>
        </w:rPr>
      </w:pPr>
      <w:r w:rsidRPr="00401FA6">
        <w:rPr>
          <w:rFonts w:cs="Arial"/>
          <w:bCs/>
          <w:lang w:val="en-US"/>
        </w:rPr>
        <w:t>T</w:t>
      </w:r>
      <w:r w:rsidR="00B34FF9" w:rsidRPr="00401FA6">
        <w:rPr>
          <w:rFonts w:cs="Arial"/>
          <w:bCs/>
          <w:lang w:val="en-US"/>
        </w:rPr>
        <w:t xml:space="preserve">he </w:t>
      </w:r>
      <w:r w:rsidR="00B34FF9" w:rsidRPr="00401FA6">
        <w:rPr>
          <w:rFonts w:cs="Arial"/>
          <w:b/>
          <w:bCs/>
          <w:lang w:val="en-US"/>
        </w:rPr>
        <w:t>reference records</w:t>
      </w:r>
      <w:r w:rsidR="00B34FF9" w:rsidRPr="00401FA6">
        <w:rPr>
          <w:rFonts w:cs="Arial"/>
          <w:bCs/>
          <w:lang w:val="en-US"/>
        </w:rPr>
        <w:t xml:space="preserve"> that can be submitted </w:t>
      </w:r>
      <w:r w:rsidR="00401FA6">
        <w:rPr>
          <w:rFonts w:cs="Arial"/>
          <w:bCs/>
          <w:lang w:val="en-US"/>
        </w:rPr>
        <w:t xml:space="preserve">to the BCH </w:t>
      </w:r>
      <w:r w:rsidR="00B34FF9" w:rsidRPr="00401FA6">
        <w:rPr>
          <w:rFonts w:cs="Arial"/>
          <w:bCs/>
          <w:lang w:val="en-US"/>
        </w:rPr>
        <w:t>are the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6207"/>
      </w:tblGrid>
      <w:tr w:rsidR="006A474B" w:rsidRPr="00E97F09">
        <w:trPr>
          <w:cantSplit/>
        </w:trPr>
        <w:tc>
          <w:tcPr>
            <w:tcW w:w="3369" w:type="dxa"/>
            <w:shd w:val="clear" w:color="auto" w:fill="DDD9C3"/>
          </w:tcPr>
          <w:p w:rsidR="006A474B" w:rsidRPr="00E97F09" w:rsidRDefault="00B34FF9" w:rsidP="006A474B">
            <w:pPr>
              <w:keepNext/>
              <w:keepLines/>
              <w:spacing w:before="120" w:after="120"/>
              <w:jc w:val="center"/>
              <w:rPr>
                <w:b/>
                <w:sz w:val="20"/>
                <w:lang w:val="en-US"/>
              </w:rPr>
            </w:pPr>
            <w:r w:rsidRPr="00E97F09">
              <w:rPr>
                <w:b/>
                <w:sz w:val="20"/>
                <w:lang w:val="en-US"/>
              </w:rPr>
              <w:t>Reference Documents</w:t>
            </w:r>
          </w:p>
        </w:tc>
        <w:tc>
          <w:tcPr>
            <w:tcW w:w="6207" w:type="dxa"/>
            <w:shd w:val="clear" w:color="auto" w:fill="DDD9C3"/>
          </w:tcPr>
          <w:p w:rsidR="006A474B" w:rsidRPr="00E97F09" w:rsidRDefault="00B34FF9" w:rsidP="006A474B">
            <w:pPr>
              <w:keepNext/>
              <w:keepLines/>
              <w:spacing w:before="120" w:after="120"/>
              <w:jc w:val="center"/>
              <w:rPr>
                <w:b/>
                <w:sz w:val="20"/>
                <w:lang w:val="en-US"/>
              </w:rPr>
            </w:pPr>
            <w:r w:rsidRPr="00E97F09">
              <w:rPr>
                <w:b/>
                <w:sz w:val="20"/>
                <w:lang w:val="en-US"/>
              </w:rPr>
              <w:t>Purpose</w:t>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r w:rsidRPr="00E97F09">
              <w:rPr>
                <w:sz w:val="20"/>
                <w:szCs w:val="20"/>
                <w:lang w:val="en-US"/>
              </w:rPr>
              <w:t>Contact details</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 xml:space="preserve">Registering contact details of a person or organization. </w:t>
            </w:r>
            <w:r w:rsidR="006C5A77" w:rsidRPr="00E97F09">
              <w:rPr>
                <w:sz w:val="20"/>
                <w:szCs w:val="20"/>
                <w:lang w:val="en-US"/>
              </w:rPr>
              <w:t>For instance, an organization could be a representative of the private sector, research institutions, NGOs (non-governmental organizations), IGOs (Intergo</w:t>
            </w:r>
            <w:r w:rsidR="006C5A77">
              <w:rPr>
                <w:sz w:val="20"/>
                <w:szCs w:val="20"/>
                <w:lang w:val="en-US"/>
              </w:rPr>
              <w:t>vernmental organizations), etc.</w:t>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r w:rsidRPr="00E97F09">
              <w:rPr>
                <w:sz w:val="20"/>
                <w:szCs w:val="20"/>
                <w:lang w:val="en-US"/>
              </w:rPr>
              <w:t>Capacity Building Activities, Projects, and Opportunities</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information concerning capacity building opportunities, projects and activities, such as fund grants, scholarships, technical assistance, training workshops, discussion forums and others.</w:t>
            </w:r>
          </w:p>
        </w:tc>
      </w:tr>
      <w:tr w:rsidR="00794CE5" w:rsidRPr="001C081C">
        <w:trPr>
          <w:cantSplit/>
        </w:trPr>
        <w:tc>
          <w:tcPr>
            <w:tcW w:w="3369" w:type="dxa"/>
          </w:tcPr>
          <w:p w:rsidR="00107BA8" w:rsidRPr="00E97F09" w:rsidRDefault="00794CE5" w:rsidP="009E37EE">
            <w:pPr>
              <w:keepNext/>
              <w:keepLines/>
              <w:spacing w:before="120" w:after="120"/>
              <w:jc w:val="left"/>
              <w:rPr>
                <w:sz w:val="20"/>
                <w:szCs w:val="20"/>
                <w:lang w:val="en-US"/>
              </w:rPr>
            </w:pPr>
            <w:r w:rsidRPr="00E97F09">
              <w:rPr>
                <w:sz w:val="20"/>
                <w:lang w:val="en-US"/>
              </w:rPr>
              <w:t>Capacity-Building Needs Assessment</w:t>
            </w:r>
          </w:p>
        </w:tc>
        <w:tc>
          <w:tcPr>
            <w:tcW w:w="6207" w:type="dxa"/>
          </w:tcPr>
          <w:p w:rsidR="00794CE5" w:rsidRPr="00E97F09" w:rsidRDefault="00664D8B" w:rsidP="006A474B">
            <w:pPr>
              <w:keepNext/>
              <w:keepLines/>
              <w:spacing w:before="120" w:after="120"/>
              <w:rPr>
                <w:sz w:val="20"/>
                <w:szCs w:val="20"/>
                <w:lang w:val="en-US"/>
              </w:rPr>
            </w:pPr>
            <w:r w:rsidRPr="00E97F09">
              <w:rPr>
                <w:sz w:val="20"/>
                <w:szCs w:val="20"/>
                <w:lang w:val="en-US"/>
              </w:rPr>
              <w:t xml:space="preserve">Registering information about country needs regarding biosafety capacity building. This includes main areas where capacity building is needed, and thorough details about the specific activities or resources needed. </w:t>
            </w:r>
          </w:p>
        </w:tc>
      </w:tr>
      <w:tr w:rsidR="006A474B" w:rsidRPr="001C081C">
        <w:trPr>
          <w:cantSplit/>
        </w:trPr>
        <w:tc>
          <w:tcPr>
            <w:tcW w:w="3369" w:type="dxa"/>
          </w:tcPr>
          <w:p w:rsidR="00107BA8" w:rsidRPr="00E97F09" w:rsidRDefault="00950BBD" w:rsidP="009E37EE">
            <w:pPr>
              <w:keepNext/>
              <w:keepLines/>
              <w:spacing w:before="120"/>
              <w:jc w:val="left"/>
              <w:rPr>
                <w:sz w:val="20"/>
                <w:szCs w:val="20"/>
                <w:lang w:val="en-US"/>
              </w:rPr>
            </w:pPr>
            <w:r w:rsidRPr="00E97F09">
              <w:rPr>
                <w:sz w:val="20"/>
                <w:szCs w:val="20"/>
                <w:lang w:val="en-US"/>
              </w:rPr>
              <w:t>Biosafety Organization including Laboratory for detection and identification of LMOs</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a Biosafety Organization for inclusion in the Directory of Biosafety Organizations. These organizations are involved in activities related to the application of the protocol on biosafety including registration of work summaries and contact details.</w:t>
            </w:r>
          </w:p>
        </w:tc>
      </w:tr>
      <w:tr w:rsidR="006A474B" w:rsidRPr="001C081C">
        <w:trPr>
          <w:cantSplit/>
        </w:trPr>
        <w:tc>
          <w:tcPr>
            <w:tcW w:w="3369" w:type="dxa"/>
          </w:tcPr>
          <w:p w:rsidR="00107BA8" w:rsidRPr="00E97F09" w:rsidRDefault="00340A8C" w:rsidP="009E37EE">
            <w:pPr>
              <w:keepNext/>
              <w:keepLines/>
              <w:spacing w:before="120" w:after="120"/>
              <w:jc w:val="left"/>
              <w:rPr>
                <w:sz w:val="20"/>
                <w:szCs w:val="20"/>
                <w:lang w:val="en-US"/>
              </w:rPr>
            </w:pPr>
            <w:hyperlink r:id="rId33" w:history="1">
              <w:r w:rsidR="00B34FF9" w:rsidRPr="00E97F09">
                <w:rPr>
                  <w:sz w:val="20"/>
                  <w:lang w:val="en-US"/>
                </w:rPr>
                <w:t>Biosafety Information Resource Centre (BIRC)</w:t>
              </w:r>
            </w:hyperlink>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information for inclusion in the Biosafety Information Resource Centre (BIRC). It consists of an electronic catalogue of biosafety-related publications and information resources. It aims to provide wider access to the biosafety-related resources and information available, as well as spreading their usage.</w:t>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commentRangeStart w:id="47"/>
            <w:r w:rsidRPr="00E97F09">
              <w:rPr>
                <w:sz w:val="20"/>
                <w:szCs w:val="20"/>
                <w:lang w:val="en-US"/>
              </w:rPr>
              <w:t>BCH News</w:t>
            </w:r>
          </w:p>
        </w:tc>
        <w:tc>
          <w:tcPr>
            <w:tcW w:w="6207" w:type="dxa"/>
          </w:tcPr>
          <w:p w:rsidR="006A474B" w:rsidRPr="00E97F09" w:rsidRDefault="00B34FF9" w:rsidP="00900C94">
            <w:pPr>
              <w:keepNext/>
              <w:keepLines/>
              <w:spacing w:before="120" w:after="120"/>
              <w:rPr>
                <w:sz w:val="20"/>
                <w:szCs w:val="20"/>
                <w:lang w:val="en-US"/>
              </w:rPr>
            </w:pPr>
            <w:r w:rsidRPr="00E97F09">
              <w:rPr>
                <w:sz w:val="20"/>
                <w:szCs w:val="20"/>
                <w:lang w:val="en-US"/>
              </w:rPr>
              <w:t>Submitting news to the BCH.</w:t>
            </w:r>
            <w:commentRangeEnd w:id="47"/>
            <w:r w:rsidR="009E37EE" w:rsidRPr="00E97F09">
              <w:rPr>
                <w:rStyle w:val="CommentReference"/>
                <w:lang w:val="en-US"/>
              </w:rPr>
              <w:commentReference w:id="47"/>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r w:rsidRPr="00E97F09">
              <w:rPr>
                <w:bCs/>
                <w:sz w:val="20"/>
                <w:szCs w:val="20"/>
                <w:lang w:val="en-US"/>
              </w:rPr>
              <w:t>Risk assessment generated by an independent or non-regulatory process</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risk assessments other than those generated by a regulatory process.</w:t>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r w:rsidRPr="00E97F09">
              <w:rPr>
                <w:sz w:val="20"/>
                <w:szCs w:val="20"/>
                <w:lang w:val="en-US"/>
              </w:rPr>
              <w:t>Living Modified Organisms (LMOs)</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summarized information on Living Modified Organisms, including the transformation event, the genetic modification, and the Unique Identifier Code.</w:t>
            </w:r>
          </w:p>
        </w:tc>
      </w:tr>
      <w:tr w:rsidR="006A474B" w:rsidRPr="001C081C">
        <w:trPr>
          <w:cantSplit/>
        </w:trPr>
        <w:tc>
          <w:tcPr>
            <w:tcW w:w="3369" w:type="dxa"/>
          </w:tcPr>
          <w:p w:rsidR="00107BA8" w:rsidRPr="00E97F09" w:rsidRDefault="00794CE5" w:rsidP="009E37EE">
            <w:pPr>
              <w:keepNext/>
              <w:keepLines/>
              <w:spacing w:before="120" w:after="120"/>
              <w:jc w:val="left"/>
              <w:rPr>
                <w:sz w:val="20"/>
                <w:szCs w:val="20"/>
                <w:lang w:val="en-US"/>
              </w:rPr>
            </w:pPr>
            <w:r w:rsidRPr="00E97F09">
              <w:rPr>
                <w:sz w:val="20"/>
                <w:szCs w:val="20"/>
                <w:lang w:val="en-US"/>
              </w:rPr>
              <w:t>Genetic element</w:t>
            </w:r>
          </w:p>
        </w:tc>
        <w:tc>
          <w:tcPr>
            <w:tcW w:w="6207" w:type="dxa"/>
          </w:tcPr>
          <w:p w:rsidR="006A474B" w:rsidRPr="00E97F09" w:rsidRDefault="00B34FF9" w:rsidP="006A474B">
            <w:pPr>
              <w:keepNext/>
              <w:keepLines/>
              <w:spacing w:before="120" w:after="120"/>
              <w:rPr>
                <w:sz w:val="20"/>
                <w:szCs w:val="20"/>
                <w:lang w:val="en-US"/>
              </w:rPr>
            </w:pPr>
            <w:r w:rsidRPr="00E97F09">
              <w:rPr>
                <w:sz w:val="20"/>
                <w:szCs w:val="20"/>
                <w:lang w:val="en-US"/>
              </w:rPr>
              <w:t>Registering information on genes or DNA sequences used in LMOs. It refers to nucleic acid sequences that were used to create LMO registered in the BCH.</w:t>
            </w:r>
          </w:p>
        </w:tc>
      </w:tr>
      <w:tr w:rsidR="006A474B" w:rsidRPr="001C081C">
        <w:trPr>
          <w:cantSplit/>
        </w:trPr>
        <w:tc>
          <w:tcPr>
            <w:tcW w:w="3369" w:type="dxa"/>
          </w:tcPr>
          <w:p w:rsidR="00107BA8" w:rsidRPr="00E97F09" w:rsidRDefault="00B34FF9" w:rsidP="009E37EE">
            <w:pPr>
              <w:keepNext/>
              <w:keepLines/>
              <w:spacing w:before="120" w:after="120"/>
              <w:jc w:val="left"/>
              <w:rPr>
                <w:sz w:val="20"/>
                <w:szCs w:val="20"/>
                <w:lang w:val="en-US"/>
              </w:rPr>
            </w:pPr>
            <w:commentRangeStart w:id="48"/>
            <w:r w:rsidRPr="00E97F09">
              <w:rPr>
                <w:sz w:val="20"/>
                <w:szCs w:val="20"/>
                <w:lang w:val="en-US"/>
              </w:rPr>
              <w:t>Organism</w:t>
            </w:r>
          </w:p>
        </w:tc>
        <w:tc>
          <w:tcPr>
            <w:tcW w:w="6207" w:type="dxa"/>
          </w:tcPr>
          <w:p w:rsidR="006A474B" w:rsidRPr="00E97F09" w:rsidRDefault="00B34FF9" w:rsidP="00CB323C">
            <w:pPr>
              <w:keepNext/>
              <w:keepLines/>
              <w:spacing w:before="120" w:after="120"/>
              <w:rPr>
                <w:sz w:val="20"/>
                <w:szCs w:val="20"/>
                <w:lang w:val="en-US"/>
              </w:rPr>
            </w:pPr>
            <w:r w:rsidRPr="00E97F09">
              <w:rPr>
                <w:sz w:val="20"/>
                <w:szCs w:val="20"/>
                <w:lang w:val="en-US"/>
              </w:rPr>
              <w:t xml:space="preserve">Registering information on parental, </w:t>
            </w:r>
            <w:r w:rsidR="000B7E5A" w:rsidRPr="00E97F09">
              <w:rPr>
                <w:sz w:val="20"/>
                <w:szCs w:val="20"/>
                <w:lang w:val="en-US"/>
              </w:rPr>
              <w:t>recipient or</w:t>
            </w:r>
            <w:r w:rsidRPr="00E97F09">
              <w:rPr>
                <w:sz w:val="20"/>
                <w:szCs w:val="20"/>
                <w:lang w:val="en-US"/>
              </w:rPr>
              <w:t xml:space="preserve"> donor organisms related to the LMO registered in the BCH.</w:t>
            </w:r>
            <w:commentRangeEnd w:id="48"/>
            <w:r w:rsidR="009E37EE" w:rsidRPr="00E97F09">
              <w:rPr>
                <w:rStyle w:val="CommentReference"/>
                <w:lang w:val="en-US"/>
              </w:rPr>
              <w:commentReference w:id="48"/>
            </w:r>
          </w:p>
        </w:tc>
      </w:tr>
    </w:tbl>
    <w:p w:rsidR="006A474B" w:rsidRPr="00E97F09" w:rsidRDefault="006A474B" w:rsidP="006A474B">
      <w:pPr>
        <w:spacing w:before="120" w:after="120"/>
        <w:ind w:right="4"/>
        <w:rPr>
          <w:rFonts w:cs="Arial"/>
          <w:b/>
          <w:bCs/>
          <w:lang w:val="en-US"/>
        </w:rPr>
      </w:pPr>
    </w:p>
    <w:p w:rsidR="006A474B" w:rsidRPr="00E97F09" w:rsidRDefault="00B34FF9" w:rsidP="006A474B">
      <w:pPr>
        <w:spacing w:before="120" w:after="120"/>
        <w:ind w:right="4"/>
        <w:rPr>
          <w:rFonts w:cs="Arial"/>
          <w:bCs/>
          <w:lang w:val="en-US"/>
        </w:rPr>
      </w:pPr>
      <w:r w:rsidRPr="00E97F09">
        <w:rPr>
          <w:rFonts w:cs="Arial"/>
          <w:b/>
          <w:bCs/>
          <w:lang w:val="en-US"/>
        </w:rPr>
        <w:t>All registered BCH users may submit reference records</w:t>
      </w:r>
      <w:r w:rsidRPr="00E97F09">
        <w:rPr>
          <w:rFonts w:cs="Arial"/>
          <w:bCs/>
          <w:lang w:val="en-US"/>
        </w:rPr>
        <w:t xml:space="preserve">. However, they will only be made public once they have been </w:t>
      </w:r>
      <w:r w:rsidRPr="00E97F09">
        <w:rPr>
          <w:rFonts w:cs="Arial"/>
          <w:b/>
          <w:bCs/>
          <w:lang w:val="en-US"/>
        </w:rPr>
        <w:t>validated by the Secretariat</w:t>
      </w:r>
      <w:r w:rsidRPr="00E97F09">
        <w:rPr>
          <w:rFonts w:cs="Arial"/>
          <w:bCs/>
          <w:lang w:val="en-US"/>
        </w:rPr>
        <w:t>.</w:t>
      </w:r>
    </w:p>
    <w:p w:rsidR="006A474B" w:rsidRPr="00E97F09" w:rsidRDefault="00B34FF9" w:rsidP="006A474B">
      <w:pPr>
        <w:spacing w:before="120" w:after="120"/>
        <w:ind w:right="4"/>
        <w:rPr>
          <w:rFonts w:cs="Arial"/>
          <w:bCs/>
          <w:lang w:val="en-US"/>
        </w:rPr>
      </w:pPr>
      <w:r w:rsidRPr="00E97F09">
        <w:rPr>
          <w:rFonts w:cs="Arial"/>
          <w:b/>
          <w:bCs/>
          <w:lang w:val="en-US"/>
        </w:rPr>
        <w:t>Note</w:t>
      </w:r>
      <w:r w:rsidRPr="00E97F09">
        <w:rPr>
          <w:rFonts w:cs="Arial"/>
          <w:bCs/>
          <w:lang w:val="en-US"/>
        </w:rPr>
        <w:t>: both national and reference records can contain, besides their own information, links to other Common Formats. For example, an LMO record can refer to other records such as an inserted gene, the parental organism, the contact details of an applicant, etc. (Figure 8)</w:t>
      </w:r>
    </w:p>
    <w:p w:rsidR="00167F08" w:rsidRPr="00E97F09" w:rsidRDefault="00B34FF9" w:rsidP="006A474B">
      <w:pPr>
        <w:spacing w:before="120" w:after="120"/>
        <w:ind w:right="4"/>
        <w:rPr>
          <w:rFonts w:cs="Arial"/>
          <w:bCs/>
          <w:lang w:val="en-US"/>
        </w:rPr>
      </w:pPr>
      <w:r w:rsidRPr="00E97F09">
        <w:rPr>
          <w:rFonts w:cs="Arial"/>
          <w:bCs/>
          <w:lang w:val="en-US"/>
        </w:rPr>
        <w:t xml:space="preserve">Referencing other records greatly reduces the need to manually enter duplicate information. For example, you can enter the contact details of a Competent National Authority (CNA) only once and then simply refer to that record when registering all of the decisions that CNA has taken (i.e. rather than entering the contact details every time a decision is registered). </w:t>
      </w:r>
    </w:p>
    <w:p w:rsidR="00167F08" w:rsidRPr="00E97F09" w:rsidRDefault="00A2388F" w:rsidP="00AB264A">
      <w:pPr>
        <w:spacing w:before="120" w:after="120"/>
        <w:ind w:right="4"/>
        <w:jc w:val="center"/>
        <w:rPr>
          <w:rFonts w:cs="Arial"/>
          <w:bCs/>
          <w:lang w:val="en-US"/>
        </w:rPr>
      </w:pPr>
      <w:r w:rsidRPr="00E97F09">
        <w:rPr>
          <w:rFonts w:cs="Arial"/>
          <w:bCs/>
          <w:noProof/>
          <w:lang w:val="en-US" w:eastAsia="en-US"/>
        </w:rPr>
        <w:drawing>
          <wp:inline distT="0" distB="0" distL="0" distR="0">
            <wp:extent cx="4343400" cy="325374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4343400" cy="3253740"/>
                    </a:xfrm>
                    <a:prstGeom prst="rect">
                      <a:avLst/>
                    </a:prstGeom>
                    <a:noFill/>
                    <a:ln w="9525">
                      <a:noFill/>
                      <a:miter lim="800000"/>
                      <a:headEnd/>
                      <a:tailEnd/>
                    </a:ln>
                  </pic:spPr>
                </pic:pic>
              </a:graphicData>
            </a:graphic>
          </wp:inline>
        </w:drawing>
      </w:r>
    </w:p>
    <w:p w:rsidR="00D71983" w:rsidRPr="00E97F09" w:rsidRDefault="00D71983" w:rsidP="00D7198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8</w:t>
      </w:r>
      <w:r w:rsidR="00251158" w:rsidRPr="00E97F09">
        <w:rPr>
          <w:b/>
          <w:bCs/>
          <w:sz w:val="18"/>
          <w:szCs w:val="18"/>
          <w:lang w:val="en-US"/>
        </w:rPr>
        <w:fldChar w:fldCharType="end"/>
      </w:r>
    </w:p>
    <w:p w:rsidR="006A474B" w:rsidRPr="00E97F09" w:rsidRDefault="006A474B" w:rsidP="004C5B21">
      <w:pPr>
        <w:rPr>
          <w:lang w:val="en-US"/>
        </w:rPr>
      </w:pPr>
    </w:p>
    <w:p w:rsidR="006A474B" w:rsidRPr="00E97F09" w:rsidRDefault="00944BA6" w:rsidP="004C5B21">
      <w:pPr>
        <w:pStyle w:val="Heading3"/>
        <w:rPr>
          <w:lang w:val="en-US"/>
        </w:rPr>
      </w:pPr>
      <w:bookmarkStart w:id="49" w:name="_Toc331073748"/>
      <w:r w:rsidRPr="00E97F09">
        <w:rPr>
          <w:rStyle w:val="CommentReference"/>
          <w:lang w:val="en-US"/>
        </w:rPr>
        <w:commentReference w:id="50"/>
      </w:r>
      <w:bookmarkStart w:id="51" w:name="_Toc252186528"/>
      <w:bookmarkStart w:id="52" w:name="_Toc252285207"/>
      <w:r w:rsidR="00B34FF9" w:rsidRPr="00E97F09">
        <w:rPr>
          <w:lang w:val="en-US"/>
        </w:rPr>
        <w:t>Common Formats</w:t>
      </w:r>
      <w:bookmarkEnd w:id="49"/>
      <w:bookmarkEnd w:id="51"/>
      <w:bookmarkEnd w:id="52"/>
    </w:p>
    <w:p w:rsidR="00EC376A" w:rsidRPr="00E97F09" w:rsidRDefault="00B34FF9" w:rsidP="004C5B21">
      <w:pPr>
        <w:spacing w:before="120" w:after="120"/>
        <w:ind w:right="4"/>
        <w:rPr>
          <w:rFonts w:cs="Arial"/>
          <w:bCs/>
          <w:lang w:val="en-US"/>
        </w:rPr>
      </w:pPr>
      <w:r w:rsidRPr="00E97F09">
        <w:rPr>
          <w:rFonts w:cs="Arial"/>
          <w:bCs/>
          <w:lang w:val="en-US"/>
        </w:rPr>
        <w:t>The Common Formats are formal specifications of the data that can be registered in the BCH. They enable users to store and display BCH information in a standardized way, not depending on the country, organization or person from which the information comes.</w:t>
      </w:r>
    </w:p>
    <w:p w:rsidR="006A474B" w:rsidRPr="00E97F09" w:rsidRDefault="00B34FF9" w:rsidP="004C5B21">
      <w:pPr>
        <w:spacing w:before="120" w:after="120"/>
        <w:ind w:right="4"/>
        <w:rPr>
          <w:rFonts w:cs="Arial"/>
          <w:bCs/>
          <w:lang w:val="en-US"/>
        </w:rPr>
      </w:pPr>
      <w:r w:rsidRPr="00E97F09">
        <w:rPr>
          <w:rFonts w:cs="Arial"/>
          <w:bCs/>
          <w:lang w:val="en-US"/>
        </w:rPr>
        <w:t xml:space="preserve">Specific Common Formats are available for each type of document, in both national and reference category of records, in </w:t>
      </w:r>
      <w:r w:rsidR="00107BA8" w:rsidRPr="00E97F09">
        <w:rPr>
          <w:rFonts w:cs="Arial"/>
          <w:bCs/>
          <w:lang w:val="en-US"/>
        </w:rPr>
        <w:t xml:space="preserve">six </w:t>
      </w:r>
      <w:r w:rsidRPr="00E97F09">
        <w:rPr>
          <w:rFonts w:cs="Arial"/>
          <w:bCs/>
          <w:lang w:val="en-US"/>
        </w:rPr>
        <w:t>official UN languages.</w:t>
      </w:r>
      <w:r w:rsidR="00B45393" w:rsidRPr="00E97F09">
        <w:rPr>
          <w:rFonts w:cs="Arial"/>
          <w:bCs/>
          <w:lang w:val="en-US"/>
        </w:rPr>
        <w:t xml:space="preserve"> </w:t>
      </w:r>
      <w:r w:rsidR="006C5A77" w:rsidRPr="00E97F09">
        <w:rPr>
          <w:rFonts w:cs="Arial"/>
          <w:bCs/>
          <w:lang w:val="en-US"/>
        </w:rPr>
        <w:t>As information can be submitted to the BCH both on-line (using the BCH Management Centre) and off-line (via email, fax or p</w:t>
      </w:r>
      <w:r w:rsidR="00FB24A2">
        <w:rPr>
          <w:rFonts w:cs="Arial"/>
          <w:bCs/>
          <w:lang w:val="en-US"/>
        </w:rPr>
        <w:t>ostal mail), the Common Formats</w:t>
      </w:r>
      <w:r w:rsidR="006C5A77" w:rsidRPr="00E97F09">
        <w:rPr>
          <w:rFonts w:cs="Arial"/>
          <w:bCs/>
          <w:lang w:val="en-US"/>
        </w:rPr>
        <w:t xml:space="preserve"> for each record type are available both for on-line registration and for download in Ms</w:t>
      </w:r>
      <w:r w:rsidR="006C5A77">
        <w:rPr>
          <w:rFonts w:cs="Arial"/>
          <w:bCs/>
          <w:lang w:val="en-US"/>
        </w:rPr>
        <w:t xml:space="preserve"> </w:t>
      </w:r>
      <w:r w:rsidR="006C5A77" w:rsidRPr="00E97F09">
        <w:rPr>
          <w:rFonts w:cs="Arial"/>
          <w:bCs/>
          <w:lang w:val="en-US"/>
        </w:rPr>
        <w:t xml:space="preserve">Word format (see sections below).  </w:t>
      </w:r>
    </w:p>
    <w:p w:rsidR="00107BA8" w:rsidRPr="00E97F09" w:rsidRDefault="00B34FF9" w:rsidP="004374E9">
      <w:pPr>
        <w:pStyle w:val="Heading4"/>
        <w:rPr>
          <w:lang w:val="en-US"/>
        </w:rPr>
      </w:pPr>
      <w:bookmarkStart w:id="53" w:name="_Toc331073749"/>
      <w:commentRangeStart w:id="54"/>
      <w:r w:rsidRPr="00E97F09">
        <w:rPr>
          <w:lang w:val="en-US"/>
        </w:rPr>
        <w:t>Offline Common Formats</w:t>
      </w:r>
      <w:commentRangeEnd w:id="54"/>
      <w:r w:rsidR="005A4C9C" w:rsidRPr="00E97F09">
        <w:rPr>
          <w:rStyle w:val="CommentReference"/>
          <w:bCs w:val="0"/>
          <w:lang w:val="en-US"/>
        </w:rPr>
        <w:commentReference w:id="54"/>
      </w:r>
      <w:bookmarkEnd w:id="53"/>
    </w:p>
    <w:p w:rsidR="00510A43" w:rsidRPr="00E97F09" w:rsidRDefault="00B34FF9" w:rsidP="004C5B21">
      <w:pPr>
        <w:spacing w:before="120" w:after="120"/>
        <w:ind w:right="4"/>
        <w:rPr>
          <w:rFonts w:cs="Arial"/>
          <w:bCs/>
          <w:lang w:val="en-US"/>
        </w:rPr>
      </w:pPr>
      <w:bookmarkStart w:id="55" w:name="_Toc251926133"/>
      <w:bookmarkStart w:id="56" w:name="_Toc251926532"/>
      <w:bookmarkStart w:id="57" w:name="_Toc251926193"/>
      <w:bookmarkStart w:id="58" w:name="_Toc251926592"/>
      <w:bookmarkEnd w:id="55"/>
      <w:bookmarkEnd w:id="56"/>
      <w:bookmarkEnd w:id="57"/>
      <w:bookmarkEnd w:id="58"/>
      <w:r w:rsidRPr="00E97F09">
        <w:rPr>
          <w:rFonts w:cs="Arial"/>
          <w:bCs/>
          <w:lang w:val="en-US"/>
        </w:rPr>
        <w:t xml:space="preserve">Offline Common Formats are standard forms, made available on the BCH in MS Word format for download, to assist users to gather and organize information prior to submission. They are </w:t>
      </w:r>
      <w:r w:rsidRPr="00E97F09">
        <w:rPr>
          <w:rFonts w:cs="Arial"/>
          <w:bCs/>
          <w:lang w:val="en-US"/>
        </w:rPr>
        <w:lastRenderedPageBreak/>
        <w:t>off-line copies of the online registration forms</w:t>
      </w:r>
      <w:r w:rsidR="00D253AA" w:rsidRPr="00E97F09">
        <w:rPr>
          <w:rFonts w:cs="Arial"/>
          <w:bCs/>
          <w:lang w:val="en-US"/>
        </w:rPr>
        <w:t xml:space="preserve"> </w:t>
      </w:r>
      <w:r w:rsidRPr="00E97F09">
        <w:rPr>
          <w:rFonts w:cs="Arial"/>
          <w:bCs/>
          <w:lang w:val="en-US"/>
        </w:rPr>
        <w:t xml:space="preserve">and can be found under the BCH section </w:t>
      </w:r>
      <w:r w:rsidRPr="00E97F09">
        <w:rPr>
          <w:rFonts w:cs="Arial"/>
          <w:b/>
          <w:bCs/>
          <w:lang w:val="en-US"/>
        </w:rPr>
        <w:t>Resources (</w:t>
      </w:r>
      <w:hyperlink r:id="rId35" w:history="1">
        <w:r w:rsidRPr="00E97F09">
          <w:rPr>
            <w:rStyle w:val="Hyperlink"/>
            <w:sz w:val="22"/>
            <w:szCs w:val="22"/>
            <w:lang w:val="en-US"/>
          </w:rPr>
          <w:t>http://bch.cbd.int/resources/common-formats/</w:t>
        </w:r>
      </w:hyperlink>
      <w:r w:rsidRPr="00E97F09">
        <w:rPr>
          <w:szCs w:val="22"/>
          <w:lang w:val="en-US"/>
        </w:rPr>
        <w:t>)</w:t>
      </w:r>
      <w:r w:rsidRPr="00E97F09">
        <w:rPr>
          <w:rFonts w:cs="Arial"/>
          <w:bCs/>
          <w:lang w:val="en-US"/>
        </w:rPr>
        <w:t>.</w:t>
      </w:r>
    </w:p>
    <w:p w:rsidR="00FB24A2" w:rsidRDefault="00FB24A2" w:rsidP="006A474B">
      <w:pPr>
        <w:spacing w:before="120" w:after="120"/>
        <w:ind w:right="4"/>
        <w:jc w:val="left"/>
        <w:rPr>
          <w:rFonts w:cs="Arial"/>
          <w:bCs/>
          <w:lang w:val="en-US"/>
        </w:rPr>
      </w:pPr>
    </w:p>
    <w:p w:rsidR="00FB24A2" w:rsidRPr="00E97F09" w:rsidRDefault="00FB24A2" w:rsidP="00FB24A2">
      <w:pPr>
        <w:spacing w:before="120" w:after="120"/>
        <w:ind w:right="4"/>
        <w:jc w:val="center"/>
        <w:rPr>
          <w:rFonts w:cs="Arial"/>
          <w:bCs/>
          <w:lang w:val="en-US"/>
        </w:rPr>
      </w:pPr>
      <w:r>
        <w:rPr>
          <w:rFonts w:cs="Arial"/>
          <w:bCs/>
          <w:noProof/>
          <w:lang w:val="en-US" w:eastAsia="en-US"/>
        </w:rPr>
        <w:drawing>
          <wp:inline distT="0" distB="0" distL="0" distR="0">
            <wp:extent cx="4866640" cy="3649980"/>
            <wp:effectExtent l="19050" t="0" r="0" b="0"/>
            <wp:docPr id="10" name="Рисунок 9" descr="MO06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09.jpg"/>
                    <pic:cNvPicPr/>
                  </pic:nvPicPr>
                  <pic:blipFill>
                    <a:blip r:embed="rId36" cstate="print"/>
                    <a:stretch>
                      <a:fillRect/>
                    </a:stretch>
                  </pic:blipFill>
                  <pic:spPr>
                    <a:xfrm>
                      <a:off x="0" y="0"/>
                      <a:ext cx="4866640" cy="3649980"/>
                    </a:xfrm>
                    <a:prstGeom prst="rect">
                      <a:avLst/>
                    </a:prstGeom>
                  </pic:spPr>
                </pic:pic>
              </a:graphicData>
            </a:graphic>
          </wp:inline>
        </w:drawing>
      </w:r>
    </w:p>
    <w:p w:rsidR="00FB24A2" w:rsidRPr="00E97F09" w:rsidRDefault="00FB24A2" w:rsidP="00FB24A2">
      <w:pPr>
        <w:spacing w:before="120" w:after="120"/>
        <w:ind w:right="4"/>
        <w:jc w:val="center"/>
        <w:rPr>
          <w:rFonts w:cs="Arial"/>
          <w:bCs/>
          <w:lang w:val="en-US"/>
        </w:rPr>
      </w:pPr>
    </w:p>
    <w:p w:rsidR="00FB24A2" w:rsidRPr="00E97F09" w:rsidRDefault="00FB24A2" w:rsidP="00FB24A2">
      <w:pPr>
        <w:spacing w:before="120" w:after="120"/>
        <w:jc w:val="center"/>
        <w:rPr>
          <w:b/>
          <w:bCs/>
          <w:sz w:val="18"/>
          <w:szCs w:val="18"/>
          <w:lang w:val="en-US"/>
        </w:rPr>
      </w:pPr>
      <w:commentRangeStart w:id="59"/>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9</w:t>
      </w:r>
      <w:r w:rsidR="00251158" w:rsidRPr="00E97F09">
        <w:rPr>
          <w:b/>
          <w:bCs/>
          <w:sz w:val="18"/>
          <w:szCs w:val="18"/>
          <w:lang w:val="en-US"/>
        </w:rPr>
        <w:fldChar w:fldCharType="end"/>
      </w:r>
      <w:commentRangeEnd w:id="59"/>
      <w:r>
        <w:rPr>
          <w:rStyle w:val="CommentReference"/>
        </w:rPr>
        <w:commentReference w:id="59"/>
      </w:r>
    </w:p>
    <w:p w:rsidR="00FB24A2" w:rsidRDefault="00FB24A2" w:rsidP="006A474B">
      <w:pPr>
        <w:spacing w:before="120" w:after="120"/>
        <w:ind w:right="4"/>
        <w:jc w:val="left"/>
        <w:rPr>
          <w:rFonts w:cs="Arial"/>
          <w:bCs/>
          <w:lang w:val="en-US"/>
        </w:rPr>
      </w:pPr>
    </w:p>
    <w:p w:rsidR="006A474B" w:rsidRPr="00E97F09" w:rsidRDefault="00B34FF9" w:rsidP="006A474B">
      <w:pPr>
        <w:spacing w:before="120" w:after="120"/>
        <w:ind w:right="4"/>
        <w:jc w:val="left"/>
        <w:rPr>
          <w:rFonts w:cs="Arial"/>
          <w:bCs/>
          <w:lang w:val="en-US"/>
        </w:rPr>
      </w:pPr>
      <w:r w:rsidRPr="00E97F09">
        <w:rPr>
          <w:rFonts w:cs="Arial"/>
          <w:bCs/>
          <w:lang w:val="en-US"/>
        </w:rPr>
        <w:t xml:space="preserve">It is preferable for BCH information to be submitted online through the Management Centre. However, users with limited Internet access may complete Common Formats and submit them, duly signed, to the Secretariat by email, fax or postal mail (however, Common Formats should only be faxed or mailed if sending them by email is impossible) to the following addresses: </w:t>
      </w:r>
    </w:p>
    <w:p w:rsidR="006A474B" w:rsidRPr="00E97F09" w:rsidRDefault="00B34FF9" w:rsidP="006A474B">
      <w:pPr>
        <w:keepNext/>
        <w:keepLines/>
        <w:spacing w:before="120" w:after="120"/>
        <w:rPr>
          <w:rFonts w:cs="Arial"/>
          <w:bCs/>
          <w:lang w:val="en-US"/>
        </w:rPr>
      </w:pPr>
      <w:r w:rsidRPr="00E97F09">
        <w:rPr>
          <w:rFonts w:cs="Arial"/>
          <w:bCs/>
          <w:lang w:val="en-US"/>
        </w:rPr>
        <w:t xml:space="preserve">Email: </w:t>
      </w:r>
      <w:r w:rsidRPr="00E97F09">
        <w:rPr>
          <w:rFonts w:cs="Arial"/>
          <w:bCs/>
          <w:lang w:val="en-US"/>
        </w:rPr>
        <w:tab/>
      </w:r>
      <w:r w:rsidRPr="00E97F09">
        <w:rPr>
          <w:rFonts w:cs="Arial"/>
          <w:bCs/>
          <w:lang w:val="en-US"/>
        </w:rPr>
        <w:tab/>
      </w:r>
      <w:r w:rsidRPr="00E97F09">
        <w:rPr>
          <w:rFonts w:cs="Arial"/>
          <w:bCs/>
          <w:lang w:val="en-US"/>
        </w:rPr>
        <w:tab/>
        <w:t>bch@cbd.int</w:t>
      </w:r>
    </w:p>
    <w:p w:rsidR="006A474B" w:rsidRPr="00E97F09" w:rsidRDefault="00B34FF9" w:rsidP="006A474B">
      <w:pPr>
        <w:keepNext/>
        <w:keepLines/>
        <w:spacing w:before="120" w:after="120"/>
        <w:rPr>
          <w:rFonts w:cs="Arial"/>
          <w:bCs/>
          <w:lang w:val="en-US"/>
        </w:rPr>
      </w:pPr>
      <w:r w:rsidRPr="00E97F09">
        <w:rPr>
          <w:rFonts w:cs="Arial"/>
          <w:bCs/>
          <w:lang w:val="en-US"/>
        </w:rPr>
        <w:t>Fax:</w:t>
      </w:r>
      <w:r w:rsidRPr="00E97F09">
        <w:rPr>
          <w:rFonts w:cs="Arial"/>
          <w:bCs/>
          <w:lang w:val="en-US"/>
        </w:rPr>
        <w:tab/>
      </w:r>
      <w:r w:rsidRPr="00E97F09">
        <w:rPr>
          <w:rFonts w:cs="Arial"/>
          <w:bCs/>
          <w:lang w:val="en-US"/>
        </w:rPr>
        <w:tab/>
      </w:r>
      <w:r w:rsidRPr="00E97F09">
        <w:rPr>
          <w:rFonts w:cs="Arial"/>
          <w:bCs/>
          <w:lang w:val="en-US"/>
        </w:rPr>
        <w:tab/>
        <w:t>+1 514 288 6588</w:t>
      </w:r>
    </w:p>
    <w:p w:rsidR="006A474B" w:rsidRPr="00E97F09" w:rsidRDefault="00B34FF9" w:rsidP="006A474B">
      <w:pPr>
        <w:keepNext/>
        <w:keepLines/>
        <w:spacing w:before="120" w:after="120"/>
        <w:rPr>
          <w:rFonts w:cs="Arial"/>
          <w:bCs/>
          <w:lang w:val="en-US"/>
        </w:rPr>
      </w:pPr>
      <w:r w:rsidRPr="00E97F09">
        <w:rPr>
          <w:rFonts w:cs="Arial"/>
          <w:bCs/>
          <w:lang w:val="en-US"/>
        </w:rPr>
        <w:t>Postal Address:</w:t>
      </w:r>
      <w:r w:rsidRPr="00E97F09">
        <w:rPr>
          <w:rFonts w:cs="Arial"/>
          <w:bCs/>
          <w:lang w:val="en-US"/>
        </w:rPr>
        <w:tab/>
        <w:t>Secretariat of the Convention on Biological Diversity (SCBD)</w:t>
      </w:r>
    </w:p>
    <w:p w:rsidR="006A474B" w:rsidRPr="00E97F09" w:rsidRDefault="00B34FF9" w:rsidP="006A474B">
      <w:pPr>
        <w:keepNext/>
        <w:keepLines/>
        <w:spacing w:before="120" w:after="120"/>
        <w:rPr>
          <w:rFonts w:cs="Arial"/>
          <w:bCs/>
          <w:lang w:val="en-US"/>
        </w:rPr>
      </w:pPr>
      <w:r w:rsidRPr="00E97F09">
        <w:rPr>
          <w:rFonts w:cs="Arial"/>
          <w:bCs/>
          <w:lang w:val="en-US"/>
        </w:rPr>
        <w:tab/>
      </w:r>
      <w:r w:rsidRPr="00E97F09">
        <w:rPr>
          <w:rFonts w:cs="Arial"/>
          <w:bCs/>
          <w:lang w:val="en-US"/>
        </w:rPr>
        <w:tab/>
      </w:r>
      <w:r w:rsidRPr="00E97F09">
        <w:rPr>
          <w:rFonts w:cs="Arial"/>
          <w:bCs/>
          <w:lang w:val="en-US"/>
        </w:rPr>
        <w:tab/>
        <w:t>413 St-Jacques, Suite 800</w:t>
      </w:r>
    </w:p>
    <w:p w:rsidR="006A474B" w:rsidRPr="00E97F09" w:rsidRDefault="00B34FF9" w:rsidP="006A474B">
      <w:pPr>
        <w:keepNext/>
        <w:keepLines/>
        <w:spacing w:before="120" w:after="120"/>
        <w:rPr>
          <w:rFonts w:cs="Arial"/>
          <w:bCs/>
          <w:lang w:val="en-US"/>
        </w:rPr>
      </w:pPr>
      <w:r w:rsidRPr="00E97F09">
        <w:rPr>
          <w:rFonts w:cs="Arial"/>
          <w:bCs/>
          <w:lang w:val="en-US"/>
        </w:rPr>
        <w:tab/>
      </w:r>
      <w:r w:rsidRPr="00E97F09">
        <w:rPr>
          <w:rFonts w:cs="Arial"/>
          <w:bCs/>
          <w:lang w:val="en-US"/>
        </w:rPr>
        <w:tab/>
      </w:r>
      <w:r w:rsidRPr="00E97F09">
        <w:rPr>
          <w:rFonts w:cs="Arial"/>
          <w:bCs/>
          <w:lang w:val="en-US"/>
        </w:rPr>
        <w:tab/>
        <w:t>Montreal, QC, Canada, H2Y 1N9</w:t>
      </w:r>
    </w:p>
    <w:p w:rsidR="008223A4" w:rsidRPr="00E97F09" w:rsidRDefault="00B34FF9" w:rsidP="008223A4">
      <w:pPr>
        <w:spacing w:before="120" w:after="120"/>
        <w:ind w:right="4"/>
        <w:jc w:val="left"/>
        <w:rPr>
          <w:rFonts w:cs="Arial"/>
          <w:bCs/>
          <w:lang w:val="en-US"/>
        </w:rPr>
      </w:pPr>
      <w:bookmarkStart w:id="60" w:name="_Ref250545848"/>
      <w:r w:rsidRPr="00E97F09">
        <w:rPr>
          <w:rFonts w:cs="Arial"/>
          <w:bCs/>
          <w:lang w:val="en-US"/>
        </w:rPr>
        <w:t xml:space="preserve"> </w:t>
      </w:r>
    </w:p>
    <w:p w:rsidR="006A474B" w:rsidRPr="00E97F09" w:rsidRDefault="00B34FF9" w:rsidP="00944BA6">
      <w:pPr>
        <w:spacing w:before="120" w:after="120"/>
        <w:ind w:right="4"/>
        <w:rPr>
          <w:rFonts w:cs="Arial"/>
          <w:bCs/>
          <w:lang w:val="en-US"/>
        </w:rPr>
      </w:pPr>
      <w:r w:rsidRPr="00E97F09">
        <w:rPr>
          <w:rFonts w:cs="Arial"/>
          <w:bCs/>
          <w:lang w:val="en-US"/>
        </w:rPr>
        <w:t xml:space="preserve">Section </w:t>
      </w:r>
      <w:r w:rsidR="00340A8C">
        <w:fldChar w:fldCharType="begin"/>
      </w:r>
      <w:r w:rsidR="00340A8C" w:rsidRPr="001C081C">
        <w:rPr>
          <w:lang w:val="en-US"/>
        </w:rPr>
        <w:instrText xml:space="preserve"> REF _Ref330987156 \r \h  \* MERGEFORMAT </w:instrText>
      </w:r>
      <w:r w:rsidR="00340A8C">
        <w:fldChar w:fldCharType="separate"/>
      </w:r>
      <w:r w:rsidR="00551F49">
        <w:rPr>
          <w:lang w:val="en-US"/>
        </w:rPr>
        <w:t>5</w:t>
      </w:r>
      <w:r w:rsidR="00340A8C">
        <w:fldChar w:fldCharType="end"/>
      </w:r>
      <w:r w:rsidR="004C5B21" w:rsidRPr="00E97F09">
        <w:rPr>
          <w:rFonts w:cs="Arial"/>
          <w:bCs/>
          <w:lang w:val="en-US"/>
        </w:rPr>
        <w:t xml:space="preserve"> </w:t>
      </w:r>
      <w:r w:rsidR="00944BA6" w:rsidRPr="00E97F09">
        <w:rPr>
          <w:rFonts w:cs="Arial"/>
          <w:bCs/>
          <w:lang w:val="en-US"/>
        </w:rPr>
        <w:t xml:space="preserve">of this Manual </w:t>
      </w:r>
      <w:r w:rsidRPr="00E97F09">
        <w:rPr>
          <w:rFonts w:cs="Arial"/>
          <w:bCs/>
          <w:lang w:val="en-US"/>
        </w:rPr>
        <w:t>describes how to complete the offline Common Formats.</w:t>
      </w:r>
    </w:p>
    <w:p w:rsidR="005A4C9C" w:rsidRPr="00E97F09" w:rsidRDefault="005A4C9C" w:rsidP="006A474B">
      <w:pPr>
        <w:spacing w:before="120" w:after="120"/>
        <w:ind w:right="4"/>
        <w:rPr>
          <w:rFonts w:cs="Arial"/>
          <w:bCs/>
          <w:lang w:val="en-US"/>
        </w:rPr>
      </w:pPr>
    </w:p>
    <w:p w:rsidR="00107BA8" w:rsidRPr="00E97F09" w:rsidRDefault="008223A4" w:rsidP="008A0729">
      <w:pPr>
        <w:pStyle w:val="Heading4"/>
        <w:rPr>
          <w:lang w:val="en-US"/>
        </w:rPr>
      </w:pPr>
      <w:bookmarkStart w:id="61" w:name="_Toc331073750"/>
      <w:commentRangeStart w:id="62"/>
      <w:r w:rsidRPr="00E97F09">
        <w:rPr>
          <w:lang w:val="en-US"/>
        </w:rPr>
        <w:lastRenderedPageBreak/>
        <w:t>Online Common Formats</w:t>
      </w:r>
      <w:bookmarkEnd w:id="61"/>
    </w:p>
    <w:p w:rsidR="00EC2C13" w:rsidRPr="00E97F09" w:rsidRDefault="00B34FF9" w:rsidP="00EC2C13">
      <w:pPr>
        <w:spacing w:before="120" w:after="120"/>
        <w:ind w:right="4"/>
        <w:rPr>
          <w:rFonts w:cs="Arial"/>
          <w:bCs/>
          <w:lang w:val="en-US"/>
        </w:rPr>
      </w:pPr>
      <w:r w:rsidRPr="00E97F09">
        <w:rPr>
          <w:rFonts w:cs="Arial"/>
          <w:bCs/>
          <w:lang w:val="en-US"/>
        </w:rPr>
        <w:t xml:space="preserve">The online Common Formats can be accessed by selecting the link </w:t>
      </w:r>
      <w:r w:rsidRPr="00E97F09">
        <w:rPr>
          <w:rFonts w:cs="Arial"/>
          <w:b/>
          <w:bCs/>
          <w:lang w:val="en-US"/>
        </w:rPr>
        <w:t xml:space="preserve">Register new record </w:t>
      </w:r>
      <w:r w:rsidRPr="00E97F09">
        <w:rPr>
          <w:rFonts w:cs="Arial"/>
          <w:bCs/>
          <w:lang w:val="en-US"/>
        </w:rPr>
        <w:t xml:space="preserve">from the left-hand menu of the BCH Management Centre. </w:t>
      </w:r>
      <w:r w:rsidR="00107BA8" w:rsidRPr="00E97F09">
        <w:rPr>
          <w:rFonts w:cs="Arial"/>
          <w:bCs/>
          <w:lang w:val="en-US"/>
        </w:rPr>
        <w:t>The specific Common F</w:t>
      </w:r>
      <w:r w:rsidRPr="00E97F09">
        <w:rPr>
          <w:rFonts w:cs="Arial"/>
          <w:bCs/>
          <w:lang w:val="en-US"/>
        </w:rPr>
        <w:t xml:space="preserve">ormat can then be </w:t>
      </w:r>
      <w:r w:rsidR="000F0016" w:rsidRPr="00E97F09">
        <w:rPr>
          <w:rFonts w:cs="Arial"/>
          <w:bCs/>
          <w:lang w:val="en-US"/>
        </w:rPr>
        <w:t xml:space="preserve">opened </w:t>
      </w:r>
      <w:r w:rsidRPr="00E97F09">
        <w:rPr>
          <w:rFonts w:cs="Arial"/>
          <w:bCs/>
          <w:lang w:val="en-US"/>
        </w:rPr>
        <w:t xml:space="preserve">by clicking the corresponding computer icon </w:t>
      </w:r>
      <w:r w:rsidR="00A2388F" w:rsidRPr="00E97F09">
        <w:rPr>
          <w:rFonts w:cs="Arial"/>
          <w:noProof/>
          <w:lang w:val="en-US" w:eastAsia="en-US"/>
        </w:rPr>
        <w:drawing>
          <wp:inline distT="0" distB="0" distL="0" distR="0">
            <wp:extent cx="114300" cy="11430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E97F09">
        <w:rPr>
          <w:rFonts w:cs="Arial"/>
          <w:lang w:val="en-US" w:eastAsia="en-US"/>
        </w:rPr>
        <w:t xml:space="preserve"> next to the record type</w:t>
      </w:r>
      <w:r w:rsidRPr="00E97F09">
        <w:rPr>
          <w:rFonts w:cs="Arial"/>
          <w:bCs/>
          <w:lang w:val="en-US"/>
        </w:rPr>
        <w:t xml:space="preserve">.  The whole BCH is made available in all 6 languages of the United Nations and the selection of the language in use determines the language in which the online Common Format is made available. </w:t>
      </w:r>
      <w:r w:rsidR="000F0016" w:rsidRPr="00E97F09">
        <w:rPr>
          <w:rFonts w:cs="Arial"/>
          <w:bCs/>
          <w:lang w:val="en-US"/>
        </w:rPr>
        <w:t>Please note that the list of the</w:t>
      </w:r>
      <w:r w:rsidRPr="00E97F09">
        <w:rPr>
          <w:rFonts w:cs="Arial"/>
          <w:bCs/>
          <w:lang w:val="en-US"/>
        </w:rPr>
        <w:t xml:space="preserve"> </w:t>
      </w:r>
      <w:r w:rsidR="000F0016" w:rsidRPr="00E97F09">
        <w:rPr>
          <w:rFonts w:cs="Arial"/>
          <w:bCs/>
          <w:lang w:val="en-US"/>
        </w:rPr>
        <w:t xml:space="preserve">available </w:t>
      </w:r>
      <w:r w:rsidR="00107BA8" w:rsidRPr="00E97F09">
        <w:rPr>
          <w:rFonts w:cs="Arial"/>
          <w:bCs/>
          <w:lang w:val="en-US"/>
        </w:rPr>
        <w:t>online Common F</w:t>
      </w:r>
      <w:r w:rsidRPr="00E97F09">
        <w:rPr>
          <w:rFonts w:cs="Arial"/>
          <w:bCs/>
          <w:lang w:val="en-US"/>
        </w:rPr>
        <w:t>ormats depends on the role of th</w:t>
      </w:r>
      <w:r w:rsidR="000F0016" w:rsidRPr="00E97F09">
        <w:rPr>
          <w:rFonts w:cs="Arial"/>
          <w:bCs/>
          <w:lang w:val="en-US"/>
        </w:rPr>
        <w:t xml:space="preserve">e </w:t>
      </w:r>
      <w:r w:rsidRPr="00E97F09">
        <w:rPr>
          <w:rFonts w:cs="Arial"/>
          <w:bCs/>
          <w:lang w:val="en-US"/>
        </w:rPr>
        <w:t>user (see section “</w:t>
      </w:r>
      <w:r w:rsidR="00340A8C">
        <w:fldChar w:fldCharType="begin"/>
      </w:r>
      <w:r w:rsidR="00340A8C" w:rsidRPr="001C081C">
        <w:rPr>
          <w:lang w:val="en-US"/>
        </w:rPr>
        <w:instrText xml:space="preserve"> REF _Ref330753926 \h  \* MERGEFORMAT </w:instrText>
      </w:r>
      <w:r w:rsidR="00340A8C">
        <w:fldChar w:fldCharType="separate"/>
      </w:r>
      <w:r w:rsidR="00551F49" w:rsidRPr="00E97F09">
        <w:rPr>
          <w:lang w:val="en-US"/>
        </w:rPr>
        <w:t>Categories of documents: national and reference records</w:t>
      </w:r>
      <w:r w:rsidR="00340A8C">
        <w:fldChar w:fldCharType="end"/>
      </w:r>
      <w:r w:rsidRPr="00E97F09">
        <w:rPr>
          <w:rFonts w:cs="Arial"/>
          <w:bCs/>
          <w:lang w:val="en-US"/>
        </w:rPr>
        <w:t xml:space="preserve">”). </w:t>
      </w:r>
      <w:commentRangeEnd w:id="62"/>
      <w:r w:rsidR="004C5B21" w:rsidRPr="00E97F09">
        <w:rPr>
          <w:rStyle w:val="CommentReference"/>
          <w:lang w:val="en-US"/>
        </w:rPr>
        <w:commentReference w:id="62"/>
      </w:r>
    </w:p>
    <w:p w:rsidR="00F46E9D" w:rsidRPr="00E97F09" w:rsidRDefault="00F46E9D" w:rsidP="006A474B">
      <w:pPr>
        <w:spacing w:before="120" w:after="120"/>
        <w:ind w:right="4"/>
        <w:rPr>
          <w:rFonts w:cs="Arial"/>
          <w:bCs/>
          <w:lang w:val="en-US"/>
        </w:rPr>
      </w:pPr>
    </w:p>
    <w:p w:rsidR="00F46E9D" w:rsidRPr="00E97F09" w:rsidRDefault="00A2388F" w:rsidP="00ED479E">
      <w:pPr>
        <w:spacing w:before="120" w:after="120"/>
        <w:ind w:right="4"/>
        <w:jc w:val="center"/>
        <w:rPr>
          <w:rFonts w:cs="Arial"/>
          <w:bCs/>
          <w:lang w:val="en-US"/>
        </w:rPr>
      </w:pPr>
      <w:r w:rsidRPr="00E97F09">
        <w:rPr>
          <w:rFonts w:cs="Arial"/>
          <w:bCs/>
          <w:noProof/>
          <w:lang w:val="en-US" w:eastAsia="en-US"/>
        </w:rPr>
        <w:drawing>
          <wp:inline distT="0" distB="0" distL="0" distR="0">
            <wp:extent cx="5311819" cy="397933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5311825" cy="3979338"/>
                    </a:xfrm>
                    <a:prstGeom prst="rect">
                      <a:avLst/>
                    </a:prstGeom>
                    <a:noFill/>
                    <a:ln w="9525">
                      <a:noFill/>
                      <a:miter lim="800000"/>
                      <a:headEnd/>
                      <a:tailEnd/>
                    </a:ln>
                  </pic:spPr>
                </pic:pic>
              </a:graphicData>
            </a:graphic>
          </wp:inline>
        </w:drawing>
      </w:r>
    </w:p>
    <w:p w:rsidR="00ED479E" w:rsidRPr="00E97F09" w:rsidRDefault="00ED479E" w:rsidP="00F46E9D">
      <w:pPr>
        <w:spacing w:before="120" w:after="120"/>
        <w:ind w:right="4"/>
        <w:jc w:val="center"/>
        <w:rPr>
          <w:rFonts w:cs="Arial"/>
          <w:bCs/>
          <w:lang w:val="en-US"/>
        </w:rPr>
      </w:pPr>
    </w:p>
    <w:p w:rsidR="00EF347E" w:rsidRPr="00E97F09" w:rsidRDefault="00EF347E" w:rsidP="00EF347E">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10</w:t>
      </w:r>
      <w:r w:rsidR="00251158" w:rsidRPr="00E97F09">
        <w:rPr>
          <w:b/>
          <w:bCs/>
          <w:sz w:val="18"/>
          <w:szCs w:val="18"/>
          <w:lang w:val="en-US"/>
        </w:rPr>
        <w:fldChar w:fldCharType="end"/>
      </w:r>
    </w:p>
    <w:bookmarkEnd w:id="60"/>
    <w:p w:rsidR="006A474B" w:rsidRPr="00E97F09" w:rsidRDefault="006A474B" w:rsidP="006A474B">
      <w:pPr>
        <w:spacing w:before="120" w:after="120"/>
        <w:ind w:right="4"/>
        <w:rPr>
          <w:rFonts w:cs="Arial"/>
          <w:bCs/>
          <w:lang w:val="en-US"/>
        </w:rPr>
      </w:pPr>
    </w:p>
    <w:p w:rsidR="006A474B" w:rsidRPr="00E97F09" w:rsidRDefault="00B34FF9" w:rsidP="003572D9">
      <w:pPr>
        <w:pStyle w:val="Heading3"/>
        <w:keepLines/>
        <w:rPr>
          <w:lang w:val="en-US"/>
        </w:rPr>
      </w:pPr>
      <w:bookmarkStart w:id="63" w:name="_Toc252186530"/>
      <w:bookmarkStart w:id="64" w:name="_Toc252285208"/>
      <w:bookmarkStart w:id="65" w:name="_Toc331073751"/>
      <w:r w:rsidRPr="00E97F09">
        <w:rPr>
          <w:lang w:val="en-US"/>
        </w:rPr>
        <w:lastRenderedPageBreak/>
        <w:t>Using the online registration forms</w:t>
      </w:r>
      <w:bookmarkEnd w:id="63"/>
      <w:bookmarkEnd w:id="64"/>
      <w:bookmarkEnd w:id="65"/>
    </w:p>
    <w:p w:rsidR="006A474B" w:rsidRPr="00E97F09" w:rsidRDefault="006A474B" w:rsidP="003572D9">
      <w:pPr>
        <w:keepNext/>
        <w:keepLines/>
        <w:spacing w:before="120" w:after="120"/>
        <w:ind w:right="4"/>
        <w:rPr>
          <w:rFonts w:cs="Arial"/>
          <w:bCs/>
          <w:lang w:val="en-US"/>
        </w:rPr>
      </w:pPr>
      <w:bookmarkStart w:id="66" w:name="_Toc251930601"/>
      <w:bookmarkStart w:id="67" w:name="_Toc251930893"/>
      <w:bookmarkStart w:id="68" w:name="_Toc251931186"/>
      <w:bookmarkStart w:id="69" w:name="_Toc251931479"/>
      <w:bookmarkStart w:id="70" w:name="_Toc251930603"/>
      <w:bookmarkStart w:id="71" w:name="_Toc251930895"/>
      <w:bookmarkStart w:id="72" w:name="_Toc251931188"/>
      <w:bookmarkStart w:id="73" w:name="_Toc251931481"/>
      <w:bookmarkStart w:id="74" w:name="_Toc251930605"/>
      <w:bookmarkStart w:id="75" w:name="_Toc251930897"/>
      <w:bookmarkStart w:id="76" w:name="_Toc251931190"/>
      <w:bookmarkStart w:id="77" w:name="_Toc251931483"/>
      <w:bookmarkStart w:id="78" w:name="_Toc251930607"/>
      <w:bookmarkStart w:id="79" w:name="_Toc251930899"/>
      <w:bookmarkStart w:id="80" w:name="_Toc251931192"/>
      <w:bookmarkStart w:id="81" w:name="_Toc251931485"/>
      <w:bookmarkStart w:id="82" w:name="_Toc251930609"/>
      <w:bookmarkStart w:id="83" w:name="_Toc251930901"/>
      <w:bookmarkStart w:id="84" w:name="_Toc251931194"/>
      <w:bookmarkStart w:id="85" w:name="_Toc251931487"/>
      <w:bookmarkStart w:id="86" w:name="_Toc251930611"/>
      <w:bookmarkStart w:id="87" w:name="_Toc251930903"/>
      <w:bookmarkStart w:id="88" w:name="_Toc251931196"/>
      <w:bookmarkStart w:id="89" w:name="_Toc251931489"/>
      <w:bookmarkStart w:id="90" w:name="_Toc251930612"/>
      <w:bookmarkStart w:id="91" w:name="_Toc251930904"/>
      <w:bookmarkStart w:id="92" w:name="_Toc251931197"/>
      <w:bookmarkStart w:id="93" w:name="_Toc251931490"/>
      <w:bookmarkStart w:id="94" w:name="_Toc251930613"/>
      <w:bookmarkStart w:id="95" w:name="_Toc251930905"/>
      <w:bookmarkStart w:id="96" w:name="_Toc251931198"/>
      <w:bookmarkStart w:id="97" w:name="_Toc251931491"/>
      <w:bookmarkStart w:id="98" w:name="_Toc251930614"/>
      <w:bookmarkStart w:id="99" w:name="_Toc251930906"/>
      <w:bookmarkStart w:id="100" w:name="_Toc251931199"/>
      <w:bookmarkStart w:id="101" w:name="_Toc251931492"/>
      <w:bookmarkStart w:id="102" w:name="_Toc251930615"/>
      <w:bookmarkStart w:id="103" w:name="_Toc251930907"/>
      <w:bookmarkStart w:id="104" w:name="_Toc251931200"/>
      <w:bookmarkStart w:id="105" w:name="_Toc251931493"/>
      <w:bookmarkStart w:id="106" w:name="_Toc251930616"/>
      <w:bookmarkStart w:id="107" w:name="_Toc251930908"/>
      <w:bookmarkStart w:id="108" w:name="_Toc251931201"/>
      <w:bookmarkStart w:id="109" w:name="_Toc251931494"/>
      <w:bookmarkStart w:id="110" w:name="_Toc251930618"/>
      <w:bookmarkStart w:id="111" w:name="_Toc251930910"/>
      <w:bookmarkStart w:id="112" w:name="_Toc251931203"/>
      <w:bookmarkStart w:id="113" w:name="_Toc251931496"/>
      <w:bookmarkStart w:id="114" w:name="_Toc251930619"/>
      <w:bookmarkStart w:id="115" w:name="_Toc251930911"/>
      <w:bookmarkStart w:id="116" w:name="_Toc251931204"/>
      <w:bookmarkStart w:id="117" w:name="_Toc251931497"/>
      <w:bookmarkStart w:id="118" w:name="_Toc251930621"/>
      <w:bookmarkStart w:id="119" w:name="_Toc251930913"/>
      <w:bookmarkStart w:id="120" w:name="_Toc251931206"/>
      <w:bookmarkStart w:id="121" w:name="_Toc251931499"/>
      <w:bookmarkStart w:id="122" w:name="_Toc251930623"/>
      <w:bookmarkStart w:id="123" w:name="_Toc251930915"/>
      <w:bookmarkStart w:id="124" w:name="_Toc251931208"/>
      <w:bookmarkStart w:id="125" w:name="_Toc251931501"/>
      <w:bookmarkStart w:id="126" w:name="_Toc251930624"/>
      <w:bookmarkStart w:id="127" w:name="_Toc251930916"/>
      <w:bookmarkStart w:id="128" w:name="_Toc251931209"/>
      <w:bookmarkStart w:id="129" w:name="_Toc251931502"/>
      <w:bookmarkStart w:id="130" w:name="_Toc251930625"/>
      <w:bookmarkStart w:id="131" w:name="_Toc251930917"/>
      <w:bookmarkStart w:id="132" w:name="_Toc251931210"/>
      <w:bookmarkStart w:id="133" w:name="_Toc251931503"/>
      <w:bookmarkStart w:id="134" w:name="_Toc251930626"/>
      <w:bookmarkStart w:id="135" w:name="_Toc251930918"/>
      <w:bookmarkStart w:id="136" w:name="_Toc251931211"/>
      <w:bookmarkStart w:id="137" w:name="_Toc251931504"/>
      <w:bookmarkStart w:id="138" w:name="_Toc251930627"/>
      <w:bookmarkStart w:id="139" w:name="_Toc251930919"/>
      <w:bookmarkStart w:id="140" w:name="_Toc251931212"/>
      <w:bookmarkStart w:id="141" w:name="_Toc251931505"/>
      <w:bookmarkStart w:id="142" w:name="_Toc251930628"/>
      <w:bookmarkStart w:id="143" w:name="_Toc251930920"/>
      <w:bookmarkStart w:id="144" w:name="_Toc251931213"/>
      <w:bookmarkStart w:id="145" w:name="_Toc251931506"/>
      <w:bookmarkStart w:id="146" w:name="_Toc251930629"/>
      <w:bookmarkStart w:id="147" w:name="_Toc251930921"/>
      <w:bookmarkStart w:id="148" w:name="_Toc251931214"/>
      <w:bookmarkStart w:id="149" w:name="_Toc251931507"/>
      <w:bookmarkStart w:id="150" w:name="_Toc251930630"/>
      <w:bookmarkStart w:id="151" w:name="_Toc251930922"/>
      <w:bookmarkStart w:id="152" w:name="_Toc251931215"/>
      <w:bookmarkStart w:id="153" w:name="_Toc251931508"/>
      <w:bookmarkStart w:id="154" w:name="_Toc251930631"/>
      <w:bookmarkStart w:id="155" w:name="_Toc251930923"/>
      <w:bookmarkStart w:id="156" w:name="_Toc251931216"/>
      <w:bookmarkStart w:id="157" w:name="_Toc251931509"/>
      <w:bookmarkStart w:id="158" w:name="_Toc251930632"/>
      <w:bookmarkStart w:id="159" w:name="_Toc251930924"/>
      <w:bookmarkStart w:id="160" w:name="_Toc251931217"/>
      <w:bookmarkStart w:id="161" w:name="_Toc251931510"/>
      <w:bookmarkStart w:id="162" w:name="_Toc250549587"/>
      <w:bookmarkStart w:id="163" w:name="_Toc251930633"/>
      <w:bookmarkStart w:id="164" w:name="_Toc251930925"/>
      <w:bookmarkStart w:id="165" w:name="_Toc251931218"/>
      <w:bookmarkStart w:id="166" w:name="_Toc251931511"/>
      <w:bookmarkStart w:id="167" w:name="_Toc251930926"/>
      <w:bookmarkStart w:id="168" w:name="_Toc251931219"/>
      <w:bookmarkStart w:id="169" w:name="_Toc251931512"/>
      <w:bookmarkStart w:id="170" w:name="_Toc251931220"/>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commentRangeStart w:id="171"/>
    </w:p>
    <w:commentRangeEnd w:id="171"/>
    <w:p w:rsidR="006A474B" w:rsidRPr="00E97F09" w:rsidRDefault="004D3AA7" w:rsidP="003572D9">
      <w:pPr>
        <w:keepNext/>
        <w:keepLines/>
        <w:spacing w:before="120" w:after="120"/>
        <w:ind w:right="4"/>
        <w:rPr>
          <w:rFonts w:cs="Arial"/>
          <w:bCs/>
          <w:lang w:val="en-US"/>
        </w:rPr>
      </w:pPr>
      <w:r w:rsidRPr="00E97F09">
        <w:rPr>
          <w:rStyle w:val="CommentReference"/>
          <w:lang w:val="en-US"/>
        </w:rPr>
        <w:commentReference w:id="171"/>
      </w:r>
      <w:r w:rsidR="00B34FF9" w:rsidRPr="00E97F09">
        <w:rPr>
          <w:rFonts w:cs="Arial"/>
          <w:bCs/>
          <w:lang w:val="en-US"/>
        </w:rPr>
        <w:t>The figure</w:t>
      </w:r>
      <w:r w:rsidR="002D1617" w:rsidRPr="00E97F09">
        <w:rPr>
          <w:rFonts w:cs="Arial"/>
          <w:bCs/>
          <w:lang w:val="en-US"/>
        </w:rPr>
        <w:t xml:space="preserve">s below show some of the online registration forms and highlight their main types of fields and </w:t>
      </w:r>
      <w:commentRangeStart w:id="172"/>
      <w:r w:rsidR="002D1617" w:rsidRPr="00E97F09">
        <w:rPr>
          <w:rFonts w:cs="Arial"/>
          <w:bCs/>
          <w:lang w:val="en-US"/>
        </w:rPr>
        <w:t>buttons</w:t>
      </w:r>
      <w:commentRangeEnd w:id="172"/>
      <w:r w:rsidR="004374E9" w:rsidRPr="00E97F09">
        <w:rPr>
          <w:rStyle w:val="CommentReference"/>
          <w:lang w:val="en-US"/>
        </w:rPr>
        <w:commentReference w:id="172"/>
      </w:r>
      <w:r w:rsidR="00B34FF9" w:rsidRPr="00E97F09">
        <w:rPr>
          <w:rFonts w:cs="Arial"/>
          <w:bCs/>
          <w:lang w:val="en-US"/>
        </w:rPr>
        <w:t xml:space="preserve">. </w:t>
      </w:r>
      <w:r w:rsidR="00B34FF9" w:rsidRPr="00E97F09">
        <w:rPr>
          <w:rFonts w:cs="Arial"/>
          <w:bCs/>
          <w:color w:val="FF0000"/>
          <w:lang w:val="en-US"/>
        </w:rPr>
        <w:t xml:space="preserve"> </w:t>
      </w:r>
    </w:p>
    <w:p w:rsidR="00575551" w:rsidRPr="00E97F09" w:rsidRDefault="00C764C0" w:rsidP="003572D9">
      <w:pPr>
        <w:keepNext/>
        <w:keepLines/>
        <w:spacing w:before="120" w:after="120"/>
        <w:jc w:val="center"/>
        <w:rPr>
          <w:rFonts w:cs="Arial"/>
          <w:b/>
          <w:bCs/>
          <w:sz w:val="18"/>
          <w:szCs w:val="22"/>
          <w:lang w:val="en-US"/>
        </w:rPr>
      </w:pPr>
      <w:r w:rsidRPr="00E97F09">
        <w:rPr>
          <w:rFonts w:cs="Arial"/>
          <w:b/>
          <w:bCs/>
          <w:noProof/>
          <w:sz w:val="18"/>
          <w:szCs w:val="22"/>
          <w:lang w:val="en-US" w:eastAsia="en-US"/>
        </w:rPr>
        <w:drawing>
          <wp:inline distT="0" distB="0" distL="0" distR="0" wp14:anchorId="0FA5975A" wp14:editId="5EAC0434">
            <wp:extent cx="5943600" cy="4181475"/>
            <wp:effectExtent l="19050" t="0" r="0" b="0"/>
            <wp:docPr id="9" name="Рисунок 8" descr="MO06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11.jpg"/>
                    <pic:cNvPicPr/>
                  </pic:nvPicPr>
                  <pic:blipFill>
                    <a:blip r:embed="rId39" cstate="print"/>
                    <a:stretch>
                      <a:fillRect/>
                    </a:stretch>
                  </pic:blipFill>
                  <pic:spPr>
                    <a:xfrm>
                      <a:off x="0" y="0"/>
                      <a:ext cx="5943600" cy="4181475"/>
                    </a:xfrm>
                    <a:prstGeom prst="rect">
                      <a:avLst/>
                    </a:prstGeom>
                  </pic:spPr>
                </pic:pic>
              </a:graphicData>
            </a:graphic>
          </wp:inline>
        </w:drawing>
      </w:r>
    </w:p>
    <w:p w:rsidR="00D1109C" w:rsidRPr="00E97F09" w:rsidRDefault="00D1109C" w:rsidP="003572D9">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11</w:t>
      </w:r>
      <w:r w:rsidR="00251158" w:rsidRPr="00E97F09">
        <w:rPr>
          <w:b/>
          <w:bCs/>
          <w:sz w:val="18"/>
          <w:szCs w:val="18"/>
          <w:lang w:val="en-US"/>
        </w:rPr>
        <w:fldChar w:fldCharType="end"/>
      </w:r>
    </w:p>
    <w:p w:rsidR="006A474B" w:rsidRPr="00E97F09" w:rsidRDefault="006A474B" w:rsidP="006A474B">
      <w:pPr>
        <w:keepNext/>
        <w:spacing w:before="120" w:after="120"/>
        <w:rPr>
          <w:rFonts w:cs="Arial"/>
          <w:szCs w:val="22"/>
          <w:lang w:val="en-US"/>
        </w:rPr>
      </w:pPr>
    </w:p>
    <w:p w:rsidR="006A474B" w:rsidRPr="00E97F09" w:rsidRDefault="00B34FF9" w:rsidP="006A474B">
      <w:pPr>
        <w:widowControl w:val="0"/>
        <w:numPr>
          <w:ilvl w:val="0"/>
          <w:numId w:val="15"/>
        </w:numPr>
        <w:autoSpaceDE w:val="0"/>
        <w:autoSpaceDN w:val="0"/>
        <w:spacing w:before="120" w:after="120"/>
        <w:ind w:right="-6"/>
        <w:rPr>
          <w:rFonts w:cs="Arial"/>
          <w:bCs/>
          <w:szCs w:val="22"/>
          <w:lang w:val="en-US"/>
        </w:rPr>
      </w:pPr>
      <w:r w:rsidRPr="00E97F09">
        <w:rPr>
          <w:rFonts w:cs="Arial"/>
          <w:b/>
          <w:bCs/>
          <w:szCs w:val="22"/>
          <w:lang w:val="en-US"/>
        </w:rPr>
        <w:t xml:space="preserve">Record Name: </w:t>
      </w:r>
      <w:r w:rsidRPr="00E97F09">
        <w:rPr>
          <w:rFonts w:cs="Arial"/>
          <w:bCs/>
          <w:szCs w:val="22"/>
          <w:lang w:val="en-US"/>
        </w:rPr>
        <w:t>The box</w:t>
      </w:r>
      <w:r w:rsidR="00667B83" w:rsidRPr="00E97F09">
        <w:rPr>
          <w:rFonts w:cs="Arial"/>
          <w:bCs/>
          <w:szCs w:val="22"/>
          <w:lang w:val="en-US"/>
        </w:rPr>
        <w:t xml:space="preserve"> on the top of the online form </w:t>
      </w:r>
      <w:r w:rsidR="006C5A77" w:rsidRPr="00E97F09">
        <w:rPr>
          <w:rFonts w:cs="Arial"/>
          <w:bCs/>
          <w:szCs w:val="22"/>
          <w:lang w:val="en-US"/>
        </w:rPr>
        <w:t>shows the</w:t>
      </w:r>
      <w:r w:rsidRPr="00E97F09">
        <w:rPr>
          <w:rFonts w:cs="Arial"/>
          <w:bCs/>
          <w:szCs w:val="22"/>
          <w:lang w:val="en-US"/>
        </w:rPr>
        <w:t xml:space="preserve"> type of information you are registering.</w:t>
      </w:r>
    </w:p>
    <w:p w:rsidR="006A474B" w:rsidRPr="00E97F09" w:rsidRDefault="00B34FF9" w:rsidP="006A474B">
      <w:pPr>
        <w:widowControl w:val="0"/>
        <w:numPr>
          <w:ilvl w:val="0"/>
          <w:numId w:val="15"/>
        </w:numPr>
        <w:autoSpaceDE w:val="0"/>
        <w:autoSpaceDN w:val="0"/>
        <w:spacing w:before="120" w:after="120"/>
        <w:ind w:right="-6"/>
        <w:rPr>
          <w:rFonts w:cs="Arial"/>
          <w:b/>
          <w:szCs w:val="22"/>
          <w:lang w:val="en-US"/>
        </w:rPr>
      </w:pPr>
      <w:r w:rsidRPr="00E97F09">
        <w:rPr>
          <w:rFonts w:cs="Arial"/>
          <w:b/>
          <w:szCs w:val="22"/>
          <w:lang w:val="en-US"/>
        </w:rPr>
        <w:t xml:space="preserve">Field names: </w:t>
      </w:r>
      <w:r w:rsidRPr="00E97F09">
        <w:rPr>
          <w:rFonts w:cs="Arial"/>
          <w:szCs w:val="22"/>
          <w:lang w:val="en-US"/>
        </w:rPr>
        <w:t xml:space="preserve"> The bold text is the field name in which information is to be entered.</w:t>
      </w:r>
    </w:p>
    <w:p w:rsidR="006A474B" w:rsidRPr="00E97F09" w:rsidRDefault="002D1617" w:rsidP="006A474B">
      <w:pPr>
        <w:widowControl w:val="0"/>
        <w:numPr>
          <w:ilvl w:val="0"/>
          <w:numId w:val="15"/>
        </w:numPr>
        <w:autoSpaceDE w:val="0"/>
        <w:autoSpaceDN w:val="0"/>
        <w:spacing w:before="120" w:after="120"/>
        <w:ind w:right="-6"/>
        <w:rPr>
          <w:rFonts w:cs="Arial"/>
          <w:szCs w:val="22"/>
          <w:lang w:val="en-US"/>
        </w:rPr>
      </w:pPr>
      <w:r w:rsidRPr="00E97F09">
        <w:rPr>
          <w:rFonts w:cs="Arial"/>
          <w:b/>
          <w:bCs/>
          <w:szCs w:val="22"/>
          <w:lang w:val="en-US"/>
        </w:rPr>
        <w:t xml:space="preserve">Radio </w:t>
      </w:r>
      <w:r w:rsidR="00563795">
        <w:rPr>
          <w:rFonts w:cs="Arial"/>
          <w:b/>
          <w:bCs/>
          <w:szCs w:val="22"/>
          <w:lang w:val="en-US"/>
        </w:rPr>
        <w:t>b</w:t>
      </w:r>
      <w:r w:rsidRPr="00E97F09">
        <w:rPr>
          <w:rFonts w:cs="Arial"/>
          <w:b/>
          <w:bCs/>
          <w:szCs w:val="22"/>
          <w:lang w:val="en-US"/>
        </w:rPr>
        <w:t xml:space="preserve">uttons: </w:t>
      </w:r>
      <w:r w:rsidRPr="00E97F09">
        <w:rPr>
          <w:rFonts w:cs="Arial"/>
          <w:bCs/>
          <w:szCs w:val="22"/>
          <w:lang w:val="en-US"/>
        </w:rPr>
        <w:t>Click on the option you would like. Note that you can only select one of them.</w:t>
      </w:r>
    </w:p>
    <w:p w:rsidR="006A474B" w:rsidRPr="00E97F09" w:rsidRDefault="002D1617" w:rsidP="006A474B">
      <w:pPr>
        <w:widowControl w:val="0"/>
        <w:numPr>
          <w:ilvl w:val="0"/>
          <w:numId w:val="15"/>
        </w:numPr>
        <w:autoSpaceDE w:val="0"/>
        <w:autoSpaceDN w:val="0"/>
        <w:spacing w:before="120" w:after="120"/>
        <w:ind w:right="-6"/>
        <w:rPr>
          <w:rFonts w:cs="Arial"/>
          <w:szCs w:val="22"/>
          <w:lang w:val="en-US"/>
        </w:rPr>
      </w:pPr>
      <w:r w:rsidRPr="00E97F09">
        <w:rPr>
          <w:rFonts w:cs="Arial"/>
          <w:b/>
          <w:bCs/>
          <w:szCs w:val="22"/>
          <w:lang w:val="en-US"/>
        </w:rPr>
        <w:t xml:space="preserve">Add </w:t>
      </w:r>
      <w:r w:rsidR="00C80957" w:rsidRPr="00E97F09">
        <w:rPr>
          <w:rFonts w:cs="Arial"/>
          <w:b/>
          <w:bCs/>
          <w:szCs w:val="22"/>
          <w:lang w:val="en-US"/>
        </w:rPr>
        <w:t>r</w:t>
      </w:r>
      <w:r w:rsidRPr="00E97F09">
        <w:rPr>
          <w:rFonts w:cs="Arial"/>
          <w:b/>
          <w:bCs/>
          <w:szCs w:val="22"/>
          <w:lang w:val="en-US"/>
        </w:rPr>
        <w:t>eference button</w:t>
      </w:r>
      <w:r w:rsidR="00903D75" w:rsidRPr="00E97F09">
        <w:rPr>
          <w:rFonts w:cs="Arial"/>
          <w:b/>
          <w:bCs/>
          <w:szCs w:val="22"/>
          <w:lang w:val="en-US"/>
        </w:rPr>
        <w:t>s</w:t>
      </w:r>
      <w:r w:rsidRPr="00E97F09">
        <w:rPr>
          <w:rFonts w:cs="Arial"/>
          <w:b/>
          <w:bCs/>
          <w:szCs w:val="22"/>
          <w:lang w:val="en-US"/>
        </w:rPr>
        <w:t xml:space="preserve">: </w:t>
      </w:r>
      <w:r w:rsidRPr="00E97F09">
        <w:rPr>
          <w:rFonts w:cs="Arial"/>
          <w:bCs/>
          <w:szCs w:val="22"/>
          <w:lang w:val="en-US"/>
        </w:rPr>
        <w:t>Thes</w:t>
      </w:r>
      <w:r w:rsidR="00903D75" w:rsidRPr="00E97F09">
        <w:rPr>
          <w:rFonts w:cs="Arial"/>
          <w:bCs/>
          <w:szCs w:val="22"/>
          <w:lang w:val="en-US"/>
        </w:rPr>
        <w:t>e</w:t>
      </w:r>
      <w:r w:rsidRPr="00E97F09">
        <w:rPr>
          <w:rFonts w:cs="Arial"/>
          <w:bCs/>
          <w:szCs w:val="22"/>
          <w:lang w:val="en-US"/>
        </w:rPr>
        <w:t xml:space="preserve"> button</w:t>
      </w:r>
      <w:r w:rsidR="00903D75" w:rsidRPr="00E97F09">
        <w:rPr>
          <w:rFonts w:cs="Arial"/>
          <w:bCs/>
          <w:szCs w:val="22"/>
          <w:lang w:val="en-US"/>
        </w:rPr>
        <w:t>s</w:t>
      </w:r>
      <w:r w:rsidRPr="00E97F09">
        <w:rPr>
          <w:rFonts w:cs="Arial"/>
          <w:bCs/>
          <w:szCs w:val="22"/>
          <w:lang w:val="en-US"/>
        </w:rPr>
        <w:t xml:space="preserve"> access a drop</w:t>
      </w:r>
      <w:r w:rsidR="00C80957" w:rsidRPr="00E97F09">
        <w:rPr>
          <w:rFonts w:cs="Arial"/>
          <w:bCs/>
          <w:szCs w:val="22"/>
          <w:lang w:val="en-US"/>
        </w:rPr>
        <w:t>-</w:t>
      </w:r>
      <w:r w:rsidRPr="00E97F09">
        <w:rPr>
          <w:rFonts w:cs="Arial"/>
          <w:bCs/>
          <w:szCs w:val="22"/>
          <w:lang w:val="en-US"/>
        </w:rPr>
        <w:t>down menu of records already registered in the</w:t>
      </w:r>
      <w:r w:rsidRPr="00E97F09">
        <w:rPr>
          <w:rFonts w:cs="Arial"/>
          <w:szCs w:val="22"/>
          <w:lang w:val="en-US"/>
        </w:rPr>
        <w:t xml:space="preserve"> BCH that you can link to the record you are working on. If the record is not in the menu, you can create a new record with the new information by clicking on the </w:t>
      </w:r>
      <w:r w:rsidRPr="00E97F09">
        <w:rPr>
          <w:rFonts w:cs="Arial"/>
          <w:b/>
          <w:szCs w:val="22"/>
          <w:lang w:val="en-US"/>
        </w:rPr>
        <w:t>Create</w:t>
      </w:r>
      <w:r w:rsidR="00563795">
        <w:rPr>
          <w:rFonts w:cs="Arial"/>
          <w:b/>
          <w:szCs w:val="22"/>
          <w:lang w:val="en-US"/>
        </w:rPr>
        <w:t xml:space="preserve"> a new record</w:t>
      </w:r>
      <w:r w:rsidRPr="00E97F09">
        <w:rPr>
          <w:rFonts w:cs="Arial"/>
          <w:b/>
          <w:szCs w:val="22"/>
          <w:lang w:val="en-US"/>
        </w:rPr>
        <w:t xml:space="preserve"> </w:t>
      </w:r>
      <w:r w:rsidRPr="00E97F09">
        <w:rPr>
          <w:rFonts w:cs="Arial"/>
          <w:szCs w:val="22"/>
          <w:lang w:val="en-US"/>
        </w:rPr>
        <w:t xml:space="preserve">button. A second Common Format will appear on the screen where you will be able to create the new record. Once you have finished entering the information and saved the new record, you will return to the original Common Format you were working on. Some fields allow you to add references to other sources of information than BCH records: </w:t>
      </w:r>
    </w:p>
    <w:p w:rsidR="006A474B" w:rsidRPr="00E97F09" w:rsidRDefault="00B34FF9" w:rsidP="006A474B">
      <w:pPr>
        <w:widowControl w:val="0"/>
        <w:numPr>
          <w:ilvl w:val="1"/>
          <w:numId w:val="15"/>
        </w:numPr>
        <w:autoSpaceDE w:val="0"/>
        <w:autoSpaceDN w:val="0"/>
        <w:spacing w:before="120" w:after="120"/>
        <w:ind w:right="-6"/>
        <w:rPr>
          <w:rFonts w:cs="Arial"/>
          <w:b/>
          <w:szCs w:val="22"/>
          <w:lang w:val="en-US"/>
        </w:rPr>
      </w:pPr>
      <w:r w:rsidRPr="00E97F09">
        <w:rPr>
          <w:rFonts w:cs="Arial"/>
          <w:b/>
          <w:szCs w:val="22"/>
          <w:lang w:val="en-US"/>
        </w:rPr>
        <w:t xml:space="preserve">Add Website: </w:t>
      </w:r>
      <w:r w:rsidRPr="00E97F09">
        <w:rPr>
          <w:rFonts w:cs="Arial"/>
          <w:szCs w:val="22"/>
          <w:lang w:val="en-US"/>
        </w:rPr>
        <w:t>Enables you to add a link to a website</w:t>
      </w:r>
      <w:r w:rsidRPr="00E97F09">
        <w:rPr>
          <w:rFonts w:cs="Arial"/>
          <w:b/>
          <w:szCs w:val="22"/>
          <w:lang w:val="en-US"/>
        </w:rPr>
        <w:t>.</w:t>
      </w:r>
      <w:r w:rsidRPr="00E97F09">
        <w:rPr>
          <w:lang w:val="en-US"/>
        </w:rPr>
        <w:t xml:space="preserve"> Because links often become broken over time, it is always</w:t>
      </w:r>
      <w:r w:rsidRPr="00E97F09">
        <w:rPr>
          <w:rFonts w:cs="Arial"/>
          <w:b/>
          <w:szCs w:val="22"/>
          <w:lang w:val="en-US"/>
        </w:rPr>
        <w:t xml:space="preserve"> </w:t>
      </w:r>
      <w:r w:rsidRPr="00E97F09">
        <w:rPr>
          <w:lang w:val="en-US"/>
        </w:rPr>
        <w:t xml:space="preserve">preferable to attach a file instead of providing a link so that </w:t>
      </w:r>
      <w:r w:rsidRPr="00E97F09">
        <w:rPr>
          <w:lang w:val="en-US"/>
        </w:rPr>
        <w:lastRenderedPageBreak/>
        <w:t>it is permanently available.</w:t>
      </w:r>
    </w:p>
    <w:p w:rsidR="006A474B" w:rsidRPr="00E97F09" w:rsidRDefault="00B34FF9" w:rsidP="006A474B">
      <w:pPr>
        <w:widowControl w:val="0"/>
        <w:numPr>
          <w:ilvl w:val="1"/>
          <w:numId w:val="15"/>
        </w:numPr>
        <w:autoSpaceDE w:val="0"/>
        <w:autoSpaceDN w:val="0"/>
        <w:spacing w:before="120" w:after="120"/>
        <w:ind w:right="-6"/>
        <w:rPr>
          <w:rFonts w:cs="Arial"/>
          <w:b/>
          <w:szCs w:val="22"/>
          <w:lang w:val="en-US"/>
        </w:rPr>
      </w:pPr>
      <w:r w:rsidRPr="00E97F09">
        <w:rPr>
          <w:rFonts w:cs="Arial"/>
          <w:b/>
          <w:szCs w:val="22"/>
          <w:lang w:val="en-US"/>
        </w:rPr>
        <w:t xml:space="preserve">Attach File: </w:t>
      </w:r>
      <w:r w:rsidRPr="00E97F09">
        <w:rPr>
          <w:rFonts w:cs="Arial"/>
          <w:szCs w:val="22"/>
          <w:lang w:val="en-US"/>
        </w:rPr>
        <w:t>Enables you to attach a file.</w:t>
      </w:r>
      <w:r w:rsidRPr="00E97F09">
        <w:rPr>
          <w:rFonts w:cs="Arial"/>
          <w:b/>
          <w:szCs w:val="22"/>
          <w:lang w:val="en-US"/>
        </w:rPr>
        <w:t xml:space="preserve"> </w:t>
      </w:r>
      <w:r w:rsidRPr="00E97F09">
        <w:rPr>
          <w:lang w:val="en-US"/>
        </w:rPr>
        <w:t>You can attach files to your records in any language (“Attach File” button). However, it is highly recommended to provide courtesy translations of the documents in one or more of the United Nations official languages.</w:t>
      </w:r>
    </w:p>
    <w:p w:rsidR="006A474B" w:rsidRPr="00E97F09" w:rsidRDefault="00B34FF9" w:rsidP="006A474B">
      <w:pPr>
        <w:widowControl w:val="0"/>
        <w:numPr>
          <w:ilvl w:val="1"/>
          <w:numId w:val="15"/>
        </w:numPr>
        <w:autoSpaceDE w:val="0"/>
        <w:autoSpaceDN w:val="0"/>
        <w:spacing w:before="120" w:after="120"/>
        <w:ind w:right="-6"/>
        <w:rPr>
          <w:rFonts w:cs="Arial"/>
          <w:b/>
          <w:bCs/>
          <w:szCs w:val="22"/>
          <w:lang w:val="en-US"/>
        </w:rPr>
      </w:pPr>
      <w:r w:rsidRPr="00E97F09">
        <w:rPr>
          <w:rFonts w:cs="Arial"/>
          <w:b/>
          <w:szCs w:val="22"/>
          <w:lang w:val="en-US"/>
        </w:rPr>
        <w:t xml:space="preserve">Add an Item: </w:t>
      </w:r>
      <w:r w:rsidRPr="00E97F09">
        <w:rPr>
          <w:rFonts w:cs="Arial"/>
          <w:szCs w:val="22"/>
          <w:lang w:val="en-US"/>
        </w:rPr>
        <w:t xml:space="preserve">Enables you to add further information </w:t>
      </w:r>
      <w:r w:rsidRPr="00E97F09">
        <w:rPr>
          <w:lang w:val="en-US"/>
        </w:rPr>
        <w:t>(e.g. more telephone numbers).</w:t>
      </w:r>
      <w:r w:rsidR="009F13E0" w:rsidRPr="00E97F09">
        <w:rPr>
          <w:lang w:val="en-US"/>
        </w:rPr>
        <w:t xml:space="preserve"> </w:t>
      </w:r>
    </w:p>
    <w:p w:rsidR="0003710B" w:rsidRPr="00E97F09" w:rsidRDefault="00B34FF9" w:rsidP="0003710B">
      <w:pPr>
        <w:widowControl w:val="0"/>
        <w:numPr>
          <w:ilvl w:val="0"/>
          <w:numId w:val="15"/>
        </w:numPr>
        <w:autoSpaceDE w:val="0"/>
        <w:autoSpaceDN w:val="0"/>
        <w:spacing w:before="120" w:after="120"/>
        <w:ind w:right="-6"/>
        <w:rPr>
          <w:rFonts w:cs="Arial"/>
          <w:b/>
          <w:bCs/>
          <w:szCs w:val="22"/>
          <w:lang w:val="en-US"/>
        </w:rPr>
      </w:pPr>
      <w:r w:rsidRPr="00E97F09">
        <w:rPr>
          <w:rFonts w:cs="Arial"/>
          <w:b/>
          <w:szCs w:val="22"/>
          <w:lang w:val="en-US"/>
        </w:rPr>
        <w:t xml:space="preserve">Checkboxes: </w:t>
      </w:r>
      <w:r w:rsidRPr="00E97F09">
        <w:rPr>
          <w:rFonts w:cs="Arial"/>
          <w:szCs w:val="22"/>
          <w:lang w:val="en-US"/>
        </w:rPr>
        <w:t xml:space="preserve">When there are short lists of controlled </w:t>
      </w:r>
      <w:r w:rsidR="006C5A77" w:rsidRPr="00E97F09">
        <w:rPr>
          <w:rFonts w:cs="Arial"/>
          <w:szCs w:val="22"/>
          <w:lang w:val="en-US"/>
        </w:rPr>
        <w:t xml:space="preserve">vocabulary </w:t>
      </w:r>
      <w:r w:rsidR="006C5A77" w:rsidRPr="00E97F09">
        <w:rPr>
          <w:lang w:val="en-US"/>
        </w:rPr>
        <w:t>(</w:t>
      </w:r>
      <w:r w:rsidRPr="00E97F09">
        <w:rPr>
          <w:lang w:val="en-US"/>
        </w:rPr>
        <w:t>i.e. a pre-defined list of possible terms; see the BCH glossary for definition),</w:t>
      </w:r>
      <w:r w:rsidRPr="00E97F09">
        <w:rPr>
          <w:rFonts w:cs="Arial"/>
          <w:szCs w:val="22"/>
          <w:lang w:val="en-US"/>
        </w:rPr>
        <w:t xml:space="preserve"> they are sometimes presented as checkboxes. To add or select one or more terms, click on the checkboxes that appear next to them. </w:t>
      </w:r>
    </w:p>
    <w:p w:rsidR="00464296" w:rsidRPr="00464296" w:rsidRDefault="00B34FF9" w:rsidP="00016684">
      <w:pPr>
        <w:widowControl w:val="0"/>
        <w:numPr>
          <w:ilvl w:val="0"/>
          <w:numId w:val="15"/>
        </w:numPr>
        <w:autoSpaceDE w:val="0"/>
        <w:autoSpaceDN w:val="0"/>
        <w:spacing w:before="120" w:after="120"/>
        <w:ind w:right="-90"/>
        <w:jc w:val="left"/>
        <w:rPr>
          <w:lang w:val="en-US"/>
        </w:rPr>
      </w:pPr>
      <w:commentRangeStart w:id="173"/>
      <w:r w:rsidRPr="00E97F09">
        <w:rPr>
          <w:rFonts w:cs="Arial"/>
          <w:b/>
          <w:szCs w:val="22"/>
          <w:lang w:val="en-US"/>
        </w:rPr>
        <w:t xml:space="preserve">Other </w:t>
      </w:r>
      <w:r w:rsidRPr="00E97F09">
        <w:rPr>
          <w:rFonts w:cs="Arial"/>
          <w:szCs w:val="22"/>
          <w:lang w:val="en-US"/>
        </w:rPr>
        <w:t>button</w:t>
      </w:r>
      <w:r w:rsidRPr="00E97F09">
        <w:rPr>
          <w:rFonts w:cs="Arial"/>
          <w:b/>
          <w:szCs w:val="22"/>
          <w:lang w:val="en-US"/>
        </w:rPr>
        <w:t xml:space="preserve">: </w:t>
      </w:r>
      <w:r w:rsidRPr="00E97F09">
        <w:rPr>
          <w:rFonts w:cs="Arial"/>
          <w:szCs w:val="22"/>
          <w:lang w:val="en-US"/>
        </w:rPr>
        <w:t xml:space="preserve">If the term you are looking for does not appear in the controlled vocabulary list, click the “Other” button. Select the term that most closely describes </w:t>
      </w:r>
      <w:r w:rsidR="006C5A77" w:rsidRPr="00E97F09">
        <w:rPr>
          <w:rFonts w:cs="Arial"/>
          <w:szCs w:val="22"/>
          <w:lang w:val="en-US"/>
        </w:rPr>
        <w:t>your term</w:t>
      </w:r>
      <w:r w:rsidRPr="00E97F09">
        <w:rPr>
          <w:rFonts w:cs="Arial"/>
          <w:szCs w:val="22"/>
          <w:lang w:val="en-US"/>
        </w:rPr>
        <w:t>, or if you do not have found any closely term check the checkbox and enter a new term</w:t>
      </w:r>
      <w:commentRangeEnd w:id="173"/>
      <w:r w:rsidR="00D2203F" w:rsidRPr="00E97F09">
        <w:rPr>
          <w:rStyle w:val="CommentReference"/>
          <w:lang w:val="en-US"/>
        </w:rPr>
        <w:commentReference w:id="173"/>
      </w:r>
      <w:r w:rsidRPr="00E97F09">
        <w:rPr>
          <w:rFonts w:cs="Arial"/>
          <w:szCs w:val="22"/>
          <w:lang w:val="en-US"/>
        </w:rPr>
        <w:t xml:space="preserve">.  </w:t>
      </w:r>
    </w:p>
    <w:p w:rsidR="00464296" w:rsidRDefault="00464296" w:rsidP="00464296">
      <w:pPr>
        <w:widowControl w:val="0"/>
        <w:autoSpaceDE w:val="0"/>
        <w:autoSpaceDN w:val="0"/>
        <w:spacing w:before="120" w:after="120"/>
        <w:ind w:left="360" w:right="-90"/>
        <w:jc w:val="left"/>
        <w:rPr>
          <w:rFonts w:cs="Arial"/>
          <w:b/>
          <w:szCs w:val="22"/>
          <w:lang w:val="en-US"/>
        </w:rPr>
      </w:pPr>
    </w:p>
    <w:p w:rsidR="00107BA8" w:rsidRPr="00E97F09" w:rsidRDefault="00B34FF9" w:rsidP="00464296">
      <w:pPr>
        <w:widowControl w:val="0"/>
        <w:autoSpaceDE w:val="0"/>
        <w:autoSpaceDN w:val="0"/>
        <w:spacing w:before="120" w:after="120"/>
        <w:ind w:left="360" w:right="-90"/>
        <w:jc w:val="left"/>
        <w:rPr>
          <w:lang w:val="en-US"/>
        </w:rPr>
      </w:pPr>
      <w:r w:rsidRPr="00E97F09">
        <w:rPr>
          <w:rFonts w:cs="Arial"/>
          <w:szCs w:val="22"/>
          <w:lang w:val="en-US"/>
        </w:rPr>
        <w:t xml:space="preserve"> </w:t>
      </w:r>
      <w:r w:rsidR="00A2388F" w:rsidRPr="00E97F09">
        <w:rPr>
          <w:noProof/>
          <w:lang w:val="en-US" w:eastAsia="en-US"/>
        </w:rPr>
        <w:drawing>
          <wp:inline distT="0" distB="0" distL="0" distR="0" wp14:anchorId="0610C563" wp14:editId="4C71242E">
            <wp:extent cx="4981837" cy="343746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4989872" cy="3443011"/>
                    </a:xfrm>
                    <a:prstGeom prst="rect">
                      <a:avLst/>
                    </a:prstGeom>
                    <a:noFill/>
                    <a:ln w="9525">
                      <a:noFill/>
                      <a:miter lim="800000"/>
                      <a:headEnd/>
                      <a:tailEnd/>
                    </a:ln>
                  </pic:spPr>
                </pic:pic>
              </a:graphicData>
            </a:graphic>
          </wp:inline>
        </w:drawing>
      </w:r>
    </w:p>
    <w:p w:rsidR="008C7AE8" w:rsidRPr="00E97F09" w:rsidRDefault="008C7AE8" w:rsidP="008C7AE8">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12</w:t>
      </w:r>
      <w:r w:rsidR="00251158" w:rsidRPr="00E97F09">
        <w:rPr>
          <w:b/>
          <w:bCs/>
          <w:sz w:val="18"/>
          <w:szCs w:val="18"/>
          <w:lang w:val="en-US"/>
        </w:rPr>
        <w:fldChar w:fldCharType="end"/>
      </w:r>
    </w:p>
    <w:p w:rsidR="008C7AE8" w:rsidRPr="00E97F09" w:rsidRDefault="008C7AE8" w:rsidP="006A474B">
      <w:pPr>
        <w:spacing w:before="120" w:after="120"/>
        <w:jc w:val="center"/>
        <w:rPr>
          <w:b/>
          <w:bCs/>
          <w:sz w:val="18"/>
          <w:szCs w:val="18"/>
          <w:lang w:val="en-US"/>
        </w:rPr>
      </w:pPr>
    </w:p>
    <w:p w:rsidR="00C11DBF" w:rsidRPr="00E97F09" w:rsidRDefault="00B34FF9" w:rsidP="006A474B">
      <w:pPr>
        <w:spacing w:before="120" w:after="120"/>
        <w:jc w:val="center"/>
        <w:rPr>
          <w:rFonts w:cs="Arial"/>
          <w:b/>
          <w:bCs/>
          <w:sz w:val="18"/>
          <w:szCs w:val="22"/>
          <w:lang w:val="en-US"/>
        </w:rPr>
      </w:pPr>
      <w:r w:rsidRPr="00E97F09">
        <w:rPr>
          <w:rFonts w:cs="Arial"/>
          <w:b/>
          <w:bCs/>
          <w:sz w:val="18"/>
          <w:szCs w:val="22"/>
          <w:lang w:val="en-US"/>
        </w:rPr>
        <w:br w:type="page"/>
      </w:r>
    </w:p>
    <w:p w:rsidR="0003710B" w:rsidRPr="00E97F09" w:rsidRDefault="00B34FF9" w:rsidP="0003710B">
      <w:pPr>
        <w:widowControl w:val="0"/>
        <w:numPr>
          <w:ilvl w:val="0"/>
          <w:numId w:val="15"/>
        </w:numPr>
        <w:autoSpaceDE w:val="0"/>
        <w:autoSpaceDN w:val="0"/>
        <w:spacing w:before="120" w:after="120"/>
        <w:rPr>
          <w:rFonts w:cs="Arial"/>
          <w:b/>
          <w:szCs w:val="22"/>
          <w:lang w:val="en-US"/>
        </w:rPr>
      </w:pPr>
      <w:r w:rsidRPr="00E97F09">
        <w:rPr>
          <w:rFonts w:cs="Arial"/>
          <w:b/>
          <w:szCs w:val="22"/>
          <w:lang w:val="en-US"/>
        </w:rPr>
        <w:lastRenderedPageBreak/>
        <w:t xml:space="preserve">Select button </w:t>
      </w:r>
      <w:r w:rsidRPr="00E97F09">
        <w:rPr>
          <w:rFonts w:cs="Arial"/>
          <w:szCs w:val="22"/>
          <w:lang w:val="en-US"/>
        </w:rPr>
        <w:t xml:space="preserve">Clicking </w:t>
      </w:r>
      <w:r w:rsidRPr="00E97F09">
        <w:rPr>
          <w:lang w:val="en-US"/>
        </w:rPr>
        <w:t>this</w:t>
      </w:r>
      <w:r w:rsidRPr="00E97F09">
        <w:rPr>
          <w:rFonts w:cs="Arial"/>
          <w:szCs w:val="22"/>
          <w:lang w:val="en-US"/>
        </w:rPr>
        <w:t xml:space="preserve"> button opens a dropdown menu of terms </w:t>
      </w:r>
      <w:r w:rsidRPr="00E97F09">
        <w:rPr>
          <w:lang w:val="en-US"/>
        </w:rPr>
        <w:t>from the controlled vocabulary list</w:t>
      </w:r>
      <w:r w:rsidRPr="00E97F09">
        <w:rPr>
          <w:rFonts w:cs="Arial"/>
          <w:szCs w:val="22"/>
          <w:lang w:val="en-US"/>
        </w:rPr>
        <w:t xml:space="preserve">. </w:t>
      </w:r>
      <w:r w:rsidRPr="00E97F09">
        <w:rPr>
          <w:lang w:val="en-US"/>
        </w:rPr>
        <w:t>Click on the term you want to select and click on “Continue”.</w:t>
      </w:r>
      <w:r w:rsidRPr="00E97F09">
        <w:rPr>
          <w:rFonts w:cs="Arial"/>
          <w:szCs w:val="22"/>
          <w:lang w:val="en-US"/>
        </w:rPr>
        <w:t xml:space="preserve"> </w:t>
      </w:r>
    </w:p>
    <w:p w:rsidR="006A474B" w:rsidRPr="00E97F09" w:rsidRDefault="00A2388F" w:rsidP="0003710B">
      <w:pPr>
        <w:widowControl w:val="0"/>
        <w:autoSpaceDE w:val="0"/>
        <w:autoSpaceDN w:val="0"/>
        <w:spacing w:before="120" w:after="120"/>
        <w:rPr>
          <w:rFonts w:cs="Arial"/>
          <w:b/>
          <w:szCs w:val="22"/>
          <w:lang w:val="en-US"/>
        </w:rPr>
      </w:pPr>
      <w:r w:rsidRPr="00E97F09">
        <w:rPr>
          <w:rFonts w:cs="Arial"/>
          <w:b/>
          <w:noProof/>
          <w:szCs w:val="22"/>
          <w:lang w:val="en-US" w:eastAsia="en-US"/>
        </w:rPr>
        <w:drawing>
          <wp:inline distT="0" distB="0" distL="0" distR="0">
            <wp:extent cx="5928360" cy="2621280"/>
            <wp:effectExtent l="19050" t="0" r="0" b="0"/>
            <wp:docPr id="17" name="Рисунок 17" descr="MO06_0011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06_0011_en"/>
                    <pic:cNvPicPr>
                      <a:picLocks noChangeAspect="1" noChangeArrowheads="1"/>
                    </pic:cNvPicPr>
                  </pic:nvPicPr>
                  <pic:blipFill>
                    <a:blip r:embed="rId41" cstate="print"/>
                    <a:srcRect/>
                    <a:stretch>
                      <a:fillRect/>
                    </a:stretch>
                  </pic:blipFill>
                  <pic:spPr bwMode="auto">
                    <a:xfrm>
                      <a:off x="0" y="0"/>
                      <a:ext cx="5928360" cy="2621280"/>
                    </a:xfrm>
                    <a:prstGeom prst="rect">
                      <a:avLst/>
                    </a:prstGeom>
                    <a:noFill/>
                    <a:ln w="9525">
                      <a:noFill/>
                      <a:miter lim="800000"/>
                      <a:headEnd/>
                      <a:tailEnd/>
                    </a:ln>
                  </pic:spPr>
                </pic:pic>
              </a:graphicData>
            </a:graphic>
          </wp:inline>
        </w:drawing>
      </w:r>
    </w:p>
    <w:p w:rsidR="00457C46" w:rsidRPr="00E97F09" w:rsidRDefault="00457C46" w:rsidP="00457C46">
      <w:pPr>
        <w:spacing w:before="120" w:after="120"/>
        <w:jc w:val="center"/>
        <w:rPr>
          <w:rFonts w:cs="Arial"/>
          <w:b/>
          <w:bCs/>
          <w:sz w:val="18"/>
          <w:szCs w:val="22"/>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13</w:t>
      </w:r>
      <w:r w:rsidR="00251158" w:rsidRPr="00E97F09">
        <w:rPr>
          <w:b/>
          <w:bCs/>
          <w:sz w:val="18"/>
          <w:szCs w:val="18"/>
          <w:lang w:val="en-US"/>
        </w:rPr>
        <w:fldChar w:fldCharType="end"/>
      </w:r>
    </w:p>
    <w:p w:rsidR="00457C46" w:rsidRPr="00E97F09" w:rsidRDefault="00457C46" w:rsidP="006A474B">
      <w:pPr>
        <w:spacing w:before="120" w:after="120"/>
        <w:jc w:val="center"/>
        <w:rPr>
          <w:rFonts w:cs="Arial"/>
          <w:b/>
          <w:bCs/>
          <w:sz w:val="18"/>
          <w:szCs w:val="22"/>
          <w:lang w:val="en-US"/>
        </w:rPr>
      </w:pPr>
    </w:p>
    <w:p w:rsidR="0003710B" w:rsidRPr="00E97F09" w:rsidRDefault="00B34FF9" w:rsidP="0003710B">
      <w:pPr>
        <w:widowControl w:val="0"/>
        <w:numPr>
          <w:ilvl w:val="0"/>
          <w:numId w:val="15"/>
        </w:numPr>
        <w:autoSpaceDE w:val="0"/>
        <w:autoSpaceDN w:val="0"/>
        <w:spacing w:before="120" w:after="120"/>
        <w:rPr>
          <w:rFonts w:cs="Arial"/>
          <w:b/>
          <w:bCs/>
          <w:szCs w:val="22"/>
          <w:lang w:val="en-US"/>
        </w:rPr>
      </w:pPr>
      <w:r w:rsidRPr="00E97F09">
        <w:rPr>
          <w:rFonts w:cs="Arial"/>
          <w:b/>
          <w:szCs w:val="22"/>
          <w:lang w:val="en-US"/>
        </w:rPr>
        <w:t xml:space="preserve">Review </w:t>
      </w:r>
      <w:r w:rsidRPr="00E97F09">
        <w:rPr>
          <w:rFonts w:cs="Arial"/>
          <w:szCs w:val="22"/>
          <w:lang w:val="en-US"/>
        </w:rPr>
        <w:t>button</w:t>
      </w:r>
      <w:r w:rsidRPr="00E97F09">
        <w:rPr>
          <w:rFonts w:cs="Arial"/>
          <w:b/>
          <w:szCs w:val="22"/>
          <w:lang w:val="en-US"/>
        </w:rPr>
        <w:t>:</w:t>
      </w:r>
      <w:r w:rsidRPr="00E97F09">
        <w:rPr>
          <w:rFonts w:cs="Arial"/>
          <w:szCs w:val="22"/>
          <w:lang w:val="en-US"/>
        </w:rPr>
        <w:t xml:space="preserve"> After entering all of the information you can </w:t>
      </w:r>
      <w:r w:rsidRPr="00E97F09">
        <w:rPr>
          <w:rFonts w:cs="Arial"/>
          <w:bCs/>
          <w:lang w:val="en-US"/>
        </w:rPr>
        <w:t xml:space="preserve">click on the review button </w:t>
      </w:r>
      <w:r w:rsidRPr="00E97F09">
        <w:rPr>
          <w:rFonts w:cs="Arial"/>
          <w:szCs w:val="22"/>
          <w:lang w:val="en-US"/>
        </w:rPr>
        <w:t xml:space="preserve">and view your record as it will appear upon publication. </w:t>
      </w:r>
      <w:r w:rsidRPr="00E97F09">
        <w:rPr>
          <w:rFonts w:cs="Arial"/>
          <w:bCs/>
          <w:lang w:val="en-US"/>
        </w:rPr>
        <w:t>It is very important to review the record for completeness and accuracy prior to submission for publication.</w:t>
      </w:r>
      <w:r w:rsidRPr="00E97F09">
        <w:rPr>
          <w:rFonts w:cs="Arial"/>
          <w:b/>
          <w:bCs/>
          <w:szCs w:val="22"/>
          <w:lang w:val="en-US"/>
        </w:rPr>
        <w:t xml:space="preserve"> </w:t>
      </w:r>
      <w:r w:rsidRPr="00E97F09">
        <w:rPr>
          <w:rFonts w:cs="Arial"/>
          <w:bCs/>
          <w:lang w:val="en-US"/>
        </w:rPr>
        <w:t xml:space="preserve">If there are errors in the fields, they will be displayed with an error description for each one. Mandatory fields that are not completed are also highlighted. </w:t>
      </w:r>
      <w:r w:rsidRPr="00E97F09">
        <w:rPr>
          <w:rFonts w:cs="Arial"/>
          <w:szCs w:val="22"/>
          <w:lang w:val="en-US"/>
        </w:rPr>
        <w:t xml:space="preserve">In order to make the necessary changes, return to the registration pages. </w:t>
      </w:r>
    </w:p>
    <w:p w:rsidR="00D30BBC" w:rsidRPr="00E97F09" w:rsidRDefault="00B34FF9" w:rsidP="0003710B">
      <w:pPr>
        <w:widowControl w:val="0"/>
        <w:numPr>
          <w:ilvl w:val="0"/>
          <w:numId w:val="15"/>
        </w:numPr>
        <w:autoSpaceDE w:val="0"/>
        <w:autoSpaceDN w:val="0"/>
        <w:spacing w:before="120" w:after="120"/>
        <w:rPr>
          <w:rFonts w:cs="Arial"/>
          <w:bCs/>
          <w:szCs w:val="22"/>
          <w:lang w:val="en-US"/>
        </w:rPr>
      </w:pPr>
      <w:r w:rsidRPr="00E97F09">
        <w:rPr>
          <w:rFonts w:cs="Arial"/>
          <w:b/>
          <w:szCs w:val="22"/>
          <w:lang w:val="en-US"/>
        </w:rPr>
        <w:t xml:space="preserve">Save changes </w:t>
      </w:r>
      <w:r w:rsidRPr="00E97F09">
        <w:rPr>
          <w:rFonts w:cs="Arial"/>
          <w:szCs w:val="22"/>
          <w:lang w:val="en-US"/>
        </w:rPr>
        <w:t>button</w:t>
      </w:r>
      <w:r w:rsidRPr="00E97F09">
        <w:rPr>
          <w:rFonts w:cs="Arial"/>
          <w:b/>
          <w:szCs w:val="22"/>
          <w:lang w:val="en-US"/>
        </w:rPr>
        <w:t>:</w:t>
      </w:r>
      <w:r w:rsidRPr="00E97F09">
        <w:rPr>
          <w:rFonts w:cs="Arial"/>
          <w:szCs w:val="22"/>
          <w:lang w:val="en-US"/>
        </w:rPr>
        <w:t xml:space="preserve"> Clicking on this button opens a window w</w:t>
      </w:r>
      <w:r w:rsidRPr="00E97F09">
        <w:rPr>
          <w:rFonts w:cs="Arial"/>
          <w:bCs/>
          <w:szCs w:val="22"/>
          <w:lang w:val="en-US"/>
        </w:rPr>
        <w:t>here you are given the opti</w:t>
      </w:r>
      <w:r w:rsidRPr="00E97F09">
        <w:rPr>
          <w:rFonts w:cs="Arial"/>
          <w:szCs w:val="22"/>
          <w:lang w:val="en-US"/>
        </w:rPr>
        <w:t>on of (i) submit</w:t>
      </w:r>
      <w:r w:rsidR="00235BC1" w:rsidRPr="00E97F09">
        <w:rPr>
          <w:rFonts w:cs="Arial"/>
          <w:szCs w:val="22"/>
          <w:lang w:val="en-US"/>
        </w:rPr>
        <w:t xml:space="preserve">ting record </w:t>
      </w:r>
      <w:r w:rsidRPr="00E97F09">
        <w:rPr>
          <w:rFonts w:cs="Arial"/>
          <w:szCs w:val="22"/>
          <w:lang w:val="en-US"/>
        </w:rPr>
        <w:t>for publishing or (ii) saving it as a draft fo</w:t>
      </w:r>
      <w:r w:rsidRPr="00E97F09">
        <w:rPr>
          <w:rFonts w:cs="Arial"/>
          <w:bCs/>
          <w:szCs w:val="22"/>
          <w:lang w:val="en-US"/>
        </w:rPr>
        <w:t xml:space="preserve">r access at a later time. </w:t>
      </w:r>
    </w:p>
    <w:p w:rsidR="0003710B" w:rsidRPr="00E97F09" w:rsidRDefault="00B34FF9" w:rsidP="0003710B">
      <w:pPr>
        <w:widowControl w:val="0"/>
        <w:numPr>
          <w:ilvl w:val="0"/>
          <w:numId w:val="15"/>
        </w:numPr>
        <w:autoSpaceDE w:val="0"/>
        <w:autoSpaceDN w:val="0"/>
        <w:spacing w:before="120" w:after="120"/>
        <w:rPr>
          <w:rFonts w:cs="Arial"/>
          <w:bCs/>
          <w:szCs w:val="22"/>
          <w:lang w:val="en-US"/>
        </w:rPr>
      </w:pPr>
      <w:r w:rsidRPr="00E97F09">
        <w:rPr>
          <w:rFonts w:cs="Arial"/>
          <w:b/>
          <w:bCs/>
          <w:szCs w:val="22"/>
          <w:lang w:val="en-US"/>
        </w:rPr>
        <w:t xml:space="preserve">Cancel </w:t>
      </w:r>
      <w:r w:rsidRPr="00E97F09">
        <w:rPr>
          <w:rFonts w:cs="Arial"/>
          <w:bCs/>
          <w:szCs w:val="22"/>
          <w:lang w:val="en-US"/>
        </w:rPr>
        <w:t>button</w:t>
      </w:r>
      <w:r w:rsidRPr="00E97F09">
        <w:rPr>
          <w:rFonts w:cs="Arial"/>
          <w:b/>
          <w:bCs/>
          <w:szCs w:val="22"/>
          <w:lang w:val="en-US"/>
        </w:rPr>
        <w:t>:</w:t>
      </w:r>
      <w:r w:rsidRPr="00E97F09">
        <w:rPr>
          <w:rFonts w:cs="Arial"/>
          <w:bCs/>
          <w:szCs w:val="22"/>
          <w:lang w:val="en-US"/>
        </w:rPr>
        <w:t xml:space="preserve"> Clicking on this button opens a window and you are given the option of discarding the changes made to the draft by clicking ‘Confirm’. </w:t>
      </w:r>
    </w:p>
    <w:p w:rsidR="0003710B" w:rsidRPr="00016684" w:rsidRDefault="00B34FF9" w:rsidP="0003710B">
      <w:pPr>
        <w:widowControl w:val="0"/>
        <w:numPr>
          <w:ilvl w:val="0"/>
          <w:numId w:val="15"/>
        </w:numPr>
        <w:autoSpaceDE w:val="0"/>
        <w:autoSpaceDN w:val="0"/>
        <w:spacing w:before="120" w:after="120"/>
        <w:rPr>
          <w:rFonts w:cs="Arial"/>
          <w:bCs/>
          <w:szCs w:val="22"/>
          <w:lang w:val="en-US"/>
        </w:rPr>
      </w:pPr>
      <w:r w:rsidRPr="00E97F09">
        <w:rPr>
          <w:rFonts w:cs="Arial"/>
          <w:b/>
          <w:bCs/>
          <w:szCs w:val="22"/>
          <w:lang w:val="en-US"/>
        </w:rPr>
        <w:t xml:space="preserve">Page number </w:t>
      </w:r>
      <w:r w:rsidRPr="00E97F09">
        <w:rPr>
          <w:rFonts w:cs="Arial"/>
          <w:bCs/>
          <w:szCs w:val="22"/>
          <w:lang w:val="en-US"/>
        </w:rPr>
        <w:t>buttons</w:t>
      </w:r>
      <w:r w:rsidRPr="00E97F09">
        <w:rPr>
          <w:rFonts w:cs="Arial"/>
          <w:b/>
          <w:bCs/>
          <w:szCs w:val="22"/>
          <w:lang w:val="en-US"/>
        </w:rPr>
        <w:t xml:space="preserve">: </w:t>
      </w:r>
      <w:r w:rsidRPr="00E97F09">
        <w:rPr>
          <w:rFonts w:cs="Arial"/>
          <w:bCs/>
          <w:szCs w:val="22"/>
          <w:lang w:val="en-US"/>
        </w:rPr>
        <w:t>In the upp</w:t>
      </w:r>
      <w:r w:rsidRPr="00E97F09">
        <w:rPr>
          <w:rFonts w:cs="Arial"/>
          <w:szCs w:val="22"/>
          <w:lang w:val="en-US"/>
        </w:rPr>
        <w:t>er and lower part of the registration page there are buttons to navigate through the different pages of the Common Format</w:t>
      </w:r>
      <w:r w:rsidRPr="00E97F09">
        <w:rPr>
          <w:rFonts w:cs="Arial"/>
          <w:b/>
          <w:szCs w:val="22"/>
          <w:lang w:val="en-US"/>
        </w:rPr>
        <w:t xml:space="preserve">.  </w:t>
      </w:r>
    </w:p>
    <w:p w:rsidR="00016684" w:rsidRPr="00E97F09" w:rsidRDefault="00016684" w:rsidP="0003710B">
      <w:pPr>
        <w:widowControl w:val="0"/>
        <w:numPr>
          <w:ilvl w:val="0"/>
          <w:numId w:val="15"/>
        </w:numPr>
        <w:autoSpaceDE w:val="0"/>
        <w:autoSpaceDN w:val="0"/>
        <w:spacing w:before="120" w:after="120"/>
        <w:rPr>
          <w:rFonts w:cs="Arial"/>
          <w:bCs/>
          <w:szCs w:val="22"/>
          <w:lang w:val="en-US"/>
        </w:rPr>
      </w:pPr>
      <w:r w:rsidRPr="00E97F09">
        <w:rPr>
          <w:rFonts w:cs="Arial"/>
          <w:b/>
          <w:szCs w:val="22"/>
          <w:lang w:val="en-US"/>
        </w:rPr>
        <w:t xml:space="preserve">Language selection </w:t>
      </w:r>
      <w:r w:rsidRPr="00E97F09">
        <w:rPr>
          <w:rFonts w:cs="Arial"/>
          <w:szCs w:val="22"/>
          <w:lang w:val="en-US"/>
        </w:rPr>
        <w:t>button</w:t>
      </w:r>
      <w:r w:rsidRPr="00E97F09">
        <w:rPr>
          <w:rFonts w:cs="Arial"/>
          <w:b/>
          <w:szCs w:val="22"/>
          <w:lang w:val="en-US"/>
        </w:rPr>
        <w:t xml:space="preserve">: </w:t>
      </w:r>
      <w:r w:rsidRPr="00E97F09">
        <w:rPr>
          <w:rFonts w:cs="Arial"/>
          <w:szCs w:val="22"/>
          <w:lang w:val="en-US"/>
        </w:rPr>
        <w:t>see “Language selection” section below.</w:t>
      </w:r>
    </w:p>
    <w:p w:rsidR="0003710B" w:rsidRPr="00E97F09" w:rsidRDefault="0003710B" w:rsidP="0003710B">
      <w:pPr>
        <w:spacing w:before="120" w:after="120"/>
        <w:jc w:val="left"/>
        <w:rPr>
          <w:rFonts w:cs="Arial"/>
          <w:b/>
          <w:bCs/>
          <w:sz w:val="18"/>
          <w:szCs w:val="22"/>
          <w:lang w:val="en-US"/>
        </w:rPr>
      </w:pPr>
    </w:p>
    <w:p w:rsidR="006A474B" w:rsidRPr="00E97F09" w:rsidRDefault="00A2388F" w:rsidP="006A474B">
      <w:pPr>
        <w:widowControl w:val="0"/>
        <w:autoSpaceDE w:val="0"/>
        <w:autoSpaceDN w:val="0"/>
        <w:spacing w:before="120" w:after="120"/>
        <w:ind w:left="360"/>
        <w:rPr>
          <w:rFonts w:cs="Arial"/>
          <w:b/>
          <w:bCs/>
          <w:szCs w:val="22"/>
          <w:lang w:val="en-US"/>
        </w:rPr>
      </w:pPr>
      <w:r w:rsidRPr="00E97F09">
        <w:rPr>
          <w:rFonts w:cs="Arial"/>
          <w:b/>
          <w:bCs/>
          <w:noProof/>
          <w:szCs w:val="22"/>
          <w:lang w:val="en-US" w:eastAsia="en-US"/>
        </w:rPr>
        <w:drawing>
          <wp:inline distT="0" distB="0" distL="0" distR="0">
            <wp:extent cx="5692140" cy="967740"/>
            <wp:effectExtent l="19050" t="0" r="3810" b="0"/>
            <wp:docPr id="18" name="Рисунок 18" descr="MO06_001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06_0012_en"/>
                    <pic:cNvPicPr>
                      <a:picLocks noChangeAspect="1" noChangeArrowheads="1"/>
                    </pic:cNvPicPr>
                  </pic:nvPicPr>
                  <pic:blipFill>
                    <a:blip r:embed="rId42" cstate="print"/>
                    <a:srcRect/>
                    <a:stretch>
                      <a:fillRect/>
                    </a:stretch>
                  </pic:blipFill>
                  <pic:spPr bwMode="auto">
                    <a:xfrm>
                      <a:off x="0" y="0"/>
                      <a:ext cx="5692140" cy="967740"/>
                    </a:xfrm>
                    <a:prstGeom prst="rect">
                      <a:avLst/>
                    </a:prstGeom>
                    <a:noFill/>
                    <a:ln w="9525">
                      <a:noFill/>
                      <a:miter lim="800000"/>
                      <a:headEnd/>
                      <a:tailEnd/>
                    </a:ln>
                  </pic:spPr>
                </pic:pic>
              </a:graphicData>
            </a:graphic>
          </wp:inline>
        </w:drawing>
      </w:r>
    </w:p>
    <w:p w:rsidR="006A474B" w:rsidRPr="00E97F09" w:rsidRDefault="00457C46" w:rsidP="00457C46">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14</w:t>
      </w:r>
      <w:r w:rsidR="00251158" w:rsidRPr="00E97F09">
        <w:rPr>
          <w:b/>
          <w:bCs/>
          <w:sz w:val="18"/>
          <w:szCs w:val="18"/>
          <w:lang w:val="en-US"/>
        </w:rPr>
        <w:fldChar w:fldCharType="end"/>
      </w:r>
    </w:p>
    <w:p w:rsidR="006A474B" w:rsidRPr="00E97F09" w:rsidRDefault="00B34FF9" w:rsidP="006A474B">
      <w:pPr>
        <w:widowControl w:val="0"/>
        <w:autoSpaceDE w:val="0"/>
        <w:autoSpaceDN w:val="0"/>
        <w:spacing w:before="120" w:after="120"/>
        <w:ind w:left="360"/>
        <w:rPr>
          <w:rFonts w:cs="Arial"/>
          <w:b/>
          <w:bCs/>
          <w:szCs w:val="22"/>
          <w:lang w:val="en-US"/>
        </w:rPr>
      </w:pPr>
      <w:r w:rsidRPr="00E97F09">
        <w:rPr>
          <w:rFonts w:cs="Arial"/>
          <w:b/>
          <w:bCs/>
          <w:szCs w:val="22"/>
          <w:lang w:val="en-US"/>
        </w:rPr>
        <w:t xml:space="preserve"> </w:t>
      </w:r>
    </w:p>
    <w:p w:rsidR="006A474B" w:rsidRPr="00E97F09" w:rsidRDefault="006A474B" w:rsidP="00016684">
      <w:pPr>
        <w:widowControl w:val="0"/>
        <w:autoSpaceDE w:val="0"/>
        <w:autoSpaceDN w:val="0"/>
        <w:spacing w:before="120" w:after="120"/>
        <w:ind w:left="360"/>
        <w:rPr>
          <w:rFonts w:cs="Arial"/>
          <w:b/>
          <w:szCs w:val="22"/>
          <w:lang w:val="en-US"/>
        </w:rPr>
      </w:pPr>
    </w:p>
    <w:p w:rsidR="006A474B" w:rsidRPr="00E97F09" w:rsidRDefault="006A474B" w:rsidP="006A474B">
      <w:pPr>
        <w:rPr>
          <w:rFonts w:cs="Arial"/>
          <w:szCs w:val="22"/>
          <w:lang w:val="en-US"/>
        </w:rPr>
      </w:pPr>
    </w:p>
    <w:p w:rsidR="00107BA8" w:rsidRPr="00E97F09" w:rsidRDefault="006A474B" w:rsidP="008A0729">
      <w:pPr>
        <w:pStyle w:val="Heading4"/>
        <w:rPr>
          <w:lang w:val="en-US"/>
        </w:rPr>
      </w:pPr>
      <w:bookmarkStart w:id="174" w:name="_Toc331073752"/>
      <w:commentRangeStart w:id="175"/>
      <w:r w:rsidRPr="00E97F09">
        <w:rPr>
          <w:lang w:val="en-US"/>
        </w:rPr>
        <w:t>Mandatory fields</w:t>
      </w:r>
      <w:commentRangeEnd w:id="175"/>
      <w:r w:rsidR="00E219D5" w:rsidRPr="00E97F09">
        <w:rPr>
          <w:rStyle w:val="CommentReference"/>
          <w:bCs w:val="0"/>
          <w:lang w:val="en-US"/>
        </w:rPr>
        <w:commentReference w:id="175"/>
      </w:r>
      <w:bookmarkEnd w:id="174"/>
    </w:p>
    <w:p w:rsidR="006A474B" w:rsidRPr="00E97F09" w:rsidRDefault="00B34FF9" w:rsidP="006A474B">
      <w:pPr>
        <w:spacing w:before="120" w:after="120"/>
        <w:ind w:right="4"/>
        <w:rPr>
          <w:rFonts w:cs="Arial"/>
          <w:bCs/>
          <w:lang w:val="en-US"/>
        </w:rPr>
      </w:pPr>
      <w:r w:rsidRPr="00E97F09">
        <w:rPr>
          <w:rFonts w:cs="Arial"/>
          <w:bCs/>
          <w:szCs w:val="22"/>
          <w:lang w:val="en-US"/>
        </w:rPr>
        <w:t>When creating new records, BCH users must make s</w:t>
      </w:r>
      <w:r w:rsidRPr="00E97F09">
        <w:rPr>
          <w:rFonts w:cs="Arial"/>
          <w:bCs/>
          <w:lang w:val="en-US"/>
        </w:rPr>
        <w:t xml:space="preserve">ure that the information is as accurate and complete as possible prior to publication. The mandatory fields are marked with a red asterisk. Records in which the mandatory information has not been provided will not be published. </w:t>
      </w:r>
    </w:p>
    <w:p w:rsidR="006A474B" w:rsidRPr="00E97F09" w:rsidRDefault="00A2388F" w:rsidP="009D4998">
      <w:pPr>
        <w:keepNext/>
        <w:spacing w:before="120" w:after="120"/>
        <w:jc w:val="center"/>
        <w:rPr>
          <w:lang w:val="en-US"/>
        </w:rPr>
      </w:pPr>
      <w:r w:rsidRPr="00E97F09">
        <w:rPr>
          <w:noProof/>
          <w:lang w:val="en-US" w:eastAsia="en-US"/>
        </w:rPr>
        <w:drawing>
          <wp:inline distT="0" distB="0" distL="0" distR="0">
            <wp:extent cx="4564380" cy="4259580"/>
            <wp:effectExtent l="19050" t="0" r="7620" b="0"/>
            <wp:docPr id="19" name="Рисунок 19" descr="MO06_0013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06_0013_en"/>
                    <pic:cNvPicPr>
                      <a:picLocks noChangeAspect="1" noChangeArrowheads="1"/>
                    </pic:cNvPicPr>
                  </pic:nvPicPr>
                  <pic:blipFill>
                    <a:blip r:embed="rId43" cstate="print"/>
                    <a:srcRect/>
                    <a:stretch>
                      <a:fillRect/>
                    </a:stretch>
                  </pic:blipFill>
                  <pic:spPr bwMode="auto">
                    <a:xfrm>
                      <a:off x="0" y="0"/>
                      <a:ext cx="4564380" cy="4259580"/>
                    </a:xfrm>
                    <a:prstGeom prst="rect">
                      <a:avLst/>
                    </a:prstGeom>
                    <a:noFill/>
                    <a:ln w="9525">
                      <a:noFill/>
                      <a:miter lim="800000"/>
                      <a:headEnd/>
                      <a:tailEnd/>
                    </a:ln>
                  </pic:spPr>
                </pic:pic>
              </a:graphicData>
            </a:graphic>
          </wp:inline>
        </w:drawing>
      </w:r>
    </w:p>
    <w:p w:rsidR="00457C46" w:rsidRPr="00E97F09" w:rsidRDefault="00457C46" w:rsidP="00457C46">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15</w:t>
      </w:r>
      <w:r w:rsidR="00251158" w:rsidRPr="00E97F09">
        <w:rPr>
          <w:b/>
          <w:bCs/>
          <w:sz w:val="18"/>
          <w:szCs w:val="18"/>
          <w:lang w:val="en-US"/>
        </w:rPr>
        <w:fldChar w:fldCharType="end"/>
      </w:r>
    </w:p>
    <w:p w:rsidR="006A474B" w:rsidRPr="00E97F09" w:rsidRDefault="006A474B" w:rsidP="006A474B">
      <w:pPr>
        <w:spacing w:before="120" w:after="120"/>
        <w:jc w:val="center"/>
        <w:rPr>
          <w:b/>
          <w:bCs/>
          <w:sz w:val="18"/>
          <w:szCs w:val="18"/>
          <w:lang w:val="en-US"/>
        </w:rPr>
      </w:pPr>
    </w:p>
    <w:p w:rsidR="006A474B" w:rsidRPr="00E97F09" w:rsidRDefault="006A474B" w:rsidP="006A474B">
      <w:pPr>
        <w:rPr>
          <w:lang w:val="en-US"/>
        </w:rPr>
      </w:pPr>
    </w:p>
    <w:p w:rsidR="00107BA8" w:rsidRPr="00E97F09" w:rsidRDefault="00B34FF9" w:rsidP="008A0729">
      <w:pPr>
        <w:pStyle w:val="Heading4"/>
        <w:rPr>
          <w:lang w:val="en-US"/>
        </w:rPr>
      </w:pPr>
      <w:bookmarkStart w:id="176" w:name="_Toc331073753"/>
      <w:r w:rsidRPr="00E97F09">
        <w:rPr>
          <w:lang w:val="en-US"/>
        </w:rPr>
        <w:t>Language selection</w:t>
      </w:r>
      <w:bookmarkEnd w:id="176"/>
    </w:p>
    <w:p w:rsidR="006A474B" w:rsidRPr="00E97F09" w:rsidRDefault="006A474B" w:rsidP="006A474B">
      <w:pPr>
        <w:rPr>
          <w:lang w:val="en-US"/>
        </w:rPr>
      </w:pPr>
    </w:p>
    <w:p w:rsidR="006A474B" w:rsidRPr="00E97F09" w:rsidRDefault="00B34FF9" w:rsidP="006A474B">
      <w:pPr>
        <w:rPr>
          <w:szCs w:val="22"/>
          <w:lang w:val="en-US"/>
        </w:rPr>
      </w:pPr>
      <w:r w:rsidRPr="00E97F09">
        <w:rPr>
          <w:lang w:val="en-US"/>
        </w:rPr>
        <w:t xml:space="preserve">BCH users can choose the language or languages in which to register BCH records. However, it is required that all records are submitted in at least one of the six official UN languages </w:t>
      </w:r>
      <w:r w:rsidRPr="00E97F09">
        <w:rPr>
          <w:rFonts w:cs="Arial"/>
          <w:szCs w:val="22"/>
          <w:lang w:val="en-US"/>
        </w:rPr>
        <w:t xml:space="preserve">(i.e. Arabic, Chinese, English, French, Russian and Spanish), in addition to any other language(s) of choice. </w:t>
      </w:r>
      <w:r w:rsidRPr="00E97F09">
        <w:rPr>
          <w:szCs w:val="22"/>
          <w:lang w:val="en-US"/>
        </w:rPr>
        <w:t xml:space="preserve"> Clicking the </w:t>
      </w:r>
      <w:r w:rsidRPr="00E97F09">
        <w:rPr>
          <w:b/>
          <w:szCs w:val="22"/>
          <w:lang w:val="en-US"/>
        </w:rPr>
        <w:t>Specify Language</w:t>
      </w:r>
      <w:r w:rsidRPr="00E97F09">
        <w:rPr>
          <w:szCs w:val="22"/>
          <w:lang w:val="en-US"/>
        </w:rPr>
        <w:t xml:space="preserve"> button, which appears at the top of the online registration form, opens a window which allows you to select the languages in which to enter information. The checkboxes allow for selecting official </w:t>
      </w:r>
      <w:r w:rsidRPr="00E97F09">
        <w:rPr>
          <w:lang w:val="en-US"/>
        </w:rPr>
        <w:t xml:space="preserve">UN </w:t>
      </w:r>
      <w:r w:rsidRPr="00E97F09">
        <w:rPr>
          <w:szCs w:val="22"/>
          <w:lang w:val="en-US"/>
        </w:rPr>
        <w:t xml:space="preserve">languages, while the dropdown menu allows for selecting any other language. Once the languages are selected, fields in the form will display an entry for each selected language. </w:t>
      </w:r>
    </w:p>
    <w:p w:rsidR="006A474B" w:rsidRPr="00E97F09" w:rsidRDefault="006A474B" w:rsidP="006A474B">
      <w:pPr>
        <w:spacing w:before="120" w:after="120"/>
        <w:rPr>
          <w:lang w:val="en-US"/>
        </w:rPr>
      </w:pPr>
    </w:p>
    <w:p w:rsidR="006A474B" w:rsidRPr="00E97F09" w:rsidRDefault="006A474B" w:rsidP="006A474B">
      <w:pPr>
        <w:spacing w:before="120" w:after="120"/>
        <w:rPr>
          <w:lang w:val="en-US"/>
        </w:rPr>
      </w:pPr>
    </w:p>
    <w:p w:rsidR="006A474B" w:rsidRPr="00E97F09" w:rsidRDefault="00A2388F" w:rsidP="005D0968">
      <w:pPr>
        <w:keepNext/>
        <w:spacing w:before="120" w:after="120"/>
        <w:jc w:val="center"/>
        <w:rPr>
          <w:lang w:val="en-US"/>
        </w:rPr>
      </w:pPr>
      <w:r w:rsidRPr="00E97F09">
        <w:rPr>
          <w:noProof/>
          <w:lang w:val="en-US" w:eastAsia="en-US"/>
        </w:rPr>
        <w:drawing>
          <wp:inline distT="0" distB="0" distL="0" distR="0">
            <wp:extent cx="4402667" cy="3161601"/>
            <wp:effectExtent l="0" t="0" r="0" b="0"/>
            <wp:docPr id="20" name="Рисунок 20" descr="MO06_0014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06_0014_en"/>
                    <pic:cNvPicPr>
                      <a:picLocks noChangeAspect="1" noChangeArrowheads="1"/>
                    </pic:cNvPicPr>
                  </pic:nvPicPr>
                  <pic:blipFill>
                    <a:blip r:embed="rId44" cstate="print"/>
                    <a:srcRect/>
                    <a:stretch>
                      <a:fillRect/>
                    </a:stretch>
                  </pic:blipFill>
                  <pic:spPr bwMode="auto">
                    <a:xfrm>
                      <a:off x="0" y="0"/>
                      <a:ext cx="4406963" cy="3164686"/>
                    </a:xfrm>
                    <a:prstGeom prst="rect">
                      <a:avLst/>
                    </a:prstGeom>
                    <a:noFill/>
                    <a:ln w="9525">
                      <a:noFill/>
                      <a:miter lim="800000"/>
                      <a:headEnd/>
                      <a:tailEnd/>
                    </a:ln>
                  </pic:spPr>
                </pic:pic>
              </a:graphicData>
            </a:graphic>
          </wp:inline>
        </w:drawing>
      </w:r>
    </w:p>
    <w:p w:rsidR="00E52370" w:rsidRPr="00E97F09" w:rsidRDefault="00E52370" w:rsidP="00E52370">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16</w:t>
      </w:r>
      <w:r w:rsidR="00251158" w:rsidRPr="00E97F09">
        <w:rPr>
          <w:b/>
          <w:bCs/>
          <w:sz w:val="18"/>
          <w:szCs w:val="18"/>
          <w:lang w:val="en-US"/>
        </w:rPr>
        <w:fldChar w:fldCharType="end"/>
      </w:r>
    </w:p>
    <w:p w:rsidR="006A474B" w:rsidRPr="00E97F09" w:rsidRDefault="006A474B" w:rsidP="005D0968">
      <w:pPr>
        <w:spacing w:before="120" w:after="120"/>
        <w:jc w:val="center"/>
        <w:rPr>
          <w:b/>
          <w:bCs/>
          <w:sz w:val="18"/>
          <w:szCs w:val="18"/>
          <w:lang w:val="en-US"/>
        </w:rPr>
      </w:pPr>
    </w:p>
    <w:p w:rsidR="006A474B" w:rsidRPr="00E97F09" w:rsidRDefault="006A474B" w:rsidP="005D0968">
      <w:pPr>
        <w:jc w:val="center"/>
        <w:rPr>
          <w:lang w:val="en-US"/>
        </w:rPr>
      </w:pPr>
    </w:p>
    <w:p w:rsidR="006A474B" w:rsidRPr="00E97F09" w:rsidRDefault="00A2388F" w:rsidP="005D0968">
      <w:pPr>
        <w:keepNext/>
        <w:spacing w:before="120" w:after="120"/>
        <w:jc w:val="center"/>
        <w:rPr>
          <w:lang w:val="en-US"/>
        </w:rPr>
      </w:pPr>
      <w:r w:rsidRPr="00E97F09">
        <w:rPr>
          <w:noProof/>
          <w:lang w:val="en-US" w:eastAsia="en-US"/>
        </w:rPr>
        <w:drawing>
          <wp:inline distT="0" distB="0" distL="0" distR="0">
            <wp:extent cx="4402667" cy="3321067"/>
            <wp:effectExtent l="0" t="0" r="0" b="0"/>
            <wp:docPr id="21" name="Рисунок 21" descr="MO06_0015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06_0015_en"/>
                    <pic:cNvPicPr>
                      <a:picLocks noChangeAspect="1" noChangeArrowheads="1"/>
                    </pic:cNvPicPr>
                  </pic:nvPicPr>
                  <pic:blipFill>
                    <a:blip r:embed="rId45" cstate="print"/>
                    <a:srcRect/>
                    <a:stretch>
                      <a:fillRect/>
                    </a:stretch>
                  </pic:blipFill>
                  <pic:spPr bwMode="auto">
                    <a:xfrm>
                      <a:off x="0" y="0"/>
                      <a:ext cx="4398819" cy="3318164"/>
                    </a:xfrm>
                    <a:prstGeom prst="rect">
                      <a:avLst/>
                    </a:prstGeom>
                    <a:noFill/>
                    <a:ln w="9525">
                      <a:noFill/>
                      <a:miter lim="800000"/>
                      <a:headEnd/>
                      <a:tailEnd/>
                    </a:ln>
                  </pic:spPr>
                </pic:pic>
              </a:graphicData>
            </a:graphic>
          </wp:inline>
        </w:drawing>
      </w:r>
    </w:p>
    <w:p w:rsidR="00E52370" w:rsidRPr="00E97F09" w:rsidRDefault="00E52370" w:rsidP="00E52370">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17</w:t>
      </w:r>
      <w:r w:rsidR="00251158" w:rsidRPr="00E97F09">
        <w:rPr>
          <w:b/>
          <w:bCs/>
          <w:sz w:val="18"/>
          <w:szCs w:val="18"/>
          <w:lang w:val="en-US"/>
        </w:rPr>
        <w:fldChar w:fldCharType="end"/>
      </w:r>
    </w:p>
    <w:p w:rsidR="006A474B" w:rsidRPr="00E97F09" w:rsidRDefault="006A474B" w:rsidP="006A474B">
      <w:pPr>
        <w:spacing w:before="120" w:after="120"/>
        <w:jc w:val="center"/>
        <w:rPr>
          <w:b/>
          <w:bCs/>
          <w:sz w:val="18"/>
          <w:szCs w:val="18"/>
          <w:lang w:val="en-US"/>
        </w:rPr>
      </w:pPr>
    </w:p>
    <w:p w:rsidR="006A474B" w:rsidRPr="00E97F09" w:rsidRDefault="006A474B" w:rsidP="006A474B">
      <w:pPr>
        <w:rPr>
          <w:lang w:val="en-US"/>
        </w:rPr>
      </w:pPr>
    </w:p>
    <w:p w:rsidR="00107BA8" w:rsidRPr="00E97F09" w:rsidRDefault="00B34FF9" w:rsidP="008A0729">
      <w:pPr>
        <w:pStyle w:val="Heading4"/>
        <w:rPr>
          <w:lang w:val="en-US"/>
        </w:rPr>
      </w:pPr>
      <w:r w:rsidRPr="00E97F09">
        <w:rPr>
          <w:lang w:val="en-US"/>
        </w:rPr>
        <w:br w:type="page"/>
      </w:r>
      <w:bookmarkStart w:id="177" w:name="_Toc331073754"/>
      <w:r w:rsidRPr="00E97F09">
        <w:rPr>
          <w:lang w:val="en-US"/>
        </w:rPr>
        <w:lastRenderedPageBreak/>
        <w:t>References to other records</w:t>
      </w:r>
      <w:bookmarkEnd w:id="177"/>
    </w:p>
    <w:p w:rsidR="006A474B" w:rsidRPr="00E97F09" w:rsidRDefault="00B34FF9" w:rsidP="006A474B">
      <w:pPr>
        <w:spacing w:before="120" w:after="120"/>
        <w:rPr>
          <w:lang w:val="en-US"/>
        </w:rPr>
      </w:pPr>
      <w:commentRangeStart w:id="178"/>
      <w:r w:rsidRPr="00E97F09">
        <w:rPr>
          <w:rFonts w:cs="Arial"/>
          <w:bCs/>
          <w:lang w:val="en-US"/>
        </w:rPr>
        <w:t>While entering information, you may be asked to refer to an existing BCH record (</w:t>
      </w:r>
      <w:r w:rsidR="006C5A77" w:rsidRPr="00E97F09">
        <w:rPr>
          <w:rFonts w:cs="Arial"/>
          <w:bCs/>
          <w:lang w:val="en-US"/>
        </w:rPr>
        <w:t>i.e.</w:t>
      </w:r>
      <w:r w:rsidRPr="00E97F09">
        <w:rPr>
          <w:rFonts w:cs="Arial"/>
          <w:bCs/>
          <w:lang w:val="en-US"/>
        </w:rPr>
        <w:t xml:space="preserve"> </w:t>
      </w:r>
      <w:r w:rsidRPr="00E97F09">
        <w:rPr>
          <w:lang w:val="en-US"/>
        </w:rPr>
        <w:t xml:space="preserve">some fields </w:t>
      </w:r>
      <w:commentRangeEnd w:id="178"/>
      <w:r w:rsidR="00A11392" w:rsidRPr="00E97F09">
        <w:rPr>
          <w:rStyle w:val="CommentReference"/>
          <w:lang w:val="en-US"/>
        </w:rPr>
        <w:commentReference w:id="178"/>
      </w:r>
      <w:r w:rsidRPr="00E97F09">
        <w:rPr>
          <w:lang w:val="en-US"/>
        </w:rPr>
        <w:t xml:space="preserve">refer to information that is registered in another document) </w:t>
      </w:r>
      <w:r w:rsidRPr="00E97F09">
        <w:rPr>
          <w:rFonts w:cs="Arial"/>
          <w:bCs/>
          <w:lang w:val="en-US"/>
        </w:rPr>
        <w:t>or create a new one based on a different Common Format</w:t>
      </w:r>
      <w:r w:rsidRPr="00E97F09">
        <w:rPr>
          <w:lang w:val="en-US"/>
        </w:rPr>
        <w:t xml:space="preserve">  </w:t>
      </w:r>
    </w:p>
    <w:p w:rsidR="006A474B" w:rsidRPr="00E97F09" w:rsidRDefault="00B34FF9" w:rsidP="006A474B">
      <w:pPr>
        <w:spacing w:before="120" w:after="120"/>
        <w:rPr>
          <w:lang w:val="en-US"/>
        </w:rPr>
      </w:pPr>
      <w:r w:rsidRPr="00E97F09">
        <w:rPr>
          <w:lang w:val="en-US"/>
        </w:rPr>
        <w:t xml:space="preserve">Let us take as an example the references to the </w:t>
      </w:r>
      <w:r w:rsidRPr="00E97F09">
        <w:rPr>
          <w:iCs/>
          <w:lang w:val="en-US"/>
        </w:rPr>
        <w:t>recipient organism or parental organisms</w:t>
      </w:r>
      <w:r w:rsidRPr="00E97F09">
        <w:rPr>
          <w:lang w:val="en-US"/>
        </w:rPr>
        <w:t xml:space="preserve"> that are required when registering an LMO.</w:t>
      </w:r>
    </w:p>
    <w:p w:rsidR="006A474B" w:rsidRPr="00E97F09" w:rsidRDefault="00C764C0" w:rsidP="005D0968">
      <w:pPr>
        <w:keepNext/>
        <w:spacing w:before="120" w:after="120"/>
        <w:jc w:val="center"/>
        <w:rPr>
          <w:lang w:val="en-US"/>
        </w:rPr>
      </w:pPr>
      <w:r w:rsidRPr="00E97F09">
        <w:rPr>
          <w:noProof/>
          <w:lang w:val="en-US" w:eastAsia="en-US"/>
        </w:rPr>
        <w:drawing>
          <wp:inline distT="0" distB="0" distL="0" distR="0">
            <wp:extent cx="4484907" cy="4157133"/>
            <wp:effectExtent l="19050" t="0" r="0" b="0"/>
            <wp:docPr id="11" name="Рисунок 10" descr="MO06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18.jpg"/>
                    <pic:cNvPicPr/>
                  </pic:nvPicPr>
                  <pic:blipFill>
                    <a:blip r:embed="rId46" cstate="print"/>
                    <a:stretch>
                      <a:fillRect/>
                    </a:stretch>
                  </pic:blipFill>
                  <pic:spPr>
                    <a:xfrm>
                      <a:off x="0" y="0"/>
                      <a:ext cx="4486240" cy="4158368"/>
                    </a:xfrm>
                    <a:prstGeom prst="rect">
                      <a:avLst/>
                    </a:prstGeom>
                  </pic:spPr>
                </pic:pic>
              </a:graphicData>
            </a:graphic>
          </wp:inline>
        </w:drawing>
      </w:r>
    </w:p>
    <w:p w:rsidR="006A474B" w:rsidRPr="00E97F09" w:rsidRDefault="00E52370"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18</w:t>
      </w:r>
      <w:r w:rsidR="00251158" w:rsidRPr="00E97F09">
        <w:rPr>
          <w:b/>
          <w:bCs/>
          <w:sz w:val="18"/>
          <w:szCs w:val="18"/>
          <w:lang w:val="en-US"/>
        </w:rPr>
        <w:fldChar w:fldCharType="end"/>
      </w:r>
    </w:p>
    <w:p w:rsidR="006A474B" w:rsidRPr="00E97F09" w:rsidRDefault="006A474B" w:rsidP="006A474B">
      <w:pPr>
        <w:rPr>
          <w:lang w:val="en-US"/>
        </w:rPr>
      </w:pPr>
    </w:p>
    <w:p w:rsidR="006A474B" w:rsidRPr="00E97F09" w:rsidRDefault="00B34FF9" w:rsidP="006A474B">
      <w:pPr>
        <w:spacing w:before="120" w:after="120"/>
        <w:rPr>
          <w:lang w:val="en-US"/>
        </w:rPr>
      </w:pPr>
      <w:r w:rsidRPr="00E97F09">
        <w:rPr>
          <w:lang w:val="en-US"/>
        </w:rPr>
        <w:t xml:space="preserve">LMO records require that a reference to another record is provided in the </w:t>
      </w:r>
      <w:r w:rsidR="00743766" w:rsidRPr="00E97F09">
        <w:rPr>
          <w:lang w:val="en-US"/>
        </w:rPr>
        <w:t>“</w:t>
      </w:r>
      <w:r w:rsidRPr="00E97F09">
        <w:rPr>
          <w:lang w:val="en-US"/>
        </w:rPr>
        <w:t xml:space="preserve">Recipient organism or </w:t>
      </w:r>
      <w:commentRangeStart w:id="179"/>
      <w:r w:rsidRPr="00464296">
        <w:rPr>
          <w:lang w:val="en-US"/>
        </w:rPr>
        <w:t>parental organisms</w:t>
      </w:r>
      <w:r w:rsidR="00743766" w:rsidRPr="00464296">
        <w:rPr>
          <w:lang w:val="en-US"/>
        </w:rPr>
        <w:t>”</w:t>
      </w:r>
      <w:r w:rsidRPr="00464296">
        <w:rPr>
          <w:lang w:val="en-US"/>
        </w:rPr>
        <w:t xml:space="preserve"> field. By clicking on the </w:t>
      </w:r>
      <w:r w:rsidR="00A11392" w:rsidRPr="00464296">
        <w:rPr>
          <w:b/>
          <w:lang w:val="en-US"/>
        </w:rPr>
        <w:t xml:space="preserve">Organism </w:t>
      </w:r>
      <w:r w:rsidR="00A11392" w:rsidRPr="00464296">
        <w:rPr>
          <w:lang w:val="en-US"/>
        </w:rPr>
        <w:t>or</w:t>
      </w:r>
      <w:r w:rsidR="00743766" w:rsidRPr="00464296">
        <w:rPr>
          <w:b/>
          <w:lang w:val="en-US"/>
        </w:rPr>
        <w:t xml:space="preserve"> Modified </w:t>
      </w:r>
      <w:r w:rsidR="00451160" w:rsidRPr="00464296">
        <w:rPr>
          <w:b/>
          <w:lang w:val="en-US"/>
        </w:rPr>
        <w:t>O</w:t>
      </w:r>
      <w:r w:rsidR="00743766" w:rsidRPr="00464296">
        <w:rPr>
          <w:b/>
          <w:lang w:val="en-US"/>
        </w:rPr>
        <w:t xml:space="preserve">rganism </w:t>
      </w:r>
      <w:r w:rsidRPr="00464296">
        <w:rPr>
          <w:lang w:val="en-US"/>
        </w:rPr>
        <w:t>button</w:t>
      </w:r>
      <w:r w:rsidR="00743766" w:rsidRPr="00464296">
        <w:rPr>
          <w:lang w:val="en-US"/>
        </w:rPr>
        <w:t>s</w:t>
      </w:r>
      <w:r w:rsidRPr="00464296">
        <w:rPr>
          <w:lang w:val="en-US"/>
        </w:rPr>
        <w:t xml:space="preserve">, you </w:t>
      </w:r>
      <w:commentRangeEnd w:id="179"/>
      <w:r w:rsidR="00A11392" w:rsidRPr="00464296">
        <w:rPr>
          <w:rStyle w:val="CommentReference"/>
          <w:lang w:val="en-US"/>
        </w:rPr>
        <w:commentReference w:id="179"/>
      </w:r>
      <w:r w:rsidRPr="00464296">
        <w:rPr>
          <w:lang w:val="en-US"/>
        </w:rPr>
        <w:t>can</w:t>
      </w:r>
      <w:r w:rsidRPr="00E97F09">
        <w:rPr>
          <w:lang w:val="en-US"/>
        </w:rPr>
        <w:t xml:space="preserve"> select a reference to an existing document from the list that appears. </w:t>
      </w:r>
    </w:p>
    <w:p w:rsidR="006A474B" w:rsidRPr="00E97F09" w:rsidRDefault="00A2388F" w:rsidP="005D0968">
      <w:pPr>
        <w:keepNext/>
        <w:spacing w:before="120" w:after="120"/>
        <w:jc w:val="center"/>
        <w:rPr>
          <w:lang w:val="en-US"/>
        </w:rPr>
      </w:pPr>
      <w:r w:rsidRPr="00E97F09">
        <w:rPr>
          <w:noProof/>
          <w:lang w:val="en-US" w:eastAsia="en-US"/>
        </w:rPr>
        <w:lastRenderedPageBreak/>
        <w:drawing>
          <wp:inline distT="0" distB="0" distL="0" distR="0">
            <wp:extent cx="3928534" cy="3664677"/>
            <wp:effectExtent l="0" t="0" r="0" b="0"/>
            <wp:docPr id="23" name="Рисунок 23" descr="MO06_0017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06_0017_en"/>
                    <pic:cNvPicPr>
                      <a:picLocks noChangeAspect="1" noChangeArrowheads="1"/>
                    </pic:cNvPicPr>
                  </pic:nvPicPr>
                  <pic:blipFill>
                    <a:blip r:embed="rId47" cstate="print"/>
                    <a:srcRect/>
                    <a:stretch>
                      <a:fillRect/>
                    </a:stretch>
                  </pic:blipFill>
                  <pic:spPr bwMode="auto">
                    <a:xfrm>
                      <a:off x="0" y="0"/>
                      <a:ext cx="3931794" cy="3667718"/>
                    </a:xfrm>
                    <a:prstGeom prst="rect">
                      <a:avLst/>
                    </a:prstGeom>
                    <a:noFill/>
                    <a:ln w="9525">
                      <a:noFill/>
                      <a:miter lim="800000"/>
                      <a:headEnd/>
                      <a:tailEnd/>
                    </a:ln>
                  </pic:spPr>
                </pic:pic>
              </a:graphicData>
            </a:graphic>
          </wp:inline>
        </w:drawing>
      </w:r>
    </w:p>
    <w:p w:rsidR="00E52370" w:rsidRPr="00E97F09" w:rsidRDefault="00E52370" w:rsidP="00E52370">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19</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6A474B" w:rsidRPr="00E97F09" w:rsidRDefault="00B34FF9" w:rsidP="006A474B">
      <w:pPr>
        <w:spacing w:before="120" w:after="120"/>
        <w:rPr>
          <w:lang w:val="en-US"/>
        </w:rPr>
      </w:pPr>
      <w:r w:rsidRPr="00E97F09">
        <w:rPr>
          <w:lang w:val="en-US"/>
        </w:rPr>
        <w:t xml:space="preserve">If the reference that you need is not available in the list (i.e. it has never been registered in the </w:t>
      </w:r>
      <w:commentRangeStart w:id="180"/>
      <w:r w:rsidRPr="00E97F09">
        <w:rPr>
          <w:lang w:val="en-US"/>
        </w:rPr>
        <w:t xml:space="preserve">BCH), you need to create a new record using the button “Create </w:t>
      </w:r>
      <w:r w:rsidR="00451160" w:rsidRPr="00E97F09">
        <w:rPr>
          <w:lang w:val="en-US"/>
        </w:rPr>
        <w:t xml:space="preserve">a </w:t>
      </w:r>
      <w:r w:rsidRPr="00E97F09">
        <w:rPr>
          <w:lang w:val="en-US"/>
        </w:rPr>
        <w:t xml:space="preserve">new record”. </w:t>
      </w:r>
      <w:commentRangeEnd w:id="180"/>
      <w:r w:rsidR="00A11392" w:rsidRPr="00E97F09">
        <w:rPr>
          <w:rStyle w:val="CommentReference"/>
          <w:lang w:val="en-US"/>
        </w:rPr>
        <w:commentReference w:id="180"/>
      </w:r>
    </w:p>
    <w:p w:rsidR="006A474B" w:rsidRPr="00E97F09" w:rsidRDefault="00A2388F" w:rsidP="005D0968">
      <w:pPr>
        <w:keepNext/>
        <w:spacing w:before="120" w:after="120"/>
        <w:jc w:val="center"/>
        <w:rPr>
          <w:lang w:val="en-US"/>
        </w:rPr>
      </w:pPr>
      <w:bookmarkStart w:id="181" w:name="_GoBack"/>
      <w:r w:rsidRPr="00E97F09">
        <w:rPr>
          <w:noProof/>
          <w:lang w:val="en-US" w:eastAsia="en-US"/>
        </w:rPr>
        <w:drawing>
          <wp:inline distT="0" distB="0" distL="0" distR="0">
            <wp:extent cx="3843867" cy="3322302"/>
            <wp:effectExtent l="0" t="0" r="0" b="0"/>
            <wp:docPr id="24" name="Рисунок 24" descr="MO06_0018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06_0018_en"/>
                    <pic:cNvPicPr>
                      <a:picLocks noChangeAspect="1" noChangeArrowheads="1"/>
                    </pic:cNvPicPr>
                  </pic:nvPicPr>
                  <pic:blipFill>
                    <a:blip r:embed="rId48" cstate="print"/>
                    <a:srcRect/>
                    <a:stretch>
                      <a:fillRect/>
                    </a:stretch>
                  </pic:blipFill>
                  <pic:spPr bwMode="auto">
                    <a:xfrm>
                      <a:off x="0" y="0"/>
                      <a:ext cx="3848465" cy="3326276"/>
                    </a:xfrm>
                    <a:prstGeom prst="rect">
                      <a:avLst/>
                    </a:prstGeom>
                    <a:noFill/>
                    <a:ln w="9525">
                      <a:noFill/>
                      <a:miter lim="800000"/>
                      <a:headEnd/>
                      <a:tailEnd/>
                    </a:ln>
                  </pic:spPr>
                </pic:pic>
              </a:graphicData>
            </a:graphic>
          </wp:inline>
        </w:drawing>
      </w:r>
      <w:bookmarkEnd w:id="181"/>
    </w:p>
    <w:p w:rsidR="00E52370" w:rsidRPr="00E97F09" w:rsidRDefault="00E52370" w:rsidP="00E52370">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20</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6A474B" w:rsidRPr="00E97F09" w:rsidRDefault="006A474B" w:rsidP="006A474B">
      <w:pPr>
        <w:rPr>
          <w:lang w:val="en-US"/>
        </w:rPr>
      </w:pPr>
    </w:p>
    <w:p w:rsidR="006A474B" w:rsidRPr="00E97F09" w:rsidRDefault="00B34FF9" w:rsidP="006A474B">
      <w:pPr>
        <w:spacing w:before="120" w:after="120"/>
        <w:rPr>
          <w:lang w:val="en-US"/>
        </w:rPr>
      </w:pPr>
      <w:r w:rsidRPr="00E97F09">
        <w:rPr>
          <w:lang w:val="en-US"/>
        </w:rPr>
        <w:t xml:space="preserve">In this case, the form to be completed will appear on the screen </w:t>
      </w:r>
      <w:r w:rsidRPr="00E97F09">
        <w:rPr>
          <w:i/>
          <w:lang w:val="en-US"/>
        </w:rPr>
        <w:t>over</w:t>
      </w:r>
      <w:r w:rsidRPr="00E97F09">
        <w:rPr>
          <w:lang w:val="en-US"/>
        </w:rPr>
        <w:t xml:space="preserve"> the one that was previously being edited. It will need to be </w:t>
      </w:r>
      <w:r w:rsidRPr="00E97F09">
        <w:rPr>
          <w:u w:val="single"/>
          <w:lang w:val="en-US"/>
        </w:rPr>
        <w:t>completed and published</w:t>
      </w:r>
      <w:r w:rsidRPr="00E97F09">
        <w:rPr>
          <w:lang w:val="en-US"/>
        </w:rPr>
        <w:t xml:space="preserve"> before it is made available in the drop</w:t>
      </w:r>
      <w:r w:rsidR="00517CC2" w:rsidRPr="00E97F09">
        <w:rPr>
          <w:lang w:val="en-US"/>
        </w:rPr>
        <w:t>-</w:t>
      </w:r>
      <w:r w:rsidRPr="00E97F09">
        <w:rPr>
          <w:lang w:val="en-US"/>
        </w:rPr>
        <w:t xml:space="preserve">down reference list of the previous form. </w:t>
      </w:r>
    </w:p>
    <w:p w:rsidR="006A474B" w:rsidRPr="00E97F09" w:rsidRDefault="00A2388F" w:rsidP="00F81816">
      <w:pPr>
        <w:keepNext/>
        <w:spacing w:before="120" w:after="120"/>
        <w:jc w:val="center"/>
        <w:rPr>
          <w:lang w:val="en-US"/>
        </w:rPr>
      </w:pPr>
      <w:r w:rsidRPr="00E97F09">
        <w:rPr>
          <w:noProof/>
          <w:lang w:val="en-US" w:eastAsia="en-US"/>
        </w:rPr>
        <w:drawing>
          <wp:inline distT="0" distB="0" distL="0" distR="0">
            <wp:extent cx="4564380" cy="3878580"/>
            <wp:effectExtent l="19050" t="0" r="7620" b="0"/>
            <wp:docPr id="25" name="Рисунок 25" descr="MO06_0019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06_0019_en"/>
                    <pic:cNvPicPr>
                      <a:picLocks noChangeAspect="1" noChangeArrowheads="1"/>
                    </pic:cNvPicPr>
                  </pic:nvPicPr>
                  <pic:blipFill>
                    <a:blip r:embed="rId49" cstate="print"/>
                    <a:srcRect/>
                    <a:stretch>
                      <a:fillRect/>
                    </a:stretch>
                  </pic:blipFill>
                  <pic:spPr bwMode="auto">
                    <a:xfrm>
                      <a:off x="0" y="0"/>
                      <a:ext cx="4564380" cy="3878580"/>
                    </a:xfrm>
                    <a:prstGeom prst="rect">
                      <a:avLst/>
                    </a:prstGeom>
                    <a:noFill/>
                    <a:ln w="9525">
                      <a:noFill/>
                      <a:miter lim="800000"/>
                      <a:headEnd/>
                      <a:tailEnd/>
                    </a:ln>
                  </pic:spPr>
                </pic:pic>
              </a:graphicData>
            </a:graphic>
          </wp:inline>
        </w:drawing>
      </w:r>
    </w:p>
    <w:p w:rsidR="00661AC3" w:rsidRPr="00E97F09" w:rsidRDefault="00661AC3" w:rsidP="00661AC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21</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6A474B" w:rsidRPr="00E97F09" w:rsidRDefault="006C5A77" w:rsidP="006A474B">
      <w:pPr>
        <w:rPr>
          <w:lang w:val="en-US"/>
        </w:rPr>
      </w:pPr>
      <w:r w:rsidRPr="00E97F09">
        <w:rPr>
          <w:lang w:val="en-US"/>
        </w:rPr>
        <w:t xml:space="preserve">See section “Completing offline Common Formats” for a description about how this is implemented </w:t>
      </w:r>
      <w:r>
        <w:rPr>
          <w:lang w:val="en-US"/>
        </w:rPr>
        <w:t xml:space="preserve">in </w:t>
      </w:r>
      <w:r w:rsidRPr="00E97F09">
        <w:rPr>
          <w:lang w:val="en-US"/>
        </w:rPr>
        <w:t xml:space="preserve">offline </w:t>
      </w:r>
      <w:r>
        <w:rPr>
          <w:lang w:val="en-US"/>
        </w:rPr>
        <w:t xml:space="preserve">common </w:t>
      </w:r>
      <w:r w:rsidRPr="00E97F09">
        <w:rPr>
          <w:lang w:val="en-US"/>
        </w:rPr>
        <w:t>format</w:t>
      </w:r>
      <w:r>
        <w:rPr>
          <w:lang w:val="en-US"/>
        </w:rPr>
        <w:t>s</w:t>
      </w:r>
      <w:r w:rsidRPr="00E97F09">
        <w:rPr>
          <w:lang w:val="en-US"/>
        </w:rPr>
        <w:t xml:space="preserve">. </w:t>
      </w:r>
    </w:p>
    <w:p w:rsidR="006A474B" w:rsidRPr="00E97F09" w:rsidRDefault="006A474B" w:rsidP="006A474B">
      <w:pPr>
        <w:rPr>
          <w:lang w:val="en-US"/>
        </w:rPr>
      </w:pPr>
    </w:p>
    <w:p w:rsidR="00107BA8" w:rsidRPr="00E97F09" w:rsidRDefault="00B34FF9" w:rsidP="00756FC5">
      <w:pPr>
        <w:pStyle w:val="Heading4"/>
        <w:rPr>
          <w:lang w:val="en-US"/>
        </w:rPr>
      </w:pPr>
      <w:bookmarkStart w:id="182" w:name="_Toc331073755"/>
      <w:bookmarkStart w:id="183" w:name="_Ref331074489"/>
      <w:commentRangeStart w:id="184"/>
      <w:r w:rsidRPr="00E97F09">
        <w:rPr>
          <w:lang w:val="en-US"/>
        </w:rPr>
        <w:t>Fields displayed according to answers provided previously</w:t>
      </w:r>
      <w:r w:rsidR="00A11392" w:rsidRPr="00E97F09">
        <w:rPr>
          <w:lang w:val="en-US"/>
        </w:rPr>
        <w:t>.</w:t>
      </w:r>
      <w:bookmarkEnd w:id="182"/>
      <w:bookmarkEnd w:id="183"/>
    </w:p>
    <w:p w:rsidR="006A474B" w:rsidRPr="00E97F09" w:rsidRDefault="00B34FF9" w:rsidP="00A11392">
      <w:pPr>
        <w:rPr>
          <w:rFonts w:cs="Arial"/>
          <w:lang w:val="en-US"/>
        </w:rPr>
      </w:pPr>
      <w:r w:rsidRPr="00E97F09">
        <w:rPr>
          <w:rFonts w:cs="Arial"/>
          <w:lang w:val="en-US"/>
        </w:rPr>
        <w:t xml:space="preserve">In some cases, when entering information, questions will be asked to the user. Depending on the answer provided, additional fields will appear on the screen to be completed. </w:t>
      </w:r>
      <w:commentRangeEnd w:id="184"/>
      <w:r w:rsidR="00A11392" w:rsidRPr="00E97F09">
        <w:rPr>
          <w:rStyle w:val="CommentReference"/>
          <w:lang w:val="en-US"/>
        </w:rPr>
        <w:commentReference w:id="184"/>
      </w:r>
    </w:p>
    <w:p w:rsidR="006A474B" w:rsidRPr="00E97F09" w:rsidRDefault="00CD7EA3" w:rsidP="00756FC5">
      <w:pPr>
        <w:rPr>
          <w:rFonts w:cs="Arial"/>
          <w:bCs/>
          <w:lang w:val="en-US"/>
        </w:rPr>
      </w:pPr>
      <w:r w:rsidRPr="00E97F09">
        <w:rPr>
          <w:rStyle w:val="CommentReference"/>
          <w:lang w:val="en-US"/>
        </w:rPr>
        <w:commentReference w:id="185"/>
      </w:r>
      <w:r w:rsidR="00B34FF9" w:rsidRPr="00E97F09">
        <w:rPr>
          <w:rFonts w:cs="Arial"/>
          <w:bCs/>
          <w:lang w:val="en-US"/>
        </w:rPr>
        <w:t>For example, when registering “Genetic element” record and the “Protein coding sequence” option is selected under the “Category of a DNA sequence” section, a new section called “Characteristics of the protein coding sequence” will appear on the screen.</w:t>
      </w:r>
    </w:p>
    <w:p w:rsidR="006A474B" w:rsidRPr="00E97F09" w:rsidRDefault="00A2388F" w:rsidP="00B03F57">
      <w:pPr>
        <w:keepNext/>
        <w:spacing w:before="120" w:after="120"/>
        <w:jc w:val="center"/>
        <w:rPr>
          <w:lang w:val="en-US"/>
        </w:rPr>
      </w:pPr>
      <w:r w:rsidRPr="00E97F09">
        <w:rPr>
          <w:noProof/>
          <w:lang w:val="en-US" w:eastAsia="en-US"/>
        </w:rPr>
        <w:lastRenderedPageBreak/>
        <w:drawing>
          <wp:inline distT="0" distB="0" distL="0" distR="0" wp14:anchorId="3F6327E3" wp14:editId="59FE0D46">
            <wp:extent cx="4385734" cy="3927919"/>
            <wp:effectExtent l="0" t="0" r="0" b="0"/>
            <wp:docPr id="27" name="Рисунок 27" descr="MO06_0021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06_0021_en"/>
                    <pic:cNvPicPr>
                      <a:picLocks noChangeAspect="1" noChangeArrowheads="1"/>
                    </pic:cNvPicPr>
                  </pic:nvPicPr>
                  <pic:blipFill>
                    <a:blip r:embed="rId50" cstate="print"/>
                    <a:srcRect/>
                    <a:stretch>
                      <a:fillRect/>
                    </a:stretch>
                  </pic:blipFill>
                  <pic:spPr bwMode="auto">
                    <a:xfrm>
                      <a:off x="0" y="0"/>
                      <a:ext cx="4393829" cy="3935169"/>
                    </a:xfrm>
                    <a:prstGeom prst="rect">
                      <a:avLst/>
                    </a:prstGeom>
                    <a:noFill/>
                    <a:ln w="9525">
                      <a:noFill/>
                      <a:miter lim="800000"/>
                      <a:headEnd/>
                      <a:tailEnd/>
                    </a:ln>
                  </pic:spPr>
                </pic:pic>
              </a:graphicData>
            </a:graphic>
          </wp:inline>
        </w:drawing>
      </w:r>
    </w:p>
    <w:p w:rsidR="00CD7EA3" w:rsidRPr="00E97F09" w:rsidRDefault="00CD7EA3" w:rsidP="00CD7EA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22</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6A474B" w:rsidRPr="00E97F09" w:rsidRDefault="00B34FF9" w:rsidP="006A474B">
      <w:pPr>
        <w:spacing w:before="120" w:after="120"/>
        <w:ind w:right="4"/>
        <w:rPr>
          <w:rFonts w:cs="Arial"/>
          <w:bCs/>
          <w:lang w:val="en-US"/>
        </w:rPr>
      </w:pPr>
      <w:r w:rsidRPr="00E97F09">
        <w:rPr>
          <w:rFonts w:cs="Arial"/>
          <w:bCs/>
          <w:lang w:val="en-US"/>
        </w:rPr>
        <w:t xml:space="preserve">Similarly, if the “Tolerance to abiotic stress” option is selected, a new section will appear displaying the list of all possible tolerances to abiotic stress. </w:t>
      </w:r>
    </w:p>
    <w:p w:rsidR="006A474B" w:rsidRPr="00E97F09" w:rsidRDefault="006A474B" w:rsidP="006A474B">
      <w:pPr>
        <w:spacing w:before="120" w:after="120"/>
        <w:ind w:right="4"/>
        <w:rPr>
          <w:rFonts w:cs="Arial"/>
          <w:bCs/>
          <w:lang w:val="en-US"/>
        </w:rPr>
      </w:pPr>
    </w:p>
    <w:p w:rsidR="006A474B" w:rsidRPr="00E97F09" w:rsidRDefault="00A2388F" w:rsidP="004E5F33">
      <w:pPr>
        <w:keepNext/>
        <w:spacing w:before="120" w:after="120"/>
        <w:jc w:val="center"/>
        <w:rPr>
          <w:lang w:val="en-US"/>
        </w:rPr>
      </w:pPr>
      <w:r w:rsidRPr="00E97F09">
        <w:rPr>
          <w:noProof/>
          <w:lang w:val="en-US" w:eastAsia="en-US"/>
        </w:rPr>
        <w:drawing>
          <wp:inline distT="0" distB="0" distL="0" distR="0" wp14:anchorId="02502028" wp14:editId="56EE5D52">
            <wp:extent cx="4927600" cy="2951032"/>
            <wp:effectExtent l="0" t="0" r="0" b="0"/>
            <wp:docPr id="28" name="Рисунок 28" descr="MO06_002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06_0022_en"/>
                    <pic:cNvPicPr>
                      <a:picLocks noChangeAspect="1" noChangeArrowheads="1"/>
                    </pic:cNvPicPr>
                  </pic:nvPicPr>
                  <pic:blipFill>
                    <a:blip r:embed="rId51" cstate="print"/>
                    <a:srcRect/>
                    <a:stretch>
                      <a:fillRect/>
                    </a:stretch>
                  </pic:blipFill>
                  <pic:spPr bwMode="auto">
                    <a:xfrm>
                      <a:off x="0" y="0"/>
                      <a:ext cx="4931450" cy="2953338"/>
                    </a:xfrm>
                    <a:prstGeom prst="rect">
                      <a:avLst/>
                    </a:prstGeom>
                    <a:noFill/>
                    <a:ln w="9525">
                      <a:noFill/>
                      <a:miter lim="800000"/>
                      <a:headEnd/>
                      <a:tailEnd/>
                    </a:ln>
                  </pic:spPr>
                </pic:pic>
              </a:graphicData>
            </a:graphic>
          </wp:inline>
        </w:drawing>
      </w:r>
    </w:p>
    <w:p w:rsidR="006A22B8" w:rsidRPr="00E97F09" w:rsidRDefault="006A22B8" w:rsidP="006A22B8">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23</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6A474B" w:rsidRPr="00E97F09" w:rsidRDefault="006A474B" w:rsidP="006A474B">
      <w:pPr>
        <w:rPr>
          <w:lang w:val="en-US"/>
        </w:rPr>
      </w:pPr>
    </w:p>
    <w:p w:rsidR="006A474B" w:rsidRPr="00E97F09" w:rsidRDefault="006C5A77" w:rsidP="006A474B">
      <w:pPr>
        <w:rPr>
          <w:lang w:val="en-US"/>
        </w:rPr>
      </w:pPr>
      <w:r w:rsidRPr="00E97F09">
        <w:rPr>
          <w:lang w:val="en-US"/>
        </w:rPr>
        <w:t xml:space="preserve">See section “Completing offline Common Formats” for a description about how this is implemented </w:t>
      </w:r>
      <w:r>
        <w:rPr>
          <w:lang w:val="en-US"/>
        </w:rPr>
        <w:t xml:space="preserve">in </w:t>
      </w:r>
      <w:r w:rsidRPr="00E97F09">
        <w:rPr>
          <w:lang w:val="en-US"/>
        </w:rPr>
        <w:t xml:space="preserve">offline </w:t>
      </w:r>
      <w:r>
        <w:rPr>
          <w:lang w:val="en-US"/>
        </w:rPr>
        <w:t>common formats</w:t>
      </w:r>
      <w:r w:rsidRPr="00E97F09">
        <w:rPr>
          <w:lang w:val="en-US"/>
        </w:rPr>
        <w:t xml:space="preserve">. </w:t>
      </w:r>
    </w:p>
    <w:p w:rsidR="006A474B" w:rsidRPr="00E97F09" w:rsidRDefault="006A474B" w:rsidP="006A474B">
      <w:pPr>
        <w:rPr>
          <w:lang w:val="en-US"/>
        </w:rPr>
      </w:pPr>
    </w:p>
    <w:p w:rsidR="00107BA8" w:rsidRPr="00E97F09" w:rsidRDefault="00B34FF9" w:rsidP="00987F08">
      <w:pPr>
        <w:pStyle w:val="Heading4"/>
        <w:rPr>
          <w:lang w:val="en-US"/>
        </w:rPr>
      </w:pPr>
      <w:bookmarkStart w:id="186" w:name="_Toc331073756"/>
      <w:commentRangeStart w:id="187"/>
      <w:r w:rsidRPr="00E97F09">
        <w:rPr>
          <w:lang w:val="en-US"/>
        </w:rPr>
        <w:t>Additional Information fields</w:t>
      </w:r>
      <w:bookmarkEnd w:id="186"/>
    </w:p>
    <w:p w:rsidR="006A474B" w:rsidRPr="00E97F09" w:rsidRDefault="00B34FF9" w:rsidP="006A474B">
      <w:pPr>
        <w:spacing w:before="120" w:after="120"/>
        <w:ind w:right="4"/>
        <w:rPr>
          <w:rFonts w:cs="Arial"/>
          <w:bCs/>
          <w:lang w:val="en-US"/>
        </w:rPr>
      </w:pPr>
      <w:r w:rsidRPr="00E97F09">
        <w:rPr>
          <w:rFonts w:cs="Arial"/>
          <w:bCs/>
          <w:lang w:val="en-US"/>
        </w:rPr>
        <w:t xml:space="preserve">All of the Common Formats provide an “Additional Information” field at the end of the record where you can add text, provide an internet address (URL), and attach additional file(s). </w:t>
      </w:r>
      <w:commentRangeEnd w:id="187"/>
      <w:r w:rsidR="00A11392" w:rsidRPr="00E97F09">
        <w:rPr>
          <w:rStyle w:val="CommentReference"/>
          <w:lang w:val="en-US"/>
        </w:rPr>
        <w:commentReference w:id="187"/>
      </w:r>
    </w:p>
    <w:p w:rsidR="006A474B" w:rsidRPr="00E97F09" w:rsidRDefault="006A474B" w:rsidP="006A474B">
      <w:pPr>
        <w:spacing w:before="120" w:after="120"/>
        <w:ind w:right="4"/>
        <w:rPr>
          <w:rFonts w:cs="Arial"/>
          <w:bCs/>
          <w:lang w:val="en-US"/>
        </w:rPr>
      </w:pPr>
    </w:p>
    <w:p w:rsidR="006A474B" w:rsidRPr="00E97F09" w:rsidRDefault="00A2388F" w:rsidP="006A474B">
      <w:pPr>
        <w:keepNext/>
        <w:spacing w:before="120" w:after="120"/>
        <w:rPr>
          <w:lang w:val="en-US"/>
        </w:rPr>
      </w:pPr>
      <w:r w:rsidRPr="00E97F09">
        <w:rPr>
          <w:noProof/>
          <w:lang w:val="en-US" w:eastAsia="en-US"/>
        </w:rPr>
        <w:drawing>
          <wp:inline distT="0" distB="0" distL="0" distR="0" wp14:anchorId="117EF4E0" wp14:editId="4E84F6F0">
            <wp:extent cx="5448300" cy="3703320"/>
            <wp:effectExtent l="19050" t="0" r="0" b="0"/>
            <wp:docPr id="29" name="Рисунок 29" descr="MO06_0023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06_0023_en"/>
                    <pic:cNvPicPr>
                      <a:picLocks noChangeAspect="1" noChangeArrowheads="1"/>
                    </pic:cNvPicPr>
                  </pic:nvPicPr>
                  <pic:blipFill>
                    <a:blip r:embed="rId52" cstate="print"/>
                    <a:srcRect/>
                    <a:stretch>
                      <a:fillRect/>
                    </a:stretch>
                  </pic:blipFill>
                  <pic:spPr bwMode="auto">
                    <a:xfrm>
                      <a:off x="0" y="0"/>
                      <a:ext cx="5448300" cy="3703320"/>
                    </a:xfrm>
                    <a:prstGeom prst="rect">
                      <a:avLst/>
                    </a:prstGeom>
                    <a:noFill/>
                    <a:ln w="9525">
                      <a:noFill/>
                      <a:miter lim="800000"/>
                      <a:headEnd/>
                      <a:tailEnd/>
                    </a:ln>
                  </pic:spPr>
                </pic:pic>
              </a:graphicData>
            </a:graphic>
          </wp:inline>
        </w:drawing>
      </w:r>
    </w:p>
    <w:p w:rsidR="006A22B8" w:rsidRPr="00E97F09" w:rsidRDefault="006A22B8" w:rsidP="006A22B8">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24</w:t>
      </w:r>
      <w:r w:rsidR="00251158" w:rsidRPr="00E97F09">
        <w:rPr>
          <w:b/>
          <w:bCs/>
          <w:sz w:val="18"/>
          <w:szCs w:val="18"/>
          <w:lang w:val="en-US"/>
        </w:rPr>
        <w:fldChar w:fldCharType="end"/>
      </w:r>
    </w:p>
    <w:p w:rsidR="006A474B" w:rsidRPr="00E97F09" w:rsidRDefault="006A474B" w:rsidP="00BE42E4">
      <w:pPr>
        <w:spacing w:before="120" w:after="120"/>
        <w:jc w:val="center"/>
        <w:rPr>
          <w:b/>
          <w:bCs/>
          <w:sz w:val="18"/>
          <w:szCs w:val="18"/>
          <w:lang w:val="en-US"/>
        </w:rPr>
      </w:pPr>
    </w:p>
    <w:p w:rsidR="00107BA8" w:rsidRPr="00E97F09" w:rsidRDefault="00B34FF9" w:rsidP="00987F08">
      <w:pPr>
        <w:pStyle w:val="Heading4"/>
        <w:rPr>
          <w:lang w:val="en-US"/>
        </w:rPr>
      </w:pPr>
      <w:bookmarkStart w:id="188" w:name="_Toc331073757"/>
      <w:r w:rsidRPr="00E97F09">
        <w:rPr>
          <w:lang w:val="en-US"/>
        </w:rPr>
        <w:t>Timeframes for confirming or updating document content</w:t>
      </w:r>
      <w:r w:rsidR="00A11392" w:rsidRPr="00E97F09">
        <w:rPr>
          <w:lang w:val="en-US"/>
        </w:rPr>
        <w:t>.</w:t>
      </w:r>
      <w:bookmarkEnd w:id="188"/>
    </w:p>
    <w:p w:rsidR="006A474B" w:rsidRPr="00E97F09" w:rsidRDefault="00B34FF9" w:rsidP="006A474B">
      <w:pPr>
        <w:spacing w:before="120" w:after="120"/>
        <w:ind w:right="4"/>
        <w:rPr>
          <w:rFonts w:cs="Arial"/>
          <w:bCs/>
          <w:lang w:val="en-US"/>
        </w:rPr>
      </w:pPr>
      <w:r w:rsidRPr="00E97F09">
        <w:rPr>
          <w:rFonts w:cs="Arial"/>
          <w:bCs/>
          <w:lang w:val="en-US"/>
        </w:rPr>
        <w:t xml:space="preserve">In order to keep certain records, such as Competent National Authorities, up-to-date, they require confirmation or update after one year from the date of submission. After the deadline, the author of the record will be asked to confirm or update the record within 3 months. If this has not been done at the expiry of this period, the record will be marked </w:t>
      </w:r>
      <w:commentRangeStart w:id="189"/>
      <w:commentRangeStart w:id="190"/>
      <w:r w:rsidRPr="00E97F09">
        <w:rPr>
          <w:rFonts w:cs="Arial"/>
          <w:bCs/>
          <w:lang w:val="en-US"/>
        </w:rPr>
        <w:t>as</w:t>
      </w:r>
      <w:commentRangeEnd w:id="189"/>
      <w:r w:rsidR="003971AA" w:rsidRPr="00E97F09">
        <w:rPr>
          <w:rStyle w:val="CommentReference"/>
          <w:lang w:val="en-US"/>
        </w:rPr>
        <w:commentReference w:id="189"/>
      </w:r>
      <w:commentRangeEnd w:id="190"/>
      <w:r w:rsidR="00987F08" w:rsidRPr="00E97F09">
        <w:rPr>
          <w:rStyle w:val="CommentReference"/>
          <w:lang w:val="en-US"/>
        </w:rPr>
        <w:commentReference w:id="190"/>
      </w:r>
      <w:r w:rsidRPr="00E97F09">
        <w:rPr>
          <w:rFonts w:cs="Arial"/>
          <w:bCs/>
          <w:lang w:val="en-US"/>
        </w:rPr>
        <w:t xml:space="preserve"> “Not Confirmed”. </w:t>
      </w:r>
    </w:p>
    <w:p w:rsidR="006A474B" w:rsidRPr="00E97F09" w:rsidRDefault="00A2388F" w:rsidP="008F38F8">
      <w:pPr>
        <w:keepNext/>
        <w:spacing w:before="120" w:after="120"/>
        <w:jc w:val="center"/>
        <w:rPr>
          <w:lang w:val="en-US"/>
        </w:rPr>
      </w:pPr>
      <w:r w:rsidRPr="00E97F09">
        <w:rPr>
          <w:noProof/>
          <w:lang w:val="en-US" w:eastAsia="en-US"/>
        </w:rPr>
        <w:lastRenderedPageBreak/>
        <w:drawing>
          <wp:inline distT="0" distB="0" distL="0" distR="0" wp14:anchorId="5E022C8D" wp14:editId="1474157C">
            <wp:extent cx="4351867" cy="3233012"/>
            <wp:effectExtent l="0" t="0" r="0" b="0"/>
            <wp:docPr id="30" name="Рисунок 30" descr="MO06_0024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06_0024_en"/>
                    <pic:cNvPicPr>
                      <a:picLocks noChangeAspect="1" noChangeArrowheads="1"/>
                    </pic:cNvPicPr>
                  </pic:nvPicPr>
                  <pic:blipFill>
                    <a:blip r:embed="rId53" cstate="print"/>
                    <a:srcRect/>
                    <a:stretch>
                      <a:fillRect/>
                    </a:stretch>
                  </pic:blipFill>
                  <pic:spPr bwMode="auto">
                    <a:xfrm>
                      <a:off x="0" y="0"/>
                      <a:ext cx="4350840" cy="3232249"/>
                    </a:xfrm>
                    <a:prstGeom prst="rect">
                      <a:avLst/>
                    </a:prstGeom>
                    <a:noFill/>
                    <a:ln w="9525">
                      <a:noFill/>
                      <a:miter lim="800000"/>
                      <a:headEnd/>
                      <a:tailEnd/>
                    </a:ln>
                  </pic:spPr>
                </pic:pic>
              </a:graphicData>
            </a:graphic>
          </wp:inline>
        </w:drawing>
      </w:r>
    </w:p>
    <w:p w:rsidR="006A22B8" w:rsidRPr="00E97F09" w:rsidRDefault="006A22B8" w:rsidP="006A22B8">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25</w:t>
      </w:r>
      <w:r w:rsidR="00251158" w:rsidRPr="00E97F09">
        <w:rPr>
          <w:b/>
          <w:bCs/>
          <w:sz w:val="18"/>
          <w:szCs w:val="18"/>
          <w:lang w:val="en-US"/>
        </w:rPr>
        <w:fldChar w:fldCharType="end"/>
      </w:r>
    </w:p>
    <w:p w:rsidR="00BD67B1" w:rsidRPr="00E97F09" w:rsidRDefault="00B34FF9" w:rsidP="006A474B">
      <w:pPr>
        <w:spacing w:before="120" w:after="120"/>
        <w:ind w:right="4"/>
        <w:rPr>
          <w:rFonts w:cs="Arial"/>
          <w:bCs/>
          <w:lang w:val="en-US"/>
        </w:rPr>
      </w:pPr>
      <w:r w:rsidRPr="00E97F09">
        <w:rPr>
          <w:rFonts w:cs="Arial"/>
          <w:bCs/>
          <w:lang w:val="en-US"/>
        </w:rPr>
        <w:t xml:space="preserve">The expiration period for the “Biosafety expert” records is four years from the last update of their information, after which they </w:t>
      </w:r>
      <w:commentRangeStart w:id="191"/>
      <w:r w:rsidRPr="00E97F09">
        <w:rPr>
          <w:rFonts w:cs="Arial"/>
          <w:bCs/>
          <w:lang w:val="en-US"/>
        </w:rPr>
        <w:t>will be deleted unless re-nominated.</w:t>
      </w:r>
      <w:commentRangeEnd w:id="191"/>
      <w:r w:rsidR="00BD67B1" w:rsidRPr="00E97F09">
        <w:rPr>
          <w:rStyle w:val="CommentReference"/>
          <w:lang w:val="en-US"/>
        </w:rPr>
        <w:commentReference w:id="191"/>
      </w:r>
    </w:p>
    <w:p w:rsidR="006A474B" w:rsidRPr="00E97F09" w:rsidRDefault="00B34FF9" w:rsidP="006A474B">
      <w:pPr>
        <w:spacing w:before="120" w:after="120"/>
        <w:ind w:right="4"/>
        <w:rPr>
          <w:rFonts w:cs="Arial"/>
          <w:bCs/>
          <w:lang w:val="en-US"/>
        </w:rPr>
      </w:pPr>
      <w:r w:rsidRPr="00E97F09">
        <w:rPr>
          <w:rFonts w:cs="Arial"/>
          <w:bCs/>
          <w:lang w:val="en-US"/>
        </w:rPr>
        <w:t xml:space="preserve">In some cases, the expiration period is optional and the author is asked, when registering the document, to indicate whether confirmation or updating will be required after two years from the date of submission. Choosing this option will mean that the author will receive a reminder after two years to keep the information up-to-date. </w:t>
      </w:r>
    </w:p>
    <w:p w:rsidR="006A474B" w:rsidRPr="00E97F09" w:rsidRDefault="006A474B" w:rsidP="006A474B">
      <w:pPr>
        <w:spacing w:before="120" w:after="120"/>
        <w:ind w:right="4"/>
        <w:rPr>
          <w:rFonts w:cs="Arial"/>
          <w:bCs/>
          <w:lang w:val="en-US"/>
        </w:rPr>
      </w:pPr>
    </w:p>
    <w:p w:rsidR="006A474B" w:rsidRPr="00E97F09" w:rsidRDefault="00A2388F" w:rsidP="00693FBC">
      <w:pPr>
        <w:keepNext/>
        <w:spacing w:before="120" w:after="120"/>
        <w:jc w:val="center"/>
        <w:rPr>
          <w:lang w:val="en-US"/>
        </w:rPr>
      </w:pPr>
      <w:r w:rsidRPr="00E97F09">
        <w:rPr>
          <w:noProof/>
          <w:lang w:val="en-US" w:eastAsia="en-US"/>
        </w:rPr>
        <w:drawing>
          <wp:inline distT="0" distB="0" distL="0" distR="0" wp14:anchorId="4468FDFA" wp14:editId="0AE4480D">
            <wp:extent cx="4419600" cy="3044919"/>
            <wp:effectExtent l="0" t="0" r="0" b="0"/>
            <wp:docPr id="31" name="Рисунок 31" descr="MO06_0025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06_0025_en"/>
                    <pic:cNvPicPr>
                      <a:picLocks noChangeAspect="1" noChangeArrowheads="1"/>
                    </pic:cNvPicPr>
                  </pic:nvPicPr>
                  <pic:blipFill>
                    <a:blip r:embed="rId54" cstate="print"/>
                    <a:srcRect/>
                    <a:stretch>
                      <a:fillRect/>
                    </a:stretch>
                  </pic:blipFill>
                  <pic:spPr bwMode="auto">
                    <a:xfrm>
                      <a:off x="0" y="0"/>
                      <a:ext cx="4432663" cy="3053919"/>
                    </a:xfrm>
                    <a:prstGeom prst="rect">
                      <a:avLst/>
                    </a:prstGeom>
                    <a:noFill/>
                    <a:ln w="9525">
                      <a:noFill/>
                      <a:miter lim="800000"/>
                      <a:headEnd/>
                      <a:tailEnd/>
                    </a:ln>
                  </pic:spPr>
                </pic:pic>
              </a:graphicData>
            </a:graphic>
          </wp:inline>
        </w:drawing>
      </w:r>
    </w:p>
    <w:p w:rsidR="006A474B" w:rsidRPr="00E97F09" w:rsidRDefault="006A22B8"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26</w:t>
      </w:r>
      <w:r w:rsidR="00251158" w:rsidRPr="00E97F09">
        <w:rPr>
          <w:b/>
          <w:bCs/>
          <w:sz w:val="18"/>
          <w:szCs w:val="18"/>
          <w:lang w:val="en-US"/>
        </w:rPr>
        <w:fldChar w:fldCharType="end"/>
      </w:r>
    </w:p>
    <w:p w:rsidR="006A474B" w:rsidRDefault="006A474B" w:rsidP="006A474B">
      <w:pPr>
        <w:rPr>
          <w:lang w:val="en-US"/>
        </w:rPr>
      </w:pPr>
    </w:p>
    <w:p w:rsidR="00464296" w:rsidRDefault="00464296" w:rsidP="006A474B">
      <w:pPr>
        <w:rPr>
          <w:lang w:val="en-US"/>
        </w:rPr>
      </w:pPr>
    </w:p>
    <w:p w:rsidR="00464296" w:rsidRPr="00E97F09" w:rsidRDefault="00464296" w:rsidP="006A474B">
      <w:pPr>
        <w:rPr>
          <w:lang w:val="en-US"/>
        </w:rPr>
      </w:pPr>
    </w:p>
    <w:p w:rsidR="00CB24F0" w:rsidRPr="00E97F09" w:rsidRDefault="00CB24F0" w:rsidP="006A474B">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8"/>
        <w:gridCol w:w="3798"/>
      </w:tblGrid>
      <w:tr w:rsidR="006A474B" w:rsidRPr="00464296">
        <w:tc>
          <w:tcPr>
            <w:tcW w:w="9576" w:type="dxa"/>
            <w:gridSpan w:val="2"/>
          </w:tcPr>
          <w:p w:rsidR="006A474B" w:rsidRPr="00464296" w:rsidRDefault="00B34FF9" w:rsidP="009A6D28">
            <w:pPr>
              <w:rPr>
                <w:b/>
                <w:sz w:val="32"/>
                <w:lang w:val="en-US"/>
              </w:rPr>
            </w:pPr>
            <w:commentRangeStart w:id="192"/>
            <w:r w:rsidRPr="00464296">
              <w:rPr>
                <w:b/>
                <w:sz w:val="32"/>
                <w:lang w:val="en-US"/>
              </w:rPr>
              <w:t xml:space="preserve">National </w:t>
            </w:r>
            <w:r w:rsidR="009A6D28" w:rsidRPr="00464296">
              <w:rPr>
                <w:b/>
                <w:sz w:val="32"/>
                <w:lang w:val="en-US"/>
              </w:rPr>
              <w:t>records</w:t>
            </w:r>
          </w:p>
        </w:tc>
      </w:tr>
      <w:tr w:rsidR="006A474B" w:rsidRPr="00E97F09" w:rsidTr="00464296">
        <w:tc>
          <w:tcPr>
            <w:tcW w:w="5778" w:type="dxa"/>
          </w:tcPr>
          <w:p w:rsidR="006A474B" w:rsidRPr="00E97F09" w:rsidRDefault="00B34FF9" w:rsidP="006A474B">
            <w:pPr>
              <w:rPr>
                <w:b/>
                <w:lang w:val="en-US"/>
              </w:rPr>
            </w:pPr>
            <w:r w:rsidRPr="00E97F09">
              <w:rPr>
                <w:b/>
                <w:lang w:val="en-US"/>
              </w:rPr>
              <w:t>Type of document</w:t>
            </w:r>
          </w:p>
        </w:tc>
        <w:tc>
          <w:tcPr>
            <w:tcW w:w="3798" w:type="dxa"/>
          </w:tcPr>
          <w:p w:rsidR="006A474B" w:rsidRPr="00E97F09" w:rsidRDefault="00B34FF9" w:rsidP="006A474B">
            <w:pPr>
              <w:rPr>
                <w:b/>
                <w:lang w:val="en-US"/>
              </w:rPr>
            </w:pPr>
            <w:r w:rsidRPr="00E97F09">
              <w:rPr>
                <w:b/>
                <w:lang w:val="en-US"/>
              </w:rPr>
              <w:t>Timeframe</w:t>
            </w:r>
          </w:p>
        </w:tc>
      </w:tr>
      <w:tr w:rsidR="006A474B" w:rsidRPr="00E97F09" w:rsidTr="00464296">
        <w:tc>
          <w:tcPr>
            <w:tcW w:w="5778" w:type="dxa"/>
          </w:tcPr>
          <w:p w:rsidR="006A474B" w:rsidRPr="00E97F09" w:rsidRDefault="00B34FF9" w:rsidP="00C53B27">
            <w:pPr>
              <w:jc w:val="left"/>
              <w:rPr>
                <w:lang w:val="en-US"/>
              </w:rPr>
            </w:pPr>
            <w:r w:rsidRPr="00E97F09">
              <w:rPr>
                <w:lang w:val="en-US"/>
              </w:rPr>
              <w:t>National Focal Points</w:t>
            </w:r>
          </w:p>
        </w:tc>
        <w:tc>
          <w:tcPr>
            <w:tcW w:w="3798" w:type="dxa"/>
          </w:tcPr>
          <w:p w:rsidR="006A474B" w:rsidRPr="00E97F09" w:rsidRDefault="00B34FF9" w:rsidP="006A474B">
            <w:pPr>
              <w:rPr>
                <w:lang w:val="en-US"/>
              </w:rPr>
            </w:pPr>
            <w:r w:rsidRPr="00E97F09">
              <w:rPr>
                <w:lang w:val="en-US"/>
              </w:rPr>
              <w:t>One year (mandatory)</w:t>
            </w:r>
          </w:p>
        </w:tc>
      </w:tr>
      <w:tr w:rsidR="006A474B" w:rsidRPr="00E97F09" w:rsidTr="00464296">
        <w:tc>
          <w:tcPr>
            <w:tcW w:w="5778" w:type="dxa"/>
          </w:tcPr>
          <w:p w:rsidR="006A474B" w:rsidRPr="00E97F09" w:rsidRDefault="00B34FF9" w:rsidP="00C53B27">
            <w:pPr>
              <w:jc w:val="left"/>
              <w:rPr>
                <w:lang w:val="en-US"/>
              </w:rPr>
            </w:pPr>
            <w:r w:rsidRPr="00E97F09">
              <w:rPr>
                <w:lang w:val="en-US"/>
              </w:rPr>
              <w:t>National Biosafety Website or Database</w:t>
            </w:r>
          </w:p>
        </w:tc>
        <w:tc>
          <w:tcPr>
            <w:tcW w:w="3798" w:type="dxa"/>
          </w:tcPr>
          <w:p w:rsidR="006A474B" w:rsidRPr="00E97F09" w:rsidRDefault="00B34FF9" w:rsidP="006A474B">
            <w:pPr>
              <w:rPr>
                <w:lang w:val="en-US"/>
              </w:rPr>
            </w:pPr>
            <w:r w:rsidRPr="00E97F09">
              <w:rPr>
                <w:lang w:val="en-US"/>
              </w:rPr>
              <w:t>One year (mandatory)</w:t>
            </w:r>
          </w:p>
        </w:tc>
      </w:tr>
      <w:tr w:rsidR="006A474B" w:rsidRPr="00E97F09" w:rsidTr="00464296">
        <w:tc>
          <w:tcPr>
            <w:tcW w:w="5778" w:type="dxa"/>
          </w:tcPr>
          <w:p w:rsidR="006A474B" w:rsidRPr="00E97F09" w:rsidRDefault="00B34FF9" w:rsidP="00C53B27">
            <w:pPr>
              <w:jc w:val="left"/>
              <w:rPr>
                <w:lang w:val="en-US"/>
              </w:rPr>
            </w:pPr>
            <w:r w:rsidRPr="00E97F09">
              <w:rPr>
                <w:lang w:val="en-US"/>
              </w:rPr>
              <w:t>Competent National Authority</w:t>
            </w:r>
          </w:p>
        </w:tc>
        <w:tc>
          <w:tcPr>
            <w:tcW w:w="3798" w:type="dxa"/>
          </w:tcPr>
          <w:p w:rsidR="006A474B" w:rsidRPr="00E97F09" w:rsidRDefault="00B34FF9" w:rsidP="006A474B">
            <w:pPr>
              <w:rPr>
                <w:lang w:val="en-US"/>
              </w:rPr>
            </w:pPr>
            <w:r w:rsidRPr="00E97F09">
              <w:rPr>
                <w:lang w:val="en-US"/>
              </w:rPr>
              <w:t>One year (mandatory)</w:t>
            </w:r>
          </w:p>
        </w:tc>
      </w:tr>
      <w:tr w:rsidR="006A474B" w:rsidRPr="00E97F09" w:rsidTr="00464296">
        <w:tc>
          <w:tcPr>
            <w:tcW w:w="5778" w:type="dxa"/>
          </w:tcPr>
          <w:p w:rsidR="006A474B" w:rsidRPr="00E97F09" w:rsidRDefault="00B34FF9" w:rsidP="00C53B27">
            <w:pPr>
              <w:jc w:val="left"/>
              <w:rPr>
                <w:lang w:val="en-US"/>
              </w:rPr>
            </w:pPr>
            <w:r w:rsidRPr="00E97F09">
              <w:rPr>
                <w:lang w:val="en-US"/>
              </w:rPr>
              <w:t>Biosafety Law, Regulation, Guidelines &amp; Regional and International Agreements</w:t>
            </w:r>
          </w:p>
        </w:tc>
        <w:tc>
          <w:tcPr>
            <w:tcW w:w="3798" w:type="dxa"/>
          </w:tcPr>
          <w:p w:rsidR="006A474B" w:rsidRPr="00E97F09" w:rsidRDefault="00B34FF9" w:rsidP="006A474B">
            <w:pPr>
              <w:rPr>
                <w:lang w:val="en-US"/>
              </w:rPr>
            </w:pPr>
            <w:r w:rsidRPr="00E97F09">
              <w:rPr>
                <w:lang w:val="en-US"/>
              </w:rPr>
              <w:t>Two years (optional)</w:t>
            </w:r>
          </w:p>
        </w:tc>
      </w:tr>
      <w:tr w:rsidR="006A474B" w:rsidRPr="00E97F09" w:rsidTr="00464296">
        <w:tc>
          <w:tcPr>
            <w:tcW w:w="5778" w:type="dxa"/>
          </w:tcPr>
          <w:p w:rsidR="006A474B" w:rsidRPr="00E97F09" w:rsidRDefault="00B34FF9" w:rsidP="00C53B27">
            <w:pPr>
              <w:jc w:val="left"/>
              <w:rPr>
                <w:lang w:val="en-US"/>
              </w:rPr>
            </w:pPr>
            <w:r w:rsidRPr="00E97F09">
              <w:rPr>
                <w:lang w:val="en-US"/>
              </w:rPr>
              <w:t>Country's Decision or any other Communication</w:t>
            </w:r>
          </w:p>
        </w:tc>
        <w:tc>
          <w:tcPr>
            <w:tcW w:w="3798" w:type="dxa"/>
          </w:tcPr>
          <w:p w:rsidR="006A474B" w:rsidRPr="00E97F09" w:rsidRDefault="00B34FF9" w:rsidP="006A474B">
            <w:pPr>
              <w:rPr>
                <w:lang w:val="en-US"/>
              </w:rPr>
            </w:pPr>
            <w:r w:rsidRPr="00E97F09">
              <w:rPr>
                <w:lang w:val="en-US"/>
              </w:rPr>
              <w:t>Two years (optional)</w:t>
            </w:r>
          </w:p>
        </w:tc>
      </w:tr>
      <w:tr w:rsidR="006A474B" w:rsidRPr="00E97F09" w:rsidTr="00464296">
        <w:tc>
          <w:tcPr>
            <w:tcW w:w="5778" w:type="dxa"/>
          </w:tcPr>
          <w:p w:rsidR="006A474B" w:rsidRPr="00E97F09" w:rsidRDefault="00B34FF9" w:rsidP="00C53B27">
            <w:pPr>
              <w:jc w:val="left"/>
              <w:rPr>
                <w:lang w:val="en-US"/>
              </w:rPr>
            </w:pPr>
            <w:r w:rsidRPr="00E97F09">
              <w:rPr>
                <w:lang w:val="en-US"/>
              </w:rPr>
              <w:t>Risk Assessment Generated by a Regulatory Process</w:t>
            </w:r>
          </w:p>
        </w:tc>
        <w:tc>
          <w:tcPr>
            <w:tcW w:w="3798" w:type="dxa"/>
          </w:tcPr>
          <w:p w:rsidR="006A474B" w:rsidRPr="00E97F09" w:rsidRDefault="00B34FF9" w:rsidP="006A474B">
            <w:pPr>
              <w:rPr>
                <w:lang w:val="en-US"/>
              </w:rPr>
            </w:pPr>
            <w:r w:rsidRPr="00E97F09">
              <w:rPr>
                <w:lang w:val="en-US"/>
              </w:rPr>
              <w:t>Two years (optional)</w:t>
            </w:r>
          </w:p>
        </w:tc>
      </w:tr>
      <w:tr w:rsidR="006A474B" w:rsidRPr="00E97F09" w:rsidTr="00464296">
        <w:tc>
          <w:tcPr>
            <w:tcW w:w="5778" w:type="dxa"/>
          </w:tcPr>
          <w:p w:rsidR="006A474B" w:rsidRPr="00E97F09" w:rsidRDefault="00B34FF9" w:rsidP="00C53B27">
            <w:pPr>
              <w:jc w:val="left"/>
              <w:rPr>
                <w:lang w:val="en-US"/>
              </w:rPr>
            </w:pPr>
            <w:r w:rsidRPr="00E97F09">
              <w:rPr>
                <w:lang w:val="en-US"/>
              </w:rPr>
              <w:t>Biosafety Expert</w:t>
            </w:r>
          </w:p>
        </w:tc>
        <w:tc>
          <w:tcPr>
            <w:tcW w:w="3798" w:type="dxa"/>
          </w:tcPr>
          <w:p w:rsidR="006A474B" w:rsidRPr="00E97F09" w:rsidRDefault="00B34FF9" w:rsidP="006A474B">
            <w:pPr>
              <w:rPr>
                <w:lang w:val="en-US"/>
              </w:rPr>
            </w:pPr>
            <w:r w:rsidRPr="00E97F09">
              <w:rPr>
                <w:lang w:val="en-US"/>
              </w:rPr>
              <w:t>Four years (mandatory)</w:t>
            </w:r>
          </w:p>
        </w:tc>
      </w:tr>
      <w:tr w:rsidR="006A474B" w:rsidRPr="001C081C" w:rsidTr="00464296">
        <w:tc>
          <w:tcPr>
            <w:tcW w:w="5778" w:type="dxa"/>
          </w:tcPr>
          <w:p w:rsidR="006A474B" w:rsidRPr="00E97F09" w:rsidRDefault="00B34FF9" w:rsidP="00C53B27">
            <w:pPr>
              <w:jc w:val="left"/>
              <w:rPr>
                <w:lang w:val="en-US"/>
              </w:rPr>
            </w:pPr>
            <w:r w:rsidRPr="00E97F09">
              <w:rPr>
                <w:lang w:val="en-US"/>
              </w:rPr>
              <w:t>Report on the Assignment undertaken by the Biosafety Expert</w:t>
            </w:r>
          </w:p>
        </w:tc>
        <w:tc>
          <w:tcPr>
            <w:tcW w:w="3798" w:type="dxa"/>
          </w:tcPr>
          <w:p w:rsidR="006A474B" w:rsidRPr="00E97F09" w:rsidRDefault="00B34FF9" w:rsidP="006A474B">
            <w:pPr>
              <w:rPr>
                <w:lang w:val="en-US"/>
              </w:rPr>
            </w:pPr>
            <w:r w:rsidRPr="00E97F09">
              <w:rPr>
                <w:lang w:val="en-US"/>
              </w:rPr>
              <w:t>No confirmation or updating required</w:t>
            </w:r>
          </w:p>
        </w:tc>
      </w:tr>
      <w:tr w:rsidR="00464296" w:rsidRPr="00551F49" w:rsidTr="00464296">
        <w:trPr>
          <w:trHeight w:val="562"/>
        </w:trPr>
        <w:tc>
          <w:tcPr>
            <w:tcW w:w="9576" w:type="dxa"/>
            <w:gridSpan w:val="2"/>
            <w:tcBorders>
              <w:left w:val="nil"/>
              <w:bottom w:val="single" w:sz="4" w:space="0" w:color="000000"/>
              <w:right w:val="nil"/>
            </w:tcBorders>
          </w:tcPr>
          <w:p w:rsidR="00464296" w:rsidRDefault="00464296" w:rsidP="009A6D28">
            <w:pPr>
              <w:jc w:val="left"/>
              <w:rPr>
                <w:b/>
                <w:sz w:val="24"/>
                <w:lang w:val="en-US"/>
              </w:rPr>
            </w:pPr>
          </w:p>
          <w:p w:rsidR="00464296" w:rsidRDefault="00464296" w:rsidP="009A6D28">
            <w:pPr>
              <w:jc w:val="left"/>
              <w:rPr>
                <w:b/>
                <w:sz w:val="24"/>
                <w:lang w:val="en-US"/>
              </w:rPr>
            </w:pPr>
          </w:p>
          <w:p w:rsidR="00464296" w:rsidRDefault="00464296" w:rsidP="009A6D28">
            <w:pPr>
              <w:jc w:val="left"/>
              <w:rPr>
                <w:b/>
                <w:sz w:val="24"/>
                <w:lang w:val="en-US"/>
              </w:rPr>
            </w:pPr>
          </w:p>
          <w:p w:rsidR="00464296" w:rsidRPr="00E97F09" w:rsidRDefault="00464296" w:rsidP="009A6D28">
            <w:pPr>
              <w:jc w:val="left"/>
              <w:rPr>
                <w:b/>
                <w:sz w:val="24"/>
                <w:lang w:val="en-US"/>
              </w:rPr>
            </w:pPr>
          </w:p>
        </w:tc>
      </w:tr>
      <w:tr w:rsidR="006A474B" w:rsidRPr="00464296">
        <w:tc>
          <w:tcPr>
            <w:tcW w:w="9576" w:type="dxa"/>
            <w:gridSpan w:val="2"/>
          </w:tcPr>
          <w:p w:rsidR="006A474B" w:rsidRPr="00464296" w:rsidRDefault="00B34FF9" w:rsidP="009A6D28">
            <w:pPr>
              <w:jc w:val="left"/>
              <w:rPr>
                <w:b/>
                <w:sz w:val="32"/>
                <w:lang w:val="en-US"/>
              </w:rPr>
            </w:pPr>
            <w:r w:rsidRPr="00464296">
              <w:rPr>
                <w:b/>
                <w:sz w:val="32"/>
                <w:lang w:val="en-US"/>
              </w:rPr>
              <w:t xml:space="preserve">Reference </w:t>
            </w:r>
            <w:r w:rsidR="009A6D28" w:rsidRPr="00464296">
              <w:rPr>
                <w:b/>
                <w:sz w:val="32"/>
                <w:lang w:val="en-US"/>
              </w:rPr>
              <w:t>records</w:t>
            </w:r>
          </w:p>
        </w:tc>
      </w:tr>
      <w:tr w:rsidR="006A474B" w:rsidRPr="00E97F09" w:rsidTr="00464296">
        <w:tc>
          <w:tcPr>
            <w:tcW w:w="5778" w:type="dxa"/>
          </w:tcPr>
          <w:p w:rsidR="006A474B" w:rsidRPr="00E97F09" w:rsidRDefault="00B34FF9" w:rsidP="00C53B27">
            <w:pPr>
              <w:jc w:val="left"/>
              <w:rPr>
                <w:b/>
                <w:lang w:val="en-US"/>
              </w:rPr>
            </w:pPr>
            <w:r w:rsidRPr="00E97F09">
              <w:rPr>
                <w:b/>
                <w:lang w:val="en-US"/>
              </w:rPr>
              <w:t>Type of document</w:t>
            </w:r>
          </w:p>
        </w:tc>
        <w:tc>
          <w:tcPr>
            <w:tcW w:w="3798" w:type="dxa"/>
          </w:tcPr>
          <w:p w:rsidR="006A474B" w:rsidRPr="00E97F09" w:rsidRDefault="00B34FF9" w:rsidP="006A474B">
            <w:pPr>
              <w:rPr>
                <w:b/>
                <w:lang w:val="en-US"/>
              </w:rPr>
            </w:pPr>
            <w:r w:rsidRPr="00E97F09">
              <w:rPr>
                <w:b/>
                <w:lang w:val="en-US"/>
              </w:rPr>
              <w:t>Timeframe</w:t>
            </w:r>
          </w:p>
        </w:tc>
      </w:tr>
      <w:tr w:rsidR="006A474B" w:rsidRPr="00E97F09" w:rsidTr="00464296">
        <w:tc>
          <w:tcPr>
            <w:tcW w:w="5778" w:type="dxa"/>
          </w:tcPr>
          <w:p w:rsidR="006A474B" w:rsidRPr="00E97F09" w:rsidRDefault="00B34FF9" w:rsidP="00C53B27">
            <w:pPr>
              <w:jc w:val="left"/>
              <w:rPr>
                <w:lang w:val="en-US"/>
              </w:rPr>
            </w:pPr>
            <w:r w:rsidRPr="00E97F09">
              <w:rPr>
                <w:lang w:val="en-US"/>
              </w:rPr>
              <w:t>Contact</w:t>
            </w:r>
            <w:r w:rsidR="003339AF" w:rsidRPr="00E97F09">
              <w:rPr>
                <w:lang w:val="en-US"/>
              </w:rPr>
              <w:t xml:space="preserve"> Details</w:t>
            </w:r>
          </w:p>
        </w:tc>
        <w:tc>
          <w:tcPr>
            <w:tcW w:w="3798" w:type="dxa"/>
          </w:tcPr>
          <w:p w:rsidR="006A474B" w:rsidRPr="00E97F09" w:rsidRDefault="00B34FF9" w:rsidP="006A474B">
            <w:pPr>
              <w:rPr>
                <w:lang w:val="en-US"/>
              </w:rPr>
            </w:pPr>
            <w:r w:rsidRPr="00E97F09">
              <w:rPr>
                <w:lang w:val="en-US"/>
              </w:rPr>
              <w:t>One year (mandatory)</w:t>
            </w:r>
          </w:p>
        </w:tc>
      </w:tr>
      <w:tr w:rsidR="006A474B" w:rsidRPr="00E97F09" w:rsidTr="00464296">
        <w:tc>
          <w:tcPr>
            <w:tcW w:w="5778" w:type="dxa"/>
          </w:tcPr>
          <w:p w:rsidR="006A474B" w:rsidRPr="00E97F09" w:rsidRDefault="00B34FF9" w:rsidP="00C53B27">
            <w:pPr>
              <w:jc w:val="left"/>
              <w:rPr>
                <w:lang w:val="en-US"/>
              </w:rPr>
            </w:pPr>
            <w:r w:rsidRPr="00E97F09">
              <w:rPr>
                <w:lang w:val="en-US"/>
              </w:rPr>
              <w:t>Capacity Building Activities, Projects and Opportunities</w:t>
            </w:r>
          </w:p>
        </w:tc>
        <w:tc>
          <w:tcPr>
            <w:tcW w:w="3798" w:type="dxa"/>
          </w:tcPr>
          <w:p w:rsidR="006A474B" w:rsidRPr="00E97F09" w:rsidRDefault="00B34FF9" w:rsidP="006A474B">
            <w:pPr>
              <w:rPr>
                <w:lang w:val="en-US"/>
              </w:rPr>
            </w:pPr>
            <w:r w:rsidRPr="00E97F09">
              <w:rPr>
                <w:lang w:val="en-US"/>
              </w:rPr>
              <w:t>One year (mandatory)</w:t>
            </w:r>
          </w:p>
        </w:tc>
      </w:tr>
      <w:tr w:rsidR="00C62C4E" w:rsidRPr="00E97F09" w:rsidTr="00464296">
        <w:tc>
          <w:tcPr>
            <w:tcW w:w="5778" w:type="dxa"/>
          </w:tcPr>
          <w:p w:rsidR="00C62C4E" w:rsidRPr="00E97F09" w:rsidRDefault="00B34FF9" w:rsidP="00C53B27">
            <w:pPr>
              <w:jc w:val="left"/>
              <w:rPr>
                <w:lang w:val="en-US"/>
              </w:rPr>
            </w:pPr>
            <w:r w:rsidRPr="00E97F09">
              <w:rPr>
                <w:lang w:val="en-US"/>
              </w:rPr>
              <w:t>Capacity-Building Needs Assessment</w:t>
            </w:r>
          </w:p>
        </w:tc>
        <w:tc>
          <w:tcPr>
            <w:tcW w:w="3798" w:type="dxa"/>
          </w:tcPr>
          <w:p w:rsidR="00C62C4E" w:rsidRPr="00E97F09" w:rsidRDefault="003339AF" w:rsidP="006A474B">
            <w:pPr>
              <w:rPr>
                <w:lang w:val="en-US"/>
              </w:rPr>
            </w:pPr>
            <w:r w:rsidRPr="00E97F09">
              <w:rPr>
                <w:lang w:val="en-US"/>
              </w:rPr>
              <w:t>Four years (optional)</w:t>
            </w:r>
          </w:p>
        </w:tc>
      </w:tr>
      <w:tr w:rsidR="006A474B" w:rsidRPr="00E97F09" w:rsidTr="00464296">
        <w:tc>
          <w:tcPr>
            <w:tcW w:w="5778" w:type="dxa"/>
          </w:tcPr>
          <w:p w:rsidR="006A474B" w:rsidRPr="00E97F09" w:rsidRDefault="00B34FF9" w:rsidP="00C53B27">
            <w:pPr>
              <w:jc w:val="left"/>
              <w:rPr>
                <w:lang w:val="en-US"/>
              </w:rPr>
            </w:pPr>
            <w:r w:rsidRPr="00E97F09">
              <w:rPr>
                <w:lang w:val="en-US"/>
              </w:rPr>
              <w:t>Biosafety Organization, including Laboratory for detection and identification of LMOs</w:t>
            </w:r>
          </w:p>
        </w:tc>
        <w:tc>
          <w:tcPr>
            <w:tcW w:w="3798" w:type="dxa"/>
          </w:tcPr>
          <w:p w:rsidR="006A474B" w:rsidRPr="00E97F09" w:rsidRDefault="00B34FF9" w:rsidP="006A474B">
            <w:pPr>
              <w:rPr>
                <w:lang w:val="en-US"/>
              </w:rPr>
            </w:pPr>
            <w:r w:rsidRPr="00E97F09">
              <w:rPr>
                <w:lang w:val="en-US"/>
              </w:rPr>
              <w:t>One year (mandatory)</w:t>
            </w:r>
          </w:p>
        </w:tc>
      </w:tr>
      <w:tr w:rsidR="006A474B" w:rsidRPr="001C081C" w:rsidTr="00464296">
        <w:tc>
          <w:tcPr>
            <w:tcW w:w="5778" w:type="dxa"/>
          </w:tcPr>
          <w:p w:rsidR="006A474B" w:rsidRPr="00E97F09" w:rsidRDefault="00B34FF9" w:rsidP="00C53B27">
            <w:pPr>
              <w:jc w:val="left"/>
              <w:rPr>
                <w:lang w:val="en-US"/>
              </w:rPr>
            </w:pPr>
            <w:r w:rsidRPr="00E97F09">
              <w:rPr>
                <w:lang w:val="en-US"/>
              </w:rPr>
              <w:t>Biosafety Information Resource Centre (BIRC)</w:t>
            </w:r>
          </w:p>
        </w:tc>
        <w:tc>
          <w:tcPr>
            <w:tcW w:w="3798" w:type="dxa"/>
          </w:tcPr>
          <w:p w:rsidR="006A474B" w:rsidRPr="00E97F09" w:rsidRDefault="00B34FF9" w:rsidP="006A474B">
            <w:pPr>
              <w:rPr>
                <w:lang w:val="en-US"/>
              </w:rPr>
            </w:pPr>
            <w:r w:rsidRPr="00E97F09">
              <w:rPr>
                <w:lang w:val="en-US"/>
              </w:rPr>
              <w:t>No confirmation or updating required</w:t>
            </w:r>
          </w:p>
        </w:tc>
      </w:tr>
      <w:tr w:rsidR="006A474B" w:rsidRPr="001C081C" w:rsidTr="00464296">
        <w:tc>
          <w:tcPr>
            <w:tcW w:w="5778" w:type="dxa"/>
          </w:tcPr>
          <w:p w:rsidR="006A474B" w:rsidRPr="00E97F09" w:rsidRDefault="00B34FF9" w:rsidP="00C53B27">
            <w:pPr>
              <w:jc w:val="left"/>
              <w:rPr>
                <w:lang w:val="en-US"/>
              </w:rPr>
            </w:pPr>
            <w:r w:rsidRPr="00E97F09">
              <w:rPr>
                <w:lang w:val="en-US"/>
              </w:rPr>
              <w:t>BCH News</w:t>
            </w:r>
          </w:p>
        </w:tc>
        <w:tc>
          <w:tcPr>
            <w:tcW w:w="3798" w:type="dxa"/>
          </w:tcPr>
          <w:p w:rsidR="006A474B" w:rsidRPr="00E97F09" w:rsidRDefault="00B34FF9" w:rsidP="006A474B">
            <w:pPr>
              <w:rPr>
                <w:lang w:val="en-US"/>
              </w:rPr>
            </w:pPr>
            <w:r w:rsidRPr="00E97F09">
              <w:rPr>
                <w:lang w:val="en-US"/>
              </w:rPr>
              <w:t>No confirmation or updating required</w:t>
            </w:r>
          </w:p>
        </w:tc>
      </w:tr>
      <w:tr w:rsidR="006A474B" w:rsidRPr="00E97F09" w:rsidTr="00464296">
        <w:tc>
          <w:tcPr>
            <w:tcW w:w="5778" w:type="dxa"/>
          </w:tcPr>
          <w:p w:rsidR="006A474B" w:rsidRPr="00E97F09" w:rsidRDefault="00B34FF9" w:rsidP="00C53B27">
            <w:pPr>
              <w:jc w:val="left"/>
              <w:rPr>
                <w:lang w:val="en-US"/>
              </w:rPr>
            </w:pPr>
            <w:r w:rsidRPr="00E97F09">
              <w:rPr>
                <w:lang w:val="en-US"/>
              </w:rPr>
              <w:t>Risk assessment generated by an independent or non-regulatory process</w:t>
            </w:r>
          </w:p>
        </w:tc>
        <w:tc>
          <w:tcPr>
            <w:tcW w:w="3798" w:type="dxa"/>
          </w:tcPr>
          <w:p w:rsidR="006A474B" w:rsidRPr="00E97F09" w:rsidRDefault="00B34FF9" w:rsidP="006A474B">
            <w:pPr>
              <w:rPr>
                <w:lang w:val="en-US"/>
              </w:rPr>
            </w:pPr>
            <w:r w:rsidRPr="00E97F09">
              <w:rPr>
                <w:lang w:val="en-US"/>
              </w:rPr>
              <w:t>Two years (optional)</w:t>
            </w:r>
          </w:p>
        </w:tc>
      </w:tr>
      <w:tr w:rsidR="006A474B" w:rsidRPr="001C081C" w:rsidTr="00464296">
        <w:tc>
          <w:tcPr>
            <w:tcW w:w="5778" w:type="dxa"/>
          </w:tcPr>
          <w:p w:rsidR="006A474B" w:rsidRPr="00E97F09" w:rsidRDefault="00B34FF9" w:rsidP="00C53B27">
            <w:pPr>
              <w:jc w:val="left"/>
              <w:rPr>
                <w:lang w:val="en-US"/>
              </w:rPr>
            </w:pPr>
            <w:r w:rsidRPr="00E97F09">
              <w:rPr>
                <w:lang w:val="en-US"/>
              </w:rPr>
              <w:t>Living Modified Organism (LMO)</w:t>
            </w:r>
          </w:p>
        </w:tc>
        <w:tc>
          <w:tcPr>
            <w:tcW w:w="3798" w:type="dxa"/>
          </w:tcPr>
          <w:p w:rsidR="006A474B" w:rsidRPr="00E97F09" w:rsidRDefault="00B34FF9" w:rsidP="006A474B">
            <w:pPr>
              <w:rPr>
                <w:lang w:val="en-US"/>
              </w:rPr>
            </w:pPr>
            <w:r w:rsidRPr="00E97F09">
              <w:rPr>
                <w:lang w:val="en-US"/>
              </w:rPr>
              <w:t>No confirmation or updating required</w:t>
            </w:r>
          </w:p>
        </w:tc>
      </w:tr>
      <w:tr w:rsidR="006A474B" w:rsidRPr="001C081C" w:rsidTr="00464296">
        <w:tc>
          <w:tcPr>
            <w:tcW w:w="5778" w:type="dxa"/>
          </w:tcPr>
          <w:p w:rsidR="006A474B" w:rsidRPr="00E97F09" w:rsidRDefault="00B34FF9" w:rsidP="00C62C4E">
            <w:pPr>
              <w:jc w:val="left"/>
              <w:rPr>
                <w:lang w:val="en-US"/>
              </w:rPr>
            </w:pPr>
            <w:r w:rsidRPr="00E97F09">
              <w:rPr>
                <w:lang w:val="en-US"/>
              </w:rPr>
              <w:t>Genetic element</w:t>
            </w:r>
          </w:p>
        </w:tc>
        <w:tc>
          <w:tcPr>
            <w:tcW w:w="3798" w:type="dxa"/>
          </w:tcPr>
          <w:p w:rsidR="006A474B" w:rsidRPr="00E97F09" w:rsidRDefault="00B34FF9" w:rsidP="006A474B">
            <w:pPr>
              <w:rPr>
                <w:lang w:val="en-US"/>
              </w:rPr>
            </w:pPr>
            <w:r w:rsidRPr="00E97F09">
              <w:rPr>
                <w:lang w:val="en-US"/>
              </w:rPr>
              <w:t>No confirmation or updating required</w:t>
            </w:r>
          </w:p>
        </w:tc>
      </w:tr>
      <w:tr w:rsidR="006A474B" w:rsidRPr="001C081C" w:rsidTr="00464296">
        <w:tc>
          <w:tcPr>
            <w:tcW w:w="5778" w:type="dxa"/>
          </w:tcPr>
          <w:p w:rsidR="006A474B" w:rsidRPr="00E97F09" w:rsidRDefault="00B34FF9" w:rsidP="00C53B27">
            <w:pPr>
              <w:jc w:val="left"/>
              <w:rPr>
                <w:lang w:val="en-US"/>
              </w:rPr>
            </w:pPr>
            <w:r w:rsidRPr="00E97F09">
              <w:rPr>
                <w:lang w:val="en-US"/>
              </w:rPr>
              <w:t>Organism</w:t>
            </w:r>
          </w:p>
        </w:tc>
        <w:tc>
          <w:tcPr>
            <w:tcW w:w="3798" w:type="dxa"/>
          </w:tcPr>
          <w:p w:rsidR="006A474B" w:rsidRPr="00E97F09" w:rsidRDefault="00B34FF9" w:rsidP="006A474B">
            <w:pPr>
              <w:rPr>
                <w:lang w:val="en-US"/>
              </w:rPr>
            </w:pPr>
            <w:r w:rsidRPr="00E97F09">
              <w:rPr>
                <w:lang w:val="en-US"/>
              </w:rPr>
              <w:t>No confirmation or updating required</w:t>
            </w:r>
            <w:commentRangeEnd w:id="192"/>
            <w:r w:rsidR="0022608E" w:rsidRPr="00E97F09">
              <w:rPr>
                <w:rStyle w:val="CommentReference"/>
                <w:lang w:val="en-US"/>
              </w:rPr>
              <w:commentReference w:id="192"/>
            </w:r>
          </w:p>
        </w:tc>
      </w:tr>
    </w:tbl>
    <w:p w:rsidR="006A474B" w:rsidRPr="00E97F09" w:rsidRDefault="006A474B" w:rsidP="006A474B">
      <w:pPr>
        <w:rPr>
          <w:lang w:val="en-US"/>
        </w:rPr>
      </w:pPr>
    </w:p>
    <w:p w:rsidR="006A474B" w:rsidRPr="00E97F09" w:rsidRDefault="002D1617" w:rsidP="00464296">
      <w:pPr>
        <w:pStyle w:val="Heading3"/>
        <w:keepLines/>
        <w:rPr>
          <w:lang w:val="en-US"/>
        </w:rPr>
      </w:pPr>
      <w:bookmarkStart w:id="193" w:name="_Toc252186533"/>
      <w:bookmarkStart w:id="194" w:name="_Toc252285211"/>
      <w:bookmarkStart w:id="195" w:name="_Toc331073758"/>
      <w:r w:rsidRPr="00E97F09">
        <w:rPr>
          <w:lang w:val="en-US"/>
        </w:rPr>
        <w:lastRenderedPageBreak/>
        <w:t>Reviewing and saving a record</w:t>
      </w:r>
      <w:bookmarkEnd w:id="193"/>
      <w:bookmarkEnd w:id="194"/>
      <w:bookmarkEnd w:id="195"/>
    </w:p>
    <w:p w:rsidR="006A474B" w:rsidRPr="00E97F09" w:rsidRDefault="00B34FF9" w:rsidP="00464296">
      <w:pPr>
        <w:keepNext/>
        <w:keepLines/>
        <w:spacing w:before="120" w:after="120"/>
        <w:ind w:right="4"/>
        <w:rPr>
          <w:rFonts w:cs="Arial"/>
          <w:bCs/>
          <w:lang w:val="en-US"/>
        </w:rPr>
      </w:pPr>
      <w:r w:rsidRPr="00E97F09">
        <w:rPr>
          <w:rFonts w:cs="Arial"/>
          <w:bCs/>
          <w:lang w:val="en-US"/>
        </w:rPr>
        <w:t xml:space="preserve">The “Review” button found at both the top and the bottom of the Common Format, allows BCH users to review their information as it will appear in the record when published. </w:t>
      </w:r>
    </w:p>
    <w:p w:rsidR="00C95694" w:rsidRPr="00E97F09" w:rsidRDefault="00B34FF9" w:rsidP="00464296">
      <w:pPr>
        <w:keepNext/>
        <w:keepLines/>
        <w:spacing w:before="120" w:after="120"/>
        <w:ind w:right="4"/>
        <w:rPr>
          <w:rFonts w:cs="Arial"/>
          <w:bCs/>
          <w:lang w:val="en-US"/>
        </w:rPr>
      </w:pPr>
      <w:commentRangeStart w:id="196"/>
      <w:r w:rsidRPr="00E97F09">
        <w:rPr>
          <w:rFonts w:cs="Arial"/>
          <w:bCs/>
          <w:lang w:val="en-US"/>
        </w:rPr>
        <w:t>It is very important to review the record for completeness and accuracy prior to submission for publication.</w:t>
      </w:r>
      <w:commentRangeEnd w:id="196"/>
      <w:r w:rsidR="008915EF" w:rsidRPr="00E97F09">
        <w:rPr>
          <w:rStyle w:val="CommentReference"/>
          <w:lang w:val="en-US"/>
        </w:rPr>
        <w:commentReference w:id="196"/>
      </w:r>
    </w:p>
    <w:p w:rsidR="00C95694" w:rsidRPr="00E97F09" w:rsidRDefault="00C95694" w:rsidP="00464296">
      <w:pPr>
        <w:keepNext/>
        <w:keepLines/>
        <w:spacing w:before="120" w:after="120"/>
        <w:ind w:right="4"/>
        <w:rPr>
          <w:rFonts w:cs="Arial"/>
          <w:bCs/>
          <w:lang w:val="en-US"/>
        </w:rPr>
      </w:pPr>
    </w:p>
    <w:p w:rsidR="006A474B" w:rsidRPr="00E97F09" w:rsidRDefault="00C764C0" w:rsidP="00464296">
      <w:pPr>
        <w:keepNext/>
        <w:keepLines/>
        <w:spacing w:before="120" w:after="120"/>
        <w:ind w:right="4"/>
        <w:jc w:val="center"/>
        <w:rPr>
          <w:lang w:val="en-US"/>
        </w:rPr>
      </w:pPr>
      <w:r w:rsidRPr="00E97F09">
        <w:rPr>
          <w:noProof/>
          <w:lang w:val="en-US" w:eastAsia="en-US"/>
        </w:rPr>
        <w:drawing>
          <wp:inline distT="0" distB="0" distL="0" distR="0" wp14:anchorId="72ACC13C" wp14:editId="687E0292">
            <wp:extent cx="4669311" cy="4165600"/>
            <wp:effectExtent l="0" t="0" r="0" b="0"/>
            <wp:docPr id="225" name="Рисунок 224" descr="MO06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27.jpg"/>
                    <pic:cNvPicPr/>
                  </pic:nvPicPr>
                  <pic:blipFill>
                    <a:blip r:embed="rId55" cstate="print"/>
                    <a:stretch>
                      <a:fillRect/>
                    </a:stretch>
                  </pic:blipFill>
                  <pic:spPr>
                    <a:xfrm>
                      <a:off x="0" y="0"/>
                      <a:ext cx="4664356" cy="4161179"/>
                    </a:xfrm>
                    <a:prstGeom prst="rect">
                      <a:avLst/>
                    </a:prstGeom>
                  </pic:spPr>
                </pic:pic>
              </a:graphicData>
            </a:graphic>
          </wp:inline>
        </w:drawing>
      </w:r>
    </w:p>
    <w:p w:rsidR="006A474B" w:rsidRPr="00E97F09" w:rsidRDefault="006A22B8" w:rsidP="00464296">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27</w:t>
      </w:r>
      <w:r w:rsidR="00251158" w:rsidRPr="00E97F09">
        <w:rPr>
          <w:b/>
          <w:bCs/>
          <w:sz w:val="18"/>
          <w:szCs w:val="18"/>
          <w:lang w:val="en-US"/>
        </w:rPr>
        <w:fldChar w:fldCharType="end"/>
      </w:r>
    </w:p>
    <w:p w:rsidR="006A474B" w:rsidRDefault="006A474B" w:rsidP="006A474B">
      <w:pPr>
        <w:rPr>
          <w:lang w:val="en-US"/>
        </w:rPr>
      </w:pPr>
    </w:p>
    <w:p w:rsidR="00BF18DC" w:rsidRPr="00E97F09" w:rsidRDefault="00BF18DC" w:rsidP="006A474B">
      <w:pPr>
        <w:rPr>
          <w:lang w:val="en-US"/>
        </w:rPr>
      </w:pPr>
    </w:p>
    <w:p w:rsidR="006A474B" w:rsidRPr="00E97F09" w:rsidRDefault="002D1617" w:rsidP="006A474B">
      <w:pPr>
        <w:spacing w:before="120" w:after="120"/>
        <w:ind w:right="4"/>
        <w:rPr>
          <w:rFonts w:cs="Arial"/>
          <w:bCs/>
          <w:lang w:val="en-US"/>
        </w:rPr>
      </w:pPr>
      <w:r w:rsidRPr="00E97F09">
        <w:rPr>
          <w:rFonts w:cs="Arial"/>
          <w:bCs/>
          <w:lang w:val="en-US"/>
        </w:rPr>
        <w:t xml:space="preserve">Clicking the review button opens the review page. If there are errors in the fields, they will be displayed with an error description for each one. Mandatory fields that are not completed are also highlighted. By clicking on the “Edit” </w:t>
      </w:r>
      <w:commentRangeStart w:id="197"/>
      <w:r w:rsidR="00B34FF9" w:rsidRPr="00E97F09">
        <w:rPr>
          <w:rFonts w:cs="Arial"/>
          <w:bCs/>
          <w:lang w:val="en-US"/>
        </w:rPr>
        <w:t>link</w:t>
      </w:r>
      <w:commentRangeEnd w:id="197"/>
      <w:r w:rsidR="0022608E" w:rsidRPr="00E97F09">
        <w:rPr>
          <w:rStyle w:val="CommentReference"/>
          <w:lang w:val="en-US"/>
        </w:rPr>
        <w:commentReference w:id="197"/>
      </w:r>
      <w:r w:rsidR="00B34FF9" w:rsidRPr="00E97F09">
        <w:rPr>
          <w:rFonts w:cs="Arial"/>
          <w:bCs/>
          <w:lang w:val="en-US"/>
        </w:rPr>
        <w:t xml:space="preserve">, you return to the field that needs to be modified. If you cannot complete the form at that time, it is recommended that you save it as a draft. </w:t>
      </w:r>
    </w:p>
    <w:p w:rsidR="006A474B" w:rsidRPr="00E97F09" w:rsidRDefault="00A2388F" w:rsidP="006A474B">
      <w:pPr>
        <w:keepNext/>
        <w:spacing w:before="120" w:after="120"/>
        <w:rPr>
          <w:lang w:val="en-US"/>
        </w:rPr>
      </w:pPr>
      <w:r w:rsidRPr="00E97F09">
        <w:rPr>
          <w:noProof/>
          <w:lang w:val="en-US" w:eastAsia="en-US"/>
        </w:rPr>
        <w:lastRenderedPageBreak/>
        <w:drawing>
          <wp:inline distT="0" distB="0" distL="0" distR="0" wp14:anchorId="45358AE8" wp14:editId="321EC764">
            <wp:extent cx="4707467" cy="3351716"/>
            <wp:effectExtent l="0" t="0" r="0" b="0"/>
            <wp:docPr id="33" name="Рисунок 33" descr="MO06_0027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06_0027_en"/>
                    <pic:cNvPicPr>
                      <a:picLocks noChangeAspect="1" noChangeArrowheads="1"/>
                    </pic:cNvPicPr>
                  </pic:nvPicPr>
                  <pic:blipFill>
                    <a:blip r:embed="rId56" cstate="print"/>
                    <a:srcRect/>
                    <a:stretch>
                      <a:fillRect/>
                    </a:stretch>
                  </pic:blipFill>
                  <pic:spPr bwMode="auto">
                    <a:xfrm>
                      <a:off x="0" y="0"/>
                      <a:ext cx="4722564" cy="3362465"/>
                    </a:xfrm>
                    <a:prstGeom prst="rect">
                      <a:avLst/>
                    </a:prstGeom>
                    <a:noFill/>
                    <a:ln w="9525">
                      <a:noFill/>
                      <a:miter lim="800000"/>
                      <a:headEnd/>
                      <a:tailEnd/>
                    </a:ln>
                  </pic:spPr>
                </pic:pic>
              </a:graphicData>
            </a:graphic>
          </wp:inline>
        </w:drawing>
      </w:r>
    </w:p>
    <w:p w:rsidR="006A474B" w:rsidRPr="00E97F09" w:rsidRDefault="00F27B73"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28</w:t>
      </w:r>
      <w:r w:rsidR="00251158" w:rsidRPr="00E97F09">
        <w:rPr>
          <w:b/>
          <w:bCs/>
          <w:sz w:val="18"/>
          <w:szCs w:val="18"/>
          <w:lang w:val="en-US"/>
        </w:rPr>
        <w:fldChar w:fldCharType="end"/>
      </w:r>
    </w:p>
    <w:p w:rsidR="00107BA8" w:rsidRPr="00E97F09" w:rsidRDefault="00B34FF9" w:rsidP="0022608E">
      <w:pPr>
        <w:spacing w:before="120" w:after="120"/>
        <w:rPr>
          <w:rFonts w:cs="Arial"/>
          <w:bCs/>
          <w:lang w:val="en-US"/>
        </w:rPr>
      </w:pPr>
      <w:r w:rsidRPr="00E97F09">
        <w:rPr>
          <w:rFonts w:cs="Arial"/>
          <w:bCs/>
          <w:lang w:val="en-US"/>
        </w:rPr>
        <w:t>The “Save Changes” button, at both the top and the bottom of the online Common Formats, allows you to a) Submit the record for publishing or b) Save it as a draft. If you choose the latter, a saved draft will then be available in the “Edit a draft record” section for access at a later time.</w:t>
      </w:r>
      <w:r w:rsidR="0068715A" w:rsidRPr="00E97F09">
        <w:rPr>
          <w:rFonts w:cs="Arial"/>
          <w:bCs/>
          <w:lang w:val="en-US"/>
        </w:rPr>
        <w:t xml:space="preserve"> </w:t>
      </w:r>
      <w:commentRangeStart w:id="198"/>
      <w:r w:rsidRPr="00E97F09">
        <w:rPr>
          <w:rFonts w:cs="Arial"/>
          <w:bCs/>
          <w:lang w:val="en-US"/>
        </w:rPr>
        <w:t>And when you have finished entering all information and chose the “submit for publishing” option, the record will go through the validation process (see section below).</w:t>
      </w:r>
      <w:commentRangeEnd w:id="198"/>
      <w:r w:rsidR="0022608E" w:rsidRPr="00E97F09">
        <w:rPr>
          <w:rStyle w:val="CommentReference"/>
          <w:lang w:val="en-US"/>
        </w:rPr>
        <w:commentReference w:id="198"/>
      </w:r>
    </w:p>
    <w:p w:rsidR="006A474B" w:rsidRPr="00E97F09" w:rsidRDefault="00A2388F" w:rsidP="00CE4D22">
      <w:pPr>
        <w:keepNext/>
        <w:spacing w:before="120" w:after="120"/>
        <w:jc w:val="center"/>
        <w:rPr>
          <w:lang w:val="en-US"/>
        </w:rPr>
      </w:pPr>
      <w:r w:rsidRPr="00E97F09">
        <w:rPr>
          <w:noProof/>
          <w:lang w:val="en-US" w:eastAsia="en-US"/>
        </w:rPr>
        <w:drawing>
          <wp:inline distT="0" distB="0" distL="0" distR="0" wp14:anchorId="61D40A63" wp14:editId="1E9F679C">
            <wp:extent cx="4538134" cy="3323877"/>
            <wp:effectExtent l="0" t="0" r="0" b="0"/>
            <wp:docPr id="34" name="Рисунок 34" descr="MO06_0028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06_0028_en"/>
                    <pic:cNvPicPr>
                      <a:picLocks noChangeAspect="1" noChangeArrowheads="1"/>
                    </pic:cNvPicPr>
                  </pic:nvPicPr>
                  <pic:blipFill>
                    <a:blip r:embed="rId57" cstate="print"/>
                    <a:srcRect/>
                    <a:stretch>
                      <a:fillRect/>
                    </a:stretch>
                  </pic:blipFill>
                  <pic:spPr bwMode="auto">
                    <a:xfrm>
                      <a:off x="0" y="0"/>
                      <a:ext cx="4539553" cy="3324917"/>
                    </a:xfrm>
                    <a:prstGeom prst="rect">
                      <a:avLst/>
                    </a:prstGeom>
                    <a:noFill/>
                    <a:ln w="9525">
                      <a:noFill/>
                      <a:miter lim="800000"/>
                      <a:headEnd/>
                      <a:tailEnd/>
                    </a:ln>
                  </pic:spPr>
                </pic:pic>
              </a:graphicData>
            </a:graphic>
          </wp:inline>
        </w:drawing>
      </w:r>
    </w:p>
    <w:p w:rsidR="006A474B" w:rsidRPr="00E97F09" w:rsidRDefault="00F27B73"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29</w:t>
      </w:r>
      <w:r w:rsidR="00251158" w:rsidRPr="00E97F09">
        <w:rPr>
          <w:b/>
          <w:bCs/>
          <w:sz w:val="18"/>
          <w:szCs w:val="18"/>
          <w:lang w:val="en-US"/>
        </w:rPr>
        <w:fldChar w:fldCharType="end"/>
      </w:r>
    </w:p>
    <w:p w:rsidR="006A474B" w:rsidRPr="00E97F09" w:rsidRDefault="006A474B" w:rsidP="006A474B">
      <w:pPr>
        <w:rPr>
          <w:lang w:val="en-US"/>
        </w:rPr>
      </w:pPr>
    </w:p>
    <w:p w:rsidR="006A474B" w:rsidRPr="00E97F09" w:rsidRDefault="00B34FF9" w:rsidP="006A474B">
      <w:pPr>
        <w:spacing w:before="120" w:after="120"/>
        <w:ind w:right="4"/>
        <w:rPr>
          <w:rFonts w:cs="Arial"/>
          <w:bCs/>
          <w:lang w:val="en-US"/>
        </w:rPr>
      </w:pPr>
      <w:r w:rsidRPr="00E97F09">
        <w:rPr>
          <w:rFonts w:cs="Arial"/>
          <w:bCs/>
          <w:lang w:val="en-US"/>
        </w:rPr>
        <w:t xml:space="preserve">The “Cancel” button, at both the top and the bottom of the online Common Format, allows you to cancel the changes you have made. </w:t>
      </w:r>
    </w:p>
    <w:p w:rsidR="006A474B" w:rsidRPr="00E97F09" w:rsidRDefault="006A474B" w:rsidP="006A474B">
      <w:pPr>
        <w:spacing w:before="120" w:after="120"/>
        <w:ind w:right="4"/>
        <w:rPr>
          <w:rFonts w:cs="Arial"/>
          <w:bCs/>
          <w:lang w:val="en-US"/>
        </w:rPr>
      </w:pPr>
    </w:p>
    <w:p w:rsidR="006A474B" w:rsidRPr="00E97F09" w:rsidRDefault="00A2388F" w:rsidP="00CE4D22">
      <w:pPr>
        <w:keepNext/>
        <w:spacing w:before="120" w:after="120"/>
        <w:jc w:val="center"/>
        <w:rPr>
          <w:lang w:val="en-US"/>
        </w:rPr>
      </w:pPr>
      <w:r w:rsidRPr="00E97F09">
        <w:rPr>
          <w:noProof/>
          <w:lang w:val="en-US" w:eastAsia="en-US"/>
        </w:rPr>
        <w:drawing>
          <wp:inline distT="0" distB="0" distL="0" distR="0" wp14:anchorId="645697DF" wp14:editId="690D3BCC">
            <wp:extent cx="5036820" cy="3749040"/>
            <wp:effectExtent l="19050" t="0" r="0" b="0"/>
            <wp:docPr id="35" name="Рисунок 35" descr="MO06_0029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06_0029_en"/>
                    <pic:cNvPicPr>
                      <a:picLocks noChangeAspect="1" noChangeArrowheads="1"/>
                    </pic:cNvPicPr>
                  </pic:nvPicPr>
                  <pic:blipFill>
                    <a:blip r:embed="rId58" cstate="print"/>
                    <a:srcRect/>
                    <a:stretch>
                      <a:fillRect/>
                    </a:stretch>
                  </pic:blipFill>
                  <pic:spPr bwMode="auto">
                    <a:xfrm>
                      <a:off x="0" y="0"/>
                      <a:ext cx="5036820" cy="3749040"/>
                    </a:xfrm>
                    <a:prstGeom prst="rect">
                      <a:avLst/>
                    </a:prstGeom>
                    <a:noFill/>
                    <a:ln w="9525">
                      <a:noFill/>
                      <a:miter lim="800000"/>
                      <a:headEnd/>
                      <a:tailEnd/>
                    </a:ln>
                  </pic:spPr>
                </pic:pic>
              </a:graphicData>
            </a:graphic>
          </wp:inline>
        </w:drawing>
      </w:r>
    </w:p>
    <w:p w:rsidR="006A474B" w:rsidRPr="00E97F09" w:rsidRDefault="00F27B73" w:rsidP="00BE42E4">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30</w:t>
      </w:r>
      <w:r w:rsidR="00251158" w:rsidRPr="00E97F09">
        <w:rPr>
          <w:b/>
          <w:bCs/>
          <w:sz w:val="18"/>
          <w:szCs w:val="18"/>
          <w:lang w:val="en-US"/>
        </w:rPr>
        <w:fldChar w:fldCharType="end"/>
      </w:r>
    </w:p>
    <w:p w:rsidR="006A474B" w:rsidRPr="00E97F09" w:rsidRDefault="006A474B" w:rsidP="006A474B">
      <w:pPr>
        <w:rPr>
          <w:lang w:val="en-US"/>
        </w:rPr>
      </w:pPr>
    </w:p>
    <w:p w:rsidR="00107BA8" w:rsidRPr="00E97F09" w:rsidRDefault="00E35F73" w:rsidP="00072EF5">
      <w:pPr>
        <w:pStyle w:val="Heading3"/>
        <w:tabs>
          <w:tab w:val="num" w:pos="1080"/>
        </w:tabs>
        <w:ind w:left="1170" w:hanging="810"/>
        <w:rPr>
          <w:lang w:val="en-US"/>
        </w:rPr>
      </w:pPr>
      <w:bookmarkStart w:id="199" w:name="_Toc252186534"/>
      <w:bookmarkStart w:id="200" w:name="_Toc252285212"/>
      <w:bookmarkStart w:id="201" w:name="_Toc331073759"/>
      <w:r w:rsidRPr="00E97F09">
        <w:rPr>
          <w:lang w:val="en-US"/>
        </w:rPr>
        <w:t>Validation</w:t>
      </w:r>
      <w:bookmarkEnd w:id="201"/>
    </w:p>
    <w:p w:rsidR="00E35F73" w:rsidRPr="00E97F09" w:rsidRDefault="00E35F73" w:rsidP="00E35F73">
      <w:pPr>
        <w:spacing w:before="120" w:after="120"/>
        <w:ind w:right="4"/>
        <w:rPr>
          <w:rFonts w:cs="Arial"/>
          <w:bCs/>
          <w:lang w:val="en-US"/>
        </w:rPr>
      </w:pPr>
      <w:commentRangeStart w:id="202"/>
      <w:r w:rsidRPr="00E97F09">
        <w:rPr>
          <w:rFonts w:cs="Arial"/>
          <w:bCs/>
          <w:lang w:val="en-US"/>
        </w:rPr>
        <w:t xml:space="preserve">In order to ensure the completeness and accuracy of information made available through the BCH, most records will require </w:t>
      </w:r>
      <w:r w:rsidRPr="00E97F09">
        <w:rPr>
          <w:rFonts w:cs="Arial"/>
          <w:b/>
          <w:bCs/>
          <w:lang w:val="en-US"/>
        </w:rPr>
        <w:t>“validation”</w:t>
      </w:r>
      <w:r w:rsidRPr="00E97F09">
        <w:rPr>
          <w:rFonts w:cs="Arial"/>
          <w:bCs/>
          <w:lang w:val="en-US"/>
        </w:rPr>
        <w:t>, i.e. approval for publishing. National records registered by BCH-NFPs are automatically validated and immediately made available through the BCH.</w:t>
      </w:r>
    </w:p>
    <w:p w:rsidR="00E35F73" w:rsidRPr="00E97F09" w:rsidRDefault="00E35F73" w:rsidP="00E35F73">
      <w:pPr>
        <w:spacing w:before="120" w:after="120"/>
        <w:ind w:right="4"/>
        <w:rPr>
          <w:rFonts w:cs="Arial"/>
          <w:bCs/>
          <w:lang w:val="en-US"/>
        </w:rPr>
      </w:pPr>
      <w:r w:rsidRPr="00E97F09">
        <w:rPr>
          <w:rFonts w:cs="Arial"/>
          <w:bCs/>
          <w:lang w:val="en-US"/>
        </w:rPr>
        <w:t xml:space="preserve">All </w:t>
      </w:r>
      <w:r w:rsidRPr="00E97F09">
        <w:rPr>
          <w:rFonts w:cs="Arial"/>
          <w:b/>
          <w:bCs/>
          <w:lang w:val="en-US"/>
        </w:rPr>
        <w:t>national records</w:t>
      </w:r>
      <w:r w:rsidRPr="00E97F09">
        <w:rPr>
          <w:rFonts w:cs="Arial"/>
          <w:bCs/>
          <w:lang w:val="en-US"/>
        </w:rPr>
        <w:t xml:space="preserve"> registered by National Authorized Users must be validated by the relevant BCH-NFP prior to publication. They are forwarded to the BCH-NFP’s section of Records pending validation prior to publication for review for accuracy and completeness. </w:t>
      </w:r>
    </w:p>
    <w:p w:rsidR="00E35F73" w:rsidRPr="00E97F09" w:rsidRDefault="00E35F73" w:rsidP="00E35F73">
      <w:pPr>
        <w:spacing w:before="120" w:after="120"/>
        <w:ind w:right="4"/>
        <w:rPr>
          <w:rFonts w:cs="Arial"/>
          <w:bCs/>
          <w:lang w:val="en-US"/>
        </w:rPr>
      </w:pPr>
      <w:r w:rsidRPr="00E97F09">
        <w:rPr>
          <w:rFonts w:cs="Arial"/>
          <w:bCs/>
          <w:lang w:val="en-US"/>
        </w:rPr>
        <w:t xml:space="preserve">All </w:t>
      </w:r>
      <w:r w:rsidRPr="00E97F09">
        <w:rPr>
          <w:rFonts w:cs="Arial"/>
          <w:b/>
          <w:bCs/>
          <w:lang w:val="en-US"/>
        </w:rPr>
        <w:t>reference records</w:t>
      </w:r>
      <w:r w:rsidRPr="00E97F09">
        <w:rPr>
          <w:rFonts w:cs="Arial"/>
          <w:bCs/>
          <w:lang w:val="en-US"/>
        </w:rPr>
        <w:t xml:space="preserve"> must be validated by the Secretariat prior to publication. Therefore independently from the role of the user submitting the information, all reference records submitted to the BCH are forwarded to the Secretariat.</w:t>
      </w:r>
    </w:p>
    <w:commentRangeEnd w:id="202"/>
    <w:p w:rsidR="00107BA8" w:rsidRPr="00E97F09" w:rsidRDefault="008915EF" w:rsidP="00072EF5">
      <w:pPr>
        <w:rPr>
          <w:rFonts w:cs="Arial"/>
          <w:bCs/>
          <w:lang w:val="en-US"/>
        </w:rPr>
      </w:pPr>
      <w:r w:rsidRPr="00E97F09">
        <w:rPr>
          <w:rStyle w:val="CommentReference"/>
          <w:lang w:val="en-US"/>
        </w:rPr>
        <w:commentReference w:id="202"/>
      </w:r>
      <w:r w:rsidR="007C7883" w:rsidRPr="00E97F09">
        <w:rPr>
          <w:rFonts w:cs="Arial"/>
          <w:bCs/>
          <w:lang w:val="en-US"/>
        </w:rPr>
        <w:t>Once the record is validated, it becomes available to the public</w:t>
      </w:r>
      <w:r w:rsidR="00B34FF9" w:rsidRPr="00E97F09">
        <w:rPr>
          <w:rFonts w:cs="Arial"/>
          <w:bCs/>
          <w:lang w:val="en-US"/>
        </w:rPr>
        <w:t xml:space="preserve">. </w:t>
      </w:r>
    </w:p>
    <w:p w:rsidR="007C7883" w:rsidRPr="00E97F09" w:rsidRDefault="007C7883" w:rsidP="007C7883">
      <w:pPr>
        <w:spacing w:before="120" w:after="120"/>
        <w:ind w:right="4"/>
        <w:rPr>
          <w:rFonts w:cs="Arial"/>
          <w:bCs/>
          <w:lang w:val="en-US"/>
        </w:rPr>
      </w:pPr>
      <w:r w:rsidRPr="00E97F09">
        <w:rPr>
          <w:rFonts w:cs="Arial"/>
          <w:bCs/>
          <w:lang w:val="en-US"/>
        </w:rPr>
        <w:t xml:space="preserve">The figure below </w:t>
      </w:r>
      <w:r w:rsidR="0075631C" w:rsidRPr="00E97F09">
        <w:rPr>
          <w:rFonts w:cs="Arial"/>
          <w:bCs/>
          <w:lang w:val="en-US"/>
        </w:rPr>
        <w:t>summarize</w:t>
      </w:r>
      <w:r w:rsidR="003F1C36" w:rsidRPr="00E97F09">
        <w:rPr>
          <w:rFonts w:cs="Arial"/>
          <w:bCs/>
          <w:lang w:val="en-US"/>
        </w:rPr>
        <w:t>s</w:t>
      </w:r>
      <w:r w:rsidR="0075631C" w:rsidRPr="00E97F09">
        <w:rPr>
          <w:rFonts w:cs="Arial"/>
          <w:bCs/>
          <w:lang w:val="en-US"/>
        </w:rPr>
        <w:t xml:space="preserve"> </w:t>
      </w:r>
      <w:r w:rsidRPr="00E97F09">
        <w:rPr>
          <w:rFonts w:cs="Arial"/>
          <w:bCs/>
          <w:lang w:val="en-US"/>
        </w:rPr>
        <w:t>the general steps of registering information in the BCH.</w:t>
      </w:r>
    </w:p>
    <w:p w:rsidR="007C7883" w:rsidRPr="00E97F09" w:rsidRDefault="00107BA8" w:rsidP="007C7883">
      <w:pPr>
        <w:spacing w:before="120" w:after="120"/>
        <w:ind w:right="4"/>
        <w:rPr>
          <w:rFonts w:cs="Arial"/>
          <w:bCs/>
          <w:lang w:val="en-US"/>
        </w:rPr>
      </w:pPr>
      <w:r w:rsidRPr="00E97F09">
        <w:rPr>
          <w:rFonts w:cs="Arial"/>
          <w:bCs/>
          <w:noProof/>
          <w:lang w:val="en-US" w:eastAsia="en-US"/>
        </w:rPr>
        <w:lastRenderedPageBreak/>
        <w:drawing>
          <wp:anchor distT="0" distB="0" distL="114300" distR="114300" simplePos="0" relativeHeight="251678720" behindDoc="0" locked="0" layoutInCell="1" allowOverlap="0" wp14:anchorId="3BBBEFA1" wp14:editId="33E4CA42">
            <wp:simplePos x="0" y="0"/>
            <wp:positionH relativeFrom="column">
              <wp:posOffset>-609600</wp:posOffset>
            </wp:positionH>
            <wp:positionV relativeFrom="paragraph">
              <wp:posOffset>168910</wp:posOffset>
            </wp:positionV>
            <wp:extent cx="6553200" cy="6129655"/>
            <wp:effectExtent l="0" t="0" r="0" b="0"/>
            <wp:wrapTopAndBottom/>
            <wp:docPr id="243" name="Рисунок 243" descr="MO06_0008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O06_0008_e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53200" cy="61296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C7883" w:rsidRPr="00E97F09" w:rsidRDefault="00C66116" w:rsidP="007C788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31</w:t>
      </w:r>
      <w:r w:rsidR="00251158" w:rsidRPr="00E97F09">
        <w:rPr>
          <w:b/>
          <w:bCs/>
          <w:sz w:val="18"/>
          <w:szCs w:val="18"/>
          <w:lang w:val="en-US"/>
        </w:rPr>
        <w:fldChar w:fldCharType="end"/>
      </w:r>
      <w:r w:rsidRPr="00E97F09">
        <w:rPr>
          <w:rStyle w:val="CommentReference"/>
          <w:lang w:val="en-US"/>
        </w:rPr>
        <w:commentReference w:id="203"/>
      </w:r>
    </w:p>
    <w:p w:rsidR="007C7883" w:rsidRPr="00E97F09" w:rsidRDefault="007C7883" w:rsidP="00E35F73">
      <w:pPr>
        <w:spacing w:before="120" w:after="120"/>
        <w:rPr>
          <w:rFonts w:cs="Arial"/>
          <w:bCs/>
          <w:lang w:val="en-US"/>
        </w:rPr>
      </w:pPr>
    </w:p>
    <w:p w:rsidR="00107BA8" w:rsidRPr="00E97F09" w:rsidRDefault="00107BA8" w:rsidP="00072EF5">
      <w:pPr>
        <w:rPr>
          <w:lang w:val="en-US"/>
        </w:rPr>
      </w:pPr>
    </w:p>
    <w:p w:rsidR="006A474B" w:rsidRPr="00E97F09" w:rsidRDefault="00B34FF9" w:rsidP="00BF18DC">
      <w:pPr>
        <w:pStyle w:val="Heading2"/>
        <w:keepLines/>
        <w:rPr>
          <w:lang w:val="en-US"/>
        </w:rPr>
      </w:pPr>
      <w:bookmarkStart w:id="204" w:name="_Toc331073760"/>
      <w:r w:rsidRPr="00E97F09">
        <w:rPr>
          <w:lang w:val="en-US"/>
        </w:rPr>
        <w:lastRenderedPageBreak/>
        <w:t>Edit a published record</w:t>
      </w:r>
      <w:bookmarkEnd w:id="199"/>
      <w:bookmarkEnd w:id="200"/>
      <w:bookmarkEnd w:id="204"/>
    </w:p>
    <w:p w:rsidR="006A474B" w:rsidRPr="00E97F09" w:rsidRDefault="00B34FF9" w:rsidP="00BF18DC">
      <w:pPr>
        <w:keepNext/>
        <w:keepLines/>
        <w:spacing w:before="120" w:after="120"/>
        <w:ind w:right="4"/>
        <w:rPr>
          <w:rFonts w:cs="Arial"/>
          <w:bCs/>
          <w:lang w:val="en-US"/>
        </w:rPr>
      </w:pPr>
      <w:r w:rsidRPr="00E97F09">
        <w:rPr>
          <w:rFonts w:cs="Arial"/>
          <w:bCs/>
          <w:lang w:val="en-US"/>
        </w:rPr>
        <w:t>In the left-hand menu of the Management Centre there is a link to “Edit a published record” By clicking it, you can edit or delete any existing record that you have previously published in the BCH. You can filter by record types in order to quickly identify which records you want to work on.</w:t>
      </w:r>
    </w:p>
    <w:p w:rsidR="006A474B" w:rsidRPr="00E97F09" w:rsidRDefault="00A2388F" w:rsidP="00BF18DC">
      <w:pPr>
        <w:keepNext/>
        <w:keepLines/>
        <w:spacing w:before="120" w:after="120"/>
        <w:jc w:val="center"/>
        <w:rPr>
          <w:lang w:val="en-US"/>
        </w:rPr>
      </w:pPr>
      <w:r w:rsidRPr="00E97F09">
        <w:rPr>
          <w:noProof/>
          <w:lang w:val="en-US" w:eastAsia="en-US"/>
        </w:rPr>
        <w:drawing>
          <wp:inline distT="0" distB="0" distL="0" distR="0" wp14:anchorId="6B30067D" wp14:editId="2C75D250">
            <wp:extent cx="4509989" cy="224327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srcRect b="14688"/>
                    <a:stretch>
                      <a:fillRect/>
                    </a:stretch>
                  </pic:blipFill>
                  <pic:spPr bwMode="auto">
                    <a:xfrm>
                      <a:off x="0" y="0"/>
                      <a:ext cx="4509989" cy="2243270"/>
                    </a:xfrm>
                    <a:prstGeom prst="rect">
                      <a:avLst/>
                    </a:prstGeom>
                    <a:noFill/>
                    <a:ln w="9525">
                      <a:noFill/>
                      <a:miter lim="800000"/>
                      <a:headEnd/>
                      <a:tailEnd/>
                    </a:ln>
                  </pic:spPr>
                </pic:pic>
              </a:graphicData>
            </a:graphic>
          </wp:inline>
        </w:drawing>
      </w:r>
    </w:p>
    <w:p w:rsidR="006A474B" w:rsidRPr="00E97F09" w:rsidRDefault="00C66116" w:rsidP="00BF18DC">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32</w:t>
      </w:r>
      <w:r w:rsidR="00251158" w:rsidRPr="00E97F09">
        <w:rPr>
          <w:b/>
          <w:bCs/>
          <w:sz w:val="18"/>
          <w:szCs w:val="18"/>
          <w:lang w:val="en-US"/>
        </w:rPr>
        <w:fldChar w:fldCharType="end"/>
      </w:r>
    </w:p>
    <w:p w:rsidR="006A474B" w:rsidRPr="00E97F09" w:rsidRDefault="00B34FF9" w:rsidP="007F418A">
      <w:pPr>
        <w:pStyle w:val="Heading2"/>
        <w:rPr>
          <w:lang w:val="en-US"/>
        </w:rPr>
      </w:pPr>
      <w:bookmarkStart w:id="205" w:name="_Toc252186536"/>
      <w:bookmarkStart w:id="206" w:name="_Toc252285213"/>
      <w:bookmarkStart w:id="207" w:name="_Toc331073761"/>
      <w:r w:rsidRPr="00E97F09">
        <w:rPr>
          <w:lang w:val="en-US"/>
        </w:rPr>
        <w:t>Edit a draft record</w:t>
      </w:r>
      <w:bookmarkEnd w:id="205"/>
      <w:bookmarkEnd w:id="206"/>
      <w:bookmarkEnd w:id="207"/>
    </w:p>
    <w:p w:rsidR="006A474B" w:rsidRPr="00E97F09" w:rsidRDefault="00B34FF9" w:rsidP="006A474B">
      <w:pPr>
        <w:spacing w:before="120" w:after="120"/>
        <w:ind w:right="4"/>
        <w:rPr>
          <w:rFonts w:cs="Arial"/>
          <w:bCs/>
          <w:lang w:val="en-US"/>
        </w:rPr>
      </w:pPr>
      <w:r w:rsidRPr="00E97F09">
        <w:rPr>
          <w:rFonts w:cs="Arial"/>
          <w:bCs/>
          <w:lang w:val="en-US"/>
        </w:rPr>
        <w:t xml:space="preserve">By clicking on the “Edit a draft record” link in the left-hand menu, you may edit or delete any existing drafts that you have previously saved.  </w:t>
      </w:r>
    </w:p>
    <w:p w:rsidR="006A474B" w:rsidRPr="00E97F09" w:rsidRDefault="00B34FF9" w:rsidP="006A474B">
      <w:pPr>
        <w:spacing w:before="120" w:after="120"/>
        <w:ind w:right="4"/>
        <w:rPr>
          <w:rFonts w:cs="Arial"/>
          <w:bCs/>
          <w:lang w:val="en-US"/>
        </w:rPr>
      </w:pPr>
      <w:r w:rsidRPr="00E97F09">
        <w:rPr>
          <w:rFonts w:cs="Arial"/>
          <w:bCs/>
          <w:lang w:val="en-US"/>
        </w:rPr>
        <w:t xml:space="preserve">As with the “Edit a published record” function, you can filter the record types in order to quickly identify which records you want to work on. Please note that Draft National Records saved here may be accessed by the BCH-NFP and </w:t>
      </w:r>
      <w:commentRangeStart w:id="208"/>
      <w:r w:rsidRPr="00E97F09">
        <w:rPr>
          <w:rFonts w:cs="Arial"/>
          <w:bCs/>
          <w:lang w:val="en-US"/>
        </w:rPr>
        <w:t>any</w:t>
      </w:r>
      <w:commentRangeEnd w:id="208"/>
      <w:r w:rsidR="003B0DCD" w:rsidRPr="00E97F09">
        <w:rPr>
          <w:rStyle w:val="CommentReference"/>
          <w:lang w:val="en-US"/>
        </w:rPr>
        <w:commentReference w:id="208"/>
      </w:r>
      <w:r w:rsidRPr="00E97F09">
        <w:rPr>
          <w:rFonts w:cs="Arial"/>
          <w:bCs/>
          <w:lang w:val="en-US"/>
        </w:rPr>
        <w:t xml:space="preserve"> National Authorized User for editing and/or publication. </w:t>
      </w:r>
    </w:p>
    <w:p w:rsidR="00EC0ED0" w:rsidRPr="00E97F09" w:rsidRDefault="00A2388F" w:rsidP="00767C09">
      <w:pPr>
        <w:spacing w:before="120" w:after="120"/>
        <w:ind w:right="4"/>
        <w:jc w:val="center"/>
        <w:rPr>
          <w:rFonts w:cs="Arial"/>
          <w:bCs/>
          <w:lang w:val="en-US"/>
        </w:rPr>
      </w:pPr>
      <w:r w:rsidRPr="00E97F09">
        <w:rPr>
          <w:rFonts w:cs="Arial"/>
          <w:bCs/>
          <w:noProof/>
          <w:lang w:val="en-US" w:eastAsia="en-US"/>
        </w:rPr>
        <w:drawing>
          <wp:inline distT="0" distB="0" distL="0" distR="0" wp14:anchorId="3F1205ED" wp14:editId="317A3E26">
            <wp:extent cx="4572000" cy="290608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4593773" cy="2919928"/>
                    </a:xfrm>
                    <a:prstGeom prst="rect">
                      <a:avLst/>
                    </a:prstGeom>
                    <a:noFill/>
                    <a:ln w="9525">
                      <a:noFill/>
                      <a:miter lim="800000"/>
                      <a:headEnd/>
                      <a:tailEnd/>
                    </a:ln>
                  </pic:spPr>
                </pic:pic>
              </a:graphicData>
            </a:graphic>
          </wp:inline>
        </w:drawing>
      </w:r>
    </w:p>
    <w:p w:rsidR="006A474B" w:rsidRPr="00E97F09" w:rsidRDefault="00B7426F" w:rsidP="006A474B">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33</w:t>
      </w:r>
      <w:r w:rsidR="00251158" w:rsidRPr="00E97F09">
        <w:rPr>
          <w:b/>
          <w:bCs/>
          <w:sz w:val="18"/>
          <w:szCs w:val="18"/>
          <w:lang w:val="en-US"/>
        </w:rPr>
        <w:fldChar w:fldCharType="end"/>
      </w:r>
    </w:p>
    <w:p w:rsidR="006A474B" w:rsidRPr="00E97F09" w:rsidRDefault="006A474B" w:rsidP="006A474B">
      <w:pPr>
        <w:rPr>
          <w:lang w:val="en-US"/>
        </w:rPr>
      </w:pPr>
    </w:p>
    <w:p w:rsidR="006A474B" w:rsidRPr="00E97F09" w:rsidRDefault="00B34FF9" w:rsidP="007F418A">
      <w:pPr>
        <w:pStyle w:val="Heading2"/>
        <w:rPr>
          <w:lang w:val="en-US"/>
        </w:rPr>
      </w:pPr>
      <w:bookmarkStart w:id="209" w:name="_Ref250549606"/>
      <w:bookmarkStart w:id="210" w:name="_Toc252186538"/>
      <w:bookmarkStart w:id="211" w:name="_Toc252285214"/>
      <w:bookmarkStart w:id="212" w:name="_Toc331073762"/>
      <w:r w:rsidRPr="00E97F09">
        <w:rPr>
          <w:lang w:val="en-US"/>
        </w:rPr>
        <w:t>Validate pending records</w:t>
      </w:r>
      <w:bookmarkEnd w:id="209"/>
      <w:bookmarkEnd w:id="210"/>
      <w:bookmarkEnd w:id="211"/>
      <w:bookmarkEnd w:id="212"/>
    </w:p>
    <w:p w:rsidR="006A474B" w:rsidRDefault="00B34FF9" w:rsidP="006A474B">
      <w:pPr>
        <w:spacing w:before="120" w:after="120"/>
        <w:ind w:right="4"/>
        <w:rPr>
          <w:rFonts w:cs="Arial"/>
          <w:bCs/>
          <w:lang w:val="en-US"/>
        </w:rPr>
      </w:pPr>
      <w:r w:rsidRPr="00E97F09">
        <w:rPr>
          <w:rFonts w:cs="Arial"/>
          <w:bCs/>
          <w:lang w:val="en-US"/>
        </w:rPr>
        <w:t xml:space="preserve">In the Management Centre, BCH-NFPs will also find, under the heading “Records requiring your review and validation prior to publication”, any records that need to be reviewed for completeness and accuracy prior to publication in the BCH. </w:t>
      </w:r>
    </w:p>
    <w:p w:rsidR="00BF18DC" w:rsidRDefault="00BF18DC" w:rsidP="006A474B">
      <w:pPr>
        <w:spacing w:before="120" w:after="120"/>
        <w:ind w:right="4"/>
        <w:rPr>
          <w:rFonts w:cs="Arial"/>
          <w:bCs/>
          <w:lang w:val="en-US"/>
        </w:rPr>
      </w:pPr>
    </w:p>
    <w:p w:rsidR="00BF18DC" w:rsidRPr="00E97F09" w:rsidRDefault="00BF18DC" w:rsidP="006A474B">
      <w:pPr>
        <w:spacing w:before="120" w:after="120"/>
        <w:ind w:right="4"/>
        <w:rPr>
          <w:rFonts w:cs="Arial"/>
          <w:bCs/>
          <w:lang w:val="en-US"/>
        </w:rPr>
      </w:pPr>
    </w:p>
    <w:p w:rsidR="006A474B" w:rsidRPr="00E97F09" w:rsidRDefault="00107BA8" w:rsidP="006A474B">
      <w:pPr>
        <w:keepNext/>
        <w:spacing w:before="120" w:after="120"/>
        <w:jc w:val="center"/>
        <w:rPr>
          <w:lang w:val="en-US"/>
        </w:rPr>
      </w:pPr>
      <w:r w:rsidRPr="00E97F09">
        <w:rPr>
          <w:noProof/>
          <w:lang w:val="en-US" w:eastAsia="en-US"/>
        </w:rPr>
        <w:drawing>
          <wp:inline distT="0" distB="0" distL="0" distR="0" wp14:anchorId="39AF049B" wp14:editId="0A508F1F">
            <wp:extent cx="5577215" cy="3996267"/>
            <wp:effectExtent l="0" t="0" r="0" b="0"/>
            <wp:docPr id="38" name="Рисунок 38" descr="MO006_0036New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006_0036New_en"/>
                    <pic:cNvPicPr>
                      <a:picLocks noChangeAspect="1" noChangeArrowheads="1"/>
                    </pic:cNvPicPr>
                  </pic:nvPicPr>
                  <pic:blipFill>
                    <a:blip r:embed="rId62" cstate="print"/>
                    <a:srcRect/>
                    <a:stretch>
                      <a:fillRect/>
                    </a:stretch>
                  </pic:blipFill>
                  <pic:spPr bwMode="auto">
                    <a:xfrm>
                      <a:off x="0" y="0"/>
                      <a:ext cx="5582550" cy="4000090"/>
                    </a:xfrm>
                    <a:prstGeom prst="rect">
                      <a:avLst/>
                    </a:prstGeom>
                    <a:noFill/>
                    <a:ln w="9525">
                      <a:noFill/>
                      <a:miter lim="800000"/>
                      <a:headEnd/>
                      <a:tailEnd/>
                    </a:ln>
                  </pic:spPr>
                </pic:pic>
              </a:graphicData>
            </a:graphic>
          </wp:inline>
        </w:drawing>
      </w:r>
    </w:p>
    <w:p w:rsidR="006A474B" w:rsidRPr="00E97F09" w:rsidRDefault="00B7426F" w:rsidP="006A474B">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34</w:t>
      </w:r>
      <w:r w:rsidR="00251158" w:rsidRPr="00E97F09">
        <w:rPr>
          <w:b/>
          <w:bCs/>
          <w:sz w:val="18"/>
          <w:szCs w:val="18"/>
          <w:lang w:val="en-US"/>
        </w:rPr>
        <w:fldChar w:fldCharType="end"/>
      </w:r>
    </w:p>
    <w:p w:rsidR="007B0F35" w:rsidRPr="00E97F09" w:rsidRDefault="007B0F35" w:rsidP="00BF18DC">
      <w:pPr>
        <w:pStyle w:val="Heading2"/>
        <w:keepLines/>
        <w:rPr>
          <w:lang w:val="en-US"/>
        </w:rPr>
      </w:pPr>
      <w:bookmarkStart w:id="213" w:name="_Toc319963495"/>
      <w:bookmarkStart w:id="214" w:name="_Toc319964262"/>
      <w:bookmarkStart w:id="215" w:name="_Toc319964322"/>
      <w:bookmarkStart w:id="216" w:name="_Toc252185973"/>
      <w:bookmarkStart w:id="217" w:name="_Toc252186257"/>
      <w:bookmarkStart w:id="218" w:name="_Toc252186540"/>
      <w:bookmarkStart w:id="219" w:name="_Toc331073763"/>
      <w:bookmarkEnd w:id="213"/>
      <w:bookmarkEnd w:id="214"/>
      <w:bookmarkEnd w:id="215"/>
      <w:bookmarkEnd w:id="216"/>
      <w:bookmarkEnd w:id="217"/>
      <w:bookmarkEnd w:id="218"/>
      <w:commentRangeStart w:id="220"/>
      <w:r w:rsidRPr="00E97F09">
        <w:rPr>
          <w:lang w:val="en-US"/>
        </w:rPr>
        <w:lastRenderedPageBreak/>
        <w:t>Record Status</w:t>
      </w:r>
      <w:commentRangeEnd w:id="220"/>
      <w:r w:rsidR="0036469C" w:rsidRPr="00E97F09">
        <w:rPr>
          <w:rStyle w:val="CommentReference"/>
          <w:b w:val="0"/>
          <w:bCs w:val="0"/>
          <w:i w:val="0"/>
          <w:iCs w:val="0"/>
          <w:lang w:val="en-US"/>
        </w:rPr>
        <w:commentReference w:id="220"/>
      </w:r>
      <w:bookmarkEnd w:id="219"/>
    </w:p>
    <w:p w:rsidR="00600A75" w:rsidRPr="00531A10" w:rsidRDefault="00600A75" w:rsidP="00BF18DC">
      <w:pPr>
        <w:keepNext/>
        <w:keepLines/>
        <w:spacing w:before="120" w:after="120"/>
        <w:ind w:right="4"/>
        <w:rPr>
          <w:rFonts w:cs="Arial"/>
          <w:bCs/>
          <w:lang w:val="en-US"/>
        </w:rPr>
      </w:pPr>
      <w:commentRangeStart w:id="221"/>
      <w:r w:rsidRPr="00531A10">
        <w:rPr>
          <w:rFonts w:cs="Arial"/>
          <w:bCs/>
          <w:lang w:val="en-US"/>
        </w:rPr>
        <w:t>Clic</w:t>
      </w:r>
      <w:r w:rsidR="00B34FF9" w:rsidRPr="00531A10">
        <w:rPr>
          <w:rFonts w:cs="Arial"/>
          <w:bCs/>
          <w:lang w:val="en-US"/>
        </w:rPr>
        <w:t>king the “Record status” link in the left-hand menu</w:t>
      </w:r>
      <w:r w:rsidRPr="00531A10">
        <w:rPr>
          <w:rFonts w:cs="Arial"/>
          <w:bCs/>
          <w:lang w:val="en-US"/>
        </w:rPr>
        <w:t xml:space="preserve"> opens a page where </w:t>
      </w:r>
      <w:r w:rsidR="00B34FF9" w:rsidRPr="00531A10">
        <w:rPr>
          <w:rFonts w:cs="Arial"/>
          <w:bCs/>
          <w:lang w:val="en-US"/>
        </w:rPr>
        <w:t xml:space="preserve">you can see the status of your records submitted for publishing and pending validation by BCH-NFP or the Secretariat. Once your request is completed, </w:t>
      </w:r>
      <w:r w:rsidR="0035436A" w:rsidRPr="00531A10">
        <w:rPr>
          <w:rFonts w:cs="Arial"/>
          <w:bCs/>
          <w:lang w:val="en-US"/>
        </w:rPr>
        <w:t xml:space="preserve">it will appear </w:t>
      </w:r>
      <w:r w:rsidR="00B34FF9" w:rsidRPr="00531A10">
        <w:rPr>
          <w:rFonts w:cs="Arial"/>
          <w:bCs/>
          <w:lang w:val="en-US"/>
        </w:rPr>
        <w:t>under the “Completed requests” section of the page</w:t>
      </w:r>
      <w:r w:rsidR="0035436A" w:rsidRPr="00531A10">
        <w:rPr>
          <w:rFonts w:cs="Arial"/>
          <w:bCs/>
          <w:lang w:val="en-US"/>
        </w:rPr>
        <w:t xml:space="preserve"> and remain there for 30 days</w:t>
      </w:r>
      <w:r w:rsidR="00B34FF9" w:rsidRPr="00531A10">
        <w:rPr>
          <w:rFonts w:cs="Arial"/>
          <w:bCs/>
          <w:lang w:val="en-US"/>
        </w:rPr>
        <w:t xml:space="preserve">. </w:t>
      </w:r>
      <w:r w:rsidR="0035436A" w:rsidRPr="00531A10">
        <w:rPr>
          <w:rFonts w:cs="Arial"/>
          <w:bCs/>
          <w:lang w:val="en-US"/>
        </w:rPr>
        <w:t xml:space="preserve">After that it will be </w:t>
      </w:r>
      <w:r w:rsidR="00B34FF9" w:rsidRPr="00531A10">
        <w:rPr>
          <w:rFonts w:cs="Arial"/>
          <w:bCs/>
          <w:lang w:val="en-US"/>
        </w:rPr>
        <w:t>automatically removed from the list</w:t>
      </w:r>
      <w:r w:rsidR="0035436A" w:rsidRPr="00531A10">
        <w:rPr>
          <w:rFonts w:cs="Arial"/>
          <w:bCs/>
          <w:lang w:val="en-US"/>
        </w:rPr>
        <w:t xml:space="preserve">. You can also manually delete requests from the list </w:t>
      </w:r>
      <w:r w:rsidR="00B34FF9" w:rsidRPr="00531A10">
        <w:rPr>
          <w:rFonts w:cs="Arial"/>
          <w:bCs/>
          <w:lang w:val="en-US"/>
        </w:rPr>
        <w:t>by clicking</w:t>
      </w:r>
      <w:r w:rsidR="0035436A" w:rsidRPr="00531A10">
        <w:rPr>
          <w:rFonts w:cs="Arial"/>
          <w:bCs/>
          <w:lang w:val="en-US"/>
        </w:rPr>
        <w:t xml:space="preserve"> on button </w:t>
      </w:r>
      <w:r w:rsidR="00B34FF9" w:rsidRPr="00531A10">
        <w:rPr>
          <w:rFonts w:cs="Arial"/>
          <w:bCs/>
          <w:lang w:val="en-US"/>
        </w:rPr>
        <w:t xml:space="preserve">“Hide”. </w:t>
      </w:r>
      <w:commentRangeEnd w:id="221"/>
      <w:r w:rsidRPr="00531A10">
        <w:rPr>
          <w:rStyle w:val="CommentReference"/>
          <w:lang w:val="en-US"/>
        </w:rPr>
        <w:commentReference w:id="221"/>
      </w:r>
    </w:p>
    <w:p w:rsidR="00B7426F" w:rsidRDefault="00B7426F" w:rsidP="00BF18DC">
      <w:pPr>
        <w:keepNext/>
        <w:keepLines/>
        <w:rPr>
          <w:rStyle w:val="apple-style-span"/>
          <w:rFonts w:ascii="Verdana" w:hAnsi="Verdana"/>
          <w:color w:val="505050"/>
          <w:sz w:val="13"/>
          <w:szCs w:val="13"/>
          <w:highlight w:val="yellow"/>
          <w:lang w:val="en-US"/>
        </w:rPr>
      </w:pPr>
    </w:p>
    <w:p w:rsidR="00531A10" w:rsidRPr="00E97F09" w:rsidRDefault="00531A10" w:rsidP="00BF18DC">
      <w:pPr>
        <w:keepNext/>
        <w:keepLines/>
        <w:rPr>
          <w:rStyle w:val="apple-style-span"/>
          <w:rFonts w:ascii="Verdana" w:hAnsi="Verdana"/>
          <w:color w:val="505050"/>
          <w:sz w:val="13"/>
          <w:szCs w:val="13"/>
          <w:highlight w:val="yellow"/>
          <w:lang w:val="en-US"/>
        </w:rPr>
      </w:pPr>
    </w:p>
    <w:p w:rsidR="00B7426F" w:rsidRPr="00E97F09" w:rsidRDefault="00C34AE1" w:rsidP="00BF18DC">
      <w:pPr>
        <w:keepNext/>
        <w:keepLines/>
        <w:spacing w:before="120" w:after="120"/>
        <w:jc w:val="center"/>
        <w:rPr>
          <w:lang w:val="en-US"/>
        </w:rPr>
      </w:pPr>
      <w:r w:rsidRPr="00E97F09">
        <w:rPr>
          <w:noProof/>
          <w:lang w:val="en-US" w:eastAsia="en-US"/>
        </w:rPr>
        <w:drawing>
          <wp:inline distT="0" distB="0" distL="0" distR="0" wp14:anchorId="4F8F3F73" wp14:editId="4581F88B">
            <wp:extent cx="5266266" cy="3539146"/>
            <wp:effectExtent l="0" t="0" r="0" b="0"/>
            <wp:docPr id="226" name="Рисунок 225" descr="MO06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6_0035.jpg"/>
                    <pic:cNvPicPr/>
                  </pic:nvPicPr>
                  <pic:blipFill>
                    <a:blip r:embed="rId63" cstate="print"/>
                    <a:stretch>
                      <a:fillRect/>
                    </a:stretch>
                  </pic:blipFill>
                  <pic:spPr>
                    <a:xfrm>
                      <a:off x="0" y="0"/>
                      <a:ext cx="5281040" cy="3549075"/>
                    </a:xfrm>
                    <a:prstGeom prst="rect">
                      <a:avLst/>
                    </a:prstGeom>
                  </pic:spPr>
                </pic:pic>
              </a:graphicData>
            </a:graphic>
          </wp:inline>
        </w:drawing>
      </w:r>
    </w:p>
    <w:p w:rsidR="00531A10" w:rsidRDefault="00531A10" w:rsidP="00BF18DC">
      <w:pPr>
        <w:keepNext/>
        <w:keepLines/>
        <w:spacing w:before="120" w:after="120"/>
        <w:jc w:val="center"/>
        <w:rPr>
          <w:b/>
          <w:bCs/>
          <w:sz w:val="18"/>
          <w:szCs w:val="18"/>
          <w:lang w:val="en-US"/>
        </w:rPr>
      </w:pPr>
    </w:p>
    <w:p w:rsidR="00B7426F" w:rsidRPr="00E97F09" w:rsidRDefault="00B7426F" w:rsidP="00BF18DC">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35</w:t>
      </w:r>
      <w:r w:rsidR="00251158" w:rsidRPr="00E97F09">
        <w:rPr>
          <w:b/>
          <w:bCs/>
          <w:sz w:val="18"/>
          <w:szCs w:val="18"/>
          <w:lang w:val="en-US"/>
        </w:rPr>
        <w:fldChar w:fldCharType="end"/>
      </w:r>
    </w:p>
    <w:p w:rsidR="00107BA8" w:rsidRPr="00E97F09" w:rsidRDefault="00107BA8" w:rsidP="009204F5">
      <w:pPr>
        <w:rPr>
          <w:highlight w:val="yellow"/>
          <w:lang w:val="en-US"/>
        </w:rPr>
      </w:pPr>
    </w:p>
    <w:p w:rsidR="00BA5439" w:rsidRPr="00E97F09" w:rsidRDefault="00B34FF9" w:rsidP="00BF18DC">
      <w:pPr>
        <w:pStyle w:val="Heading2"/>
        <w:keepLines/>
        <w:rPr>
          <w:lang w:val="en-US"/>
        </w:rPr>
      </w:pPr>
      <w:bookmarkStart w:id="222" w:name="_Toc331073764"/>
      <w:commentRangeStart w:id="223"/>
      <w:r w:rsidRPr="00E97F09">
        <w:rPr>
          <w:lang w:val="en-US"/>
        </w:rPr>
        <w:lastRenderedPageBreak/>
        <w:t>National Records Completeness</w:t>
      </w:r>
      <w:bookmarkEnd w:id="222"/>
    </w:p>
    <w:p w:rsidR="00BA5439" w:rsidRPr="00E97F09" w:rsidRDefault="00BA5439" w:rsidP="00BF18DC">
      <w:pPr>
        <w:keepNext/>
        <w:keepLines/>
        <w:rPr>
          <w:lang w:val="en-US"/>
        </w:rPr>
      </w:pPr>
    </w:p>
    <w:p w:rsidR="00107BA8" w:rsidRPr="00E97F09" w:rsidRDefault="00B34FF9" w:rsidP="00BF18DC">
      <w:pPr>
        <w:keepNext/>
        <w:keepLines/>
        <w:spacing w:before="120"/>
        <w:rPr>
          <w:lang w:val="en-US"/>
        </w:rPr>
      </w:pPr>
      <w:r w:rsidRPr="00E97F09">
        <w:rPr>
          <w:lang w:val="en-US"/>
        </w:rPr>
        <w:t>The COP-MOP-5 held in Japan in October 2010 has</w:t>
      </w:r>
      <w:r w:rsidR="00C80892">
        <w:rPr>
          <w:lang w:val="en-US"/>
        </w:rPr>
        <w:t xml:space="preserve"> decided on some fields in the Common F</w:t>
      </w:r>
      <w:r w:rsidRPr="00E97F09">
        <w:rPr>
          <w:lang w:val="en-US"/>
        </w:rPr>
        <w:t xml:space="preserve">ormats to be mandatory in nature.  As records submitted earlier may </w:t>
      </w:r>
      <w:r w:rsidR="00CB3BE7" w:rsidRPr="00E97F09">
        <w:rPr>
          <w:lang w:val="en-US"/>
        </w:rPr>
        <w:t>lack some of the mandatory information</w:t>
      </w:r>
      <w:r w:rsidRPr="00E97F09">
        <w:rPr>
          <w:lang w:val="en-US"/>
        </w:rPr>
        <w:t xml:space="preserve">, they need to be </w:t>
      </w:r>
      <w:r w:rsidR="00CB3BE7" w:rsidRPr="00E97F09">
        <w:rPr>
          <w:lang w:val="en-US"/>
        </w:rPr>
        <w:t xml:space="preserve">reviewed </w:t>
      </w:r>
      <w:r w:rsidRPr="00E97F09">
        <w:rPr>
          <w:lang w:val="en-US"/>
        </w:rPr>
        <w:t xml:space="preserve">and completed. </w:t>
      </w:r>
    </w:p>
    <w:p w:rsidR="00107BA8" w:rsidRPr="00E97F09" w:rsidRDefault="00B34FF9" w:rsidP="00BF18DC">
      <w:pPr>
        <w:keepNext/>
        <w:keepLines/>
        <w:spacing w:before="120"/>
        <w:rPr>
          <w:lang w:val="en-US"/>
        </w:rPr>
      </w:pPr>
      <w:r w:rsidRPr="00E97F09">
        <w:rPr>
          <w:lang w:val="en-US"/>
        </w:rPr>
        <w:t xml:space="preserve">The new </w:t>
      </w:r>
      <w:r w:rsidR="00CB3BE7" w:rsidRPr="00E97F09">
        <w:rPr>
          <w:lang w:val="en-US"/>
        </w:rPr>
        <w:t xml:space="preserve">BCH </w:t>
      </w:r>
      <w:r w:rsidRPr="00E97F09">
        <w:rPr>
          <w:lang w:val="en-US"/>
        </w:rPr>
        <w:t xml:space="preserve">section “National Records Completeness” provides the BCH-NFP and NAUs with national records where mandatory fields were not filled-out.  </w:t>
      </w:r>
    </w:p>
    <w:commentRangeEnd w:id="223"/>
    <w:p w:rsidR="00BA5439" w:rsidRPr="00E97F09" w:rsidRDefault="009204F5" w:rsidP="00BF18DC">
      <w:pPr>
        <w:keepNext/>
        <w:keepLines/>
        <w:rPr>
          <w:lang w:val="en-US"/>
        </w:rPr>
      </w:pPr>
      <w:r w:rsidRPr="00E97F09">
        <w:rPr>
          <w:rStyle w:val="CommentReference"/>
          <w:lang w:val="en-US"/>
        </w:rPr>
        <w:commentReference w:id="223"/>
      </w:r>
    </w:p>
    <w:p w:rsidR="00BA5439" w:rsidRPr="00E97F09" w:rsidRDefault="00A2388F" w:rsidP="00BF18DC">
      <w:pPr>
        <w:keepNext/>
        <w:keepLines/>
        <w:jc w:val="center"/>
        <w:rPr>
          <w:lang w:val="en-US"/>
        </w:rPr>
      </w:pPr>
      <w:r w:rsidRPr="00E97F09">
        <w:rPr>
          <w:noProof/>
          <w:lang w:val="en-US" w:eastAsia="en-US"/>
        </w:rPr>
        <w:drawing>
          <wp:inline distT="0" distB="0" distL="0" distR="0" wp14:anchorId="2628B734" wp14:editId="0308FD0B">
            <wp:extent cx="5300133" cy="354524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cstate="print"/>
                    <a:srcRect/>
                    <a:stretch>
                      <a:fillRect/>
                    </a:stretch>
                  </pic:blipFill>
                  <pic:spPr bwMode="auto">
                    <a:xfrm>
                      <a:off x="0" y="0"/>
                      <a:ext cx="5306758" cy="3549671"/>
                    </a:xfrm>
                    <a:prstGeom prst="rect">
                      <a:avLst/>
                    </a:prstGeom>
                    <a:noFill/>
                    <a:ln w="9525">
                      <a:noFill/>
                      <a:miter lim="800000"/>
                      <a:headEnd/>
                      <a:tailEnd/>
                    </a:ln>
                  </pic:spPr>
                </pic:pic>
              </a:graphicData>
            </a:graphic>
          </wp:inline>
        </w:drawing>
      </w:r>
    </w:p>
    <w:p w:rsidR="00531A10" w:rsidRDefault="00531A10" w:rsidP="00BF18DC">
      <w:pPr>
        <w:keepNext/>
        <w:keepLines/>
        <w:spacing w:before="120" w:after="120"/>
        <w:jc w:val="center"/>
        <w:rPr>
          <w:b/>
          <w:bCs/>
          <w:sz w:val="18"/>
          <w:szCs w:val="18"/>
          <w:lang w:val="en-US"/>
        </w:rPr>
      </w:pPr>
    </w:p>
    <w:p w:rsidR="00B7426F" w:rsidRPr="00E97F09" w:rsidRDefault="00B7426F" w:rsidP="00BF18DC">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36</w:t>
      </w:r>
      <w:r w:rsidR="00251158" w:rsidRPr="00E97F09">
        <w:rPr>
          <w:b/>
          <w:bCs/>
          <w:sz w:val="18"/>
          <w:szCs w:val="18"/>
          <w:lang w:val="en-US"/>
        </w:rPr>
        <w:fldChar w:fldCharType="end"/>
      </w:r>
    </w:p>
    <w:p w:rsidR="00107BA8" w:rsidRPr="00E97F09" w:rsidRDefault="00107BA8" w:rsidP="009204F5">
      <w:pPr>
        <w:spacing w:before="120" w:after="120"/>
        <w:jc w:val="center"/>
        <w:rPr>
          <w:b/>
          <w:bCs/>
          <w:sz w:val="18"/>
          <w:szCs w:val="18"/>
          <w:lang w:val="en-US"/>
        </w:rPr>
      </w:pPr>
    </w:p>
    <w:p w:rsidR="007F418A" w:rsidRPr="00E97F09" w:rsidRDefault="00B34FF9" w:rsidP="007F418A">
      <w:pPr>
        <w:pStyle w:val="Heading2"/>
        <w:rPr>
          <w:lang w:val="en-US"/>
        </w:rPr>
      </w:pPr>
      <w:bookmarkStart w:id="224" w:name="_Toc331073765"/>
      <w:r w:rsidRPr="00E97F09">
        <w:rPr>
          <w:lang w:val="en-US"/>
        </w:rPr>
        <w:lastRenderedPageBreak/>
        <w:t>Personal Account</w:t>
      </w:r>
      <w:bookmarkEnd w:id="224"/>
    </w:p>
    <w:p w:rsidR="007F418A" w:rsidRPr="00E97F09" w:rsidRDefault="00B34FF9" w:rsidP="007F418A">
      <w:pPr>
        <w:keepNext/>
        <w:spacing w:before="120" w:after="120"/>
        <w:rPr>
          <w:rFonts w:cs="Arial"/>
          <w:bCs/>
          <w:lang w:val="en-US"/>
        </w:rPr>
      </w:pPr>
      <w:r w:rsidRPr="00E97F09">
        <w:rPr>
          <w:rFonts w:cs="Arial"/>
          <w:bCs/>
          <w:lang w:val="en-US"/>
        </w:rPr>
        <w:t xml:space="preserve">In the section “Personal Account” you can access your profile, which contains your contact details. Please ensure you keep this page up to date as your contact details change. </w:t>
      </w:r>
    </w:p>
    <w:p w:rsidR="007F418A" w:rsidRPr="00E97F09" w:rsidRDefault="00A2388F" w:rsidP="007F418A">
      <w:pPr>
        <w:keepNext/>
        <w:spacing w:before="120" w:after="120"/>
        <w:jc w:val="center"/>
        <w:rPr>
          <w:lang w:val="en-US"/>
        </w:rPr>
      </w:pPr>
      <w:r w:rsidRPr="00E97F09">
        <w:rPr>
          <w:noProof/>
          <w:lang w:val="en-US" w:eastAsia="en-US"/>
        </w:rPr>
        <w:drawing>
          <wp:inline distT="0" distB="0" distL="0" distR="0" wp14:anchorId="0AE0367D" wp14:editId="56970253">
            <wp:extent cx="5317067" cy="3863481"/>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srcRect/>
                    <a:stretch>
                      <a:fillRect/>
                    </a:stretch>
                  </pic:blipFill>
                  <pic:spPr bwMode="auto">
                    <a:xfrm>
                      <a:off x="0" y="0"/>
                      <a:ext cx="5335417" cy="3876814"/>
                    </a:xfrm>
                    <a:prstGeom prst="rect">
                      <a:avLst/>
                    </a:prstGeom>
                    <a:noFill/>
                    <a:ln w="9525">
                      <a:noFill/>
                      <a:miter lim="800000"/>
                      <a:headEnd/>
                      <a:tailEnd/>
                    </a:ln>
                  </pic:spPr>
                </pic:pic>
              </a:graphicData>
            </a:graphic>
          </wp:inline>
        </w:drawing>
      </w:r>
    </w:p>
    <w:p w:rsidR="007F418A" w:rsidRPr="00E97F09" w:rsidRDefault="003A7BF3" w:rsidP="007F418A">
      <w:pPr>
        <w:spacing w:before="120" w:after="120"/>
        <w:jc w:val="center"/>
        <w:rPr>
          <w:b/>
          <w:bCs/>
          <w:color w:val="4F81BD"/>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37</w:t>
      </w:r>
      <w:r w:rsidR="00251158" w:rsidRPr="00E97F09">
        <w:rPr>
          <w:b/>
          <w:bCs/>
          <w:sz w:val="18"/>
          <w:szCs w:val="18"/>
          <w:lang w:val="en-US"/>
        </w:rPr>
        <w:fldChar w:fldCharType="end"/>
      </w:r>
    </w:p>
    <w:p w:rsidR="007F418A" w:rsidRPr="00E97F09" w:rsidRDefault="007F418A" w:rsidP="007F418A">
      <w:pPr>
        <w:spacing w:before="120" w:after="120"/>
        <w:ind w:right="4"/>
        <w:rPr>
          <w:rFonts w:cs="Arial"/>
          <w:bCs/>
          <w:lang w:val="en-US"/>
        </w:rPr>
      </w:pPr>
    </w:p>
    <w:p w:rsidR="00531A10" w:rsidRDefault="00531A10" w:rsidP="007F418A">
      <w:pPr>
        <w:spacing w:before="120" w:after="120"/>
        <w:ind w:right="4"/>
        <w:rPr>
          <w:rFonts w:cs="Arial"/>
          <w:bCs/>
          <w:lang w:val="en-US"/>
        </w:rPr>
      </w:pPr>
    </w:p>
    <w:p w:rsidR="007F418A" w:rsidRPr="00E97F09" w:rsidRDefault="00B34FF9" w:rsidP="007F418A">
      <w:pPr>
        <w:spacing w:before="120" w:after="120"/>
        <w:ind w:right="4"/>
        <w:rPr>
          <w:rFonts w:cs="Arial"/>
          <w:bCs/>
          <w:lang w:val="en-US"/>
        </w:rPr>
      </w:pPr>
      <w:commentRangeStart w:id="225"/>
      <w:r w:rsidRPr="00E97F09">
        <w:rPr>
          <w:rFonts w:cs="Arial"/>
          <w:bCs/>
          <w:lang w:val="en-US"/>
        </w:rPr>
        <w:t>The section provides access to each of the following components:</w:t>
      </w:r>
    </w:p>
    <w:p w:rsidR="007F418A" w:rsidRPr="00E97F09" w:rsidRDefault="00B34FF9" w:rsidP="007F418A">
      <w:pPr>
        <w:numPr>
          <w:ilvl w:val="0"/>
          <w:numId w:val="20"/>
        </w:numPr>
        <w:spacing w:before="120" w:after="120"/>
        <w:contextualSpacing/>
        <w:rPr>
          <w:lang w:val="en-US"/>
        </w:rPr>
      </w:pPr>
      <w:r w:rsidRPr="00E97F09">
        <w:rPr>
          <w:lang w:val="en-US"/>
        </w:rPr>
        <w:t>My Profile</w:t>
      </w:r>
    </w:p>
    <w:p w:rsidR="007F418A" w:rsidRPr="00E97F09" w:rsidRDefault="00B34FF9" w:rsidP="007F418A">
      <w:pPr>
        <w:numPr>
          <w:ilvl w:val="0"/>
          <w:numId w:val="20"/>
        </w:numPr>
        <w:spacing w:before="120" w:after="120"/>
        <w:contextualSpacing/>
        <w:rPr>
          <w:lang w:val="en-US"/>
        </w:rPr>
      </w:pPr>
      <w:r w:rsidRPr="00E97F09">
        <w:rPr>
          <w:lang w:val="en-US"/>
        </w:rPr>
        <w:t>My Subscriptions</w:t>
      </w:r>
    </w:p>
    <w:p w:rsidR="007F418A" w:rsidRPr="00E97F09" w:rsidRDefault="00B34FF9" w:rsidP="007F418A">
      <w:pPr>
        <w:numPr>
          <w:ilvl w:val="0"/>
          <w:numId w:val="20"/>
        </w:numPr>
        <w:spacing w:before="120" w:after="120"/>
        <w:contextualSpacing/>
        <w:rPr>
          <w:lang w:val="en-US"/>
        </w:rPr>
      </w:pPr>
      <w:r w:rsidRPr="00E97F09">
        <w:rPr>
          <w:lang w:val="en-US"/>
        </w:rPr>
        <w:t>Password change</w:t>
      </w:r>
      <w:r w:rsidR="004F25D4" w:rsidRPr="00E97F09">
        <w:rPr>
          <w:lang w:val="en-US"/>
        </w:rPr>
        <w:t>,</w:t>
      </w:r>
      <w:r w:rsidRPr="00E97F09">
        <w:rPr>
          <w:lang w:val="en-US"/>
        </w:rPr>
        <w:t xml:space="preserve"> and</w:t>
      </w:r>
    </w:p>
    <w:p w:rsidR="007F418A" w:rsidRPr="00E97F09" w:rsidRDefault="00B34FF9" w:rsidP="007F418A">
      <w:pPr>
        <w:numPr>
          <w:ilvl w:val="0"/>
          <w:numId w:val="20"/>
        </w:numPr>
        <w:spacing w:before="120" w:after="120"/>
        <w:contextualSpacing/>
        <w:rPr>
          <w:lang w:val="en-US"/>
        </w:rPr>
      </w:pPr>
      <w:r w:rsidRPr="00E97F09">
        <w:rPr>
          <w:lang w:val="en-US"/>
        </w:rPr>
        <w:t>Sign out</w:t>
      </w:r>
    </w:p>
    <w:p w:rsidR="007F418A" w:rsidRPr="00E97F09" w:rsidRDefault="00B34FF9" w:rsidP="00BF18DC">
      <w:pPr>
        <w:pStyle w:val="Heading3"/>
        <w:keepLines/>
        <w:rPr>
          <w:lang w:val="en-US"/>
        </w:rPr>
      </w:pPr>
      <w:bookmarkStart w:id="226" w:name="_Toc331073766"/>
      <w:r w:rsidRPr="00E97F09">
        <w:rPr>
          <w:lang w:val="en-US"/>
        </w:rPr>
        <w:lastRenderedPageBreak/>
        <w:t>My Profile</w:t>
      </w:r>
      <w:commentRangeEnd w:id="225"/>
      <w:r w:rsidR="0036469C" w:rsidRPr="00E97F09">
        <w:rPr>
          <w:rStyle w:val="CommentReference"/>
          <w:b w:val="0"/>
          <w:bCs w:val="0"/>
          <w:lang w:val="en-US"/>
        </w:rPr>
        <w:commentReference w:id="225"/>
      </w:r>
      <w:bookmarkEnd w:id="226"/>
    </w:p>
    <w:p w:rsidR="007F418A" w:rsidRPr="00E97F09" w:rsidRDefault="00B34FF9" w:rsidP="00BF18DC">
      <w:pPr>
        <w:keepNext/>
        <w:keepLines/>
        <w:spacing w:before="120" w:after="120"/>
        <w:ind w:right="4"/>
        <w:rPr>
          <w:rFonts w:cs="Arial"/>
          <w:bCs/>
          <w:lang w:val="en-US"/>
        </w:rPr>
      </w:pPr>
      <w:r w:rsidRPr="00E97F09">
        <w:rPr>
          <w:rFonts w:cs="Arial"/>
          <w:bCs/>
          <w:lang w:val="en-US"/>
        </w:rPr>
        <w:t>By clicking on the “My Profile” link you can access the profile update page where you can update your personal data</w:t>
      </w:r>
      <w:r w:rsidR="004F25D4" w:rsidRPr="00E97F09">
        <w:rPr>
          <w:rStyle w:val="CommentReference"/>
          <w:lang w:val="en-US"/>
        </w:rPr>
        <w:commentReference w:id="227"/>
      </w:r>
      <w:r w:rsidRPr="00E97F09">
        <w:rPr>
          <w:lang w:val="en-US"/>
        </w:rPr>
        <w:t xml:space="preserve">. </w:t>
      </w:r>
      <w:r w:rsidRPr="00E97F09">
        <w:rPr>
          <w:rFonts w:cs="Arial"/>
          <w:bCs/>
          <w:lang w:val="en-US"/>
        </w:rPr>
        <w:t xml:space="preserve">Once you have updated the information, you can confirm your changes by clicking the “Update my profile” button located at the bottom of the page. </w:t>
      </w:r>
    </w:p>
    <w:p w:rsidR="009D0F7A" w:rsidRPr="00E97F09" w:rsidRDefault="009D0F7A" w:rsidP="00BF18DC">
      <w:pPr>
        <w:keepNext/>
        <w:keepLines/>
        <w:spacing w:before="120" w:after="120"/>
        <w:ind w:right="4"/>
        <w:rPr>
          <w:rFonts w:cs="Arial"/>
          <w:bCs/>
          <w:lang w:val="en-US"/>
        </w:rPr>
      </w:pPr>
    </w:p>
    <w:p w:rsidR="007F418A" w:rsidRPr="00E97F09" w:rsidRDefault="00A2388F" w:rsidP="00BF18DC">
      <w:pPr>
        <w:keepNext/>
        <w:keepLines/>
        <w:spacing w:before="120" w:after="120"/>
        <w:jc w:val="center"/>
        <w:rPr>
          <w:lang w:val="en-US"/>
        </w:rPr>
      </w:pPr>
      <w:r w:rsidRPr="00E97F09">
        <w:rPr>
          <w:noProof/>
          <w:lang w:val="en-US" w:eastAsia="en-US"/>
        </w:rPr>
        <w:drawing>
          <wp:inline distT="0" distB="0" distL="0" distR="0" wp14:anchorId="7A40FB5D" wp14:editId="29F80BCF">
            <wp:extent cx="4453466" cy="230293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6" cstate="print"/>
                    <a:srcRect/>
                    <a:stretch>
                      <a:fillRect/>
                    </a:stretch>
                  </pic:blipFill>
                  <pic:spPr bwMode="auto">
                    <a:xfrm>
                      <a:off x="0" y="0"/>
                      <a:ext cx="4483931" cy="2318687"/>
                    </a:xfrm>
                    <a:prstGeom prst="rect">
                      <a:avLst/>
                    </a:prstGeom>
                    <a:noFill/>
                    <a:ln w="9525">
                      <a:noFill/>
                      <a:miter lim="800000"/>
                      <a:headEnd/>
                      <a:tailEnd/>
                    </a:ln>
                  </pic:spPr>
                </pic:pic>
              </a:graphicData>
            </a:graphic>
          </wp:inline>
        </w:drawing>
      </w:r>
    </w:p>
    <w:p w:rsidR="007F418A" w:rsidRPr="00E97F09" w:rsidRDefault="003A7BF3" w:rsidP="00BF18DC">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38</w:t>
      </w:r>
      <w:r w:rsidR="00251158" w:rsidRPr="00E97F09">
        <w:rPr>
          <w:b/>
          <w:bCs/>
          <w:sz w:val="18"/>
          <w:szCs w:val="18"/>
          <w:lang w:val="en-US"/>
        </w:rPr>
        <w:fldChar w:fldCharType="end"/>
      </w:r>
    </w:p>
    <w:p w:rsidR="007F418A" w:rsidRPr="00531A10" w:rsidRDefault="00B34FF9" w:rsidP="003E2AA5">
      <w:pPr>
        <w:pStyle w:val="Heading3"/>
        <w:rPr>
          <w:lang w:val="en-US"/>
        </w:rPr>
      </w:pPr>
      <w:bookmarkStart w:id="228" w:name="_Toc252186542"/>
      <w:bookmarkStart w:id="229" w:name="_Toc252285217"/>
      <w:bookmarkStart w:id="230" w:name="_Toc331073767"/>
      <w:r w:rsidRPr="00531A10">
        <w:rPr>
          <w:lang w:val="en-US"/>
        </w:rPr>
        <w:t>My Subscriptions</w:t>
      </w:r>
      <w:bookmarkEnd w:id="228"/>
      <w:bookmarkEnd w:id="229"/>
      <w:bookmarkEnd w:id="230"/>
    </w:p>
    <w:p w:rsidR="007F418A" w:rsidRPr="00531A10" w:rsidRDefault="00B34FF9" w:rsidP="007F418A">
      <w:pPr>
        <w:spacing w:before="120" w:after="120"/>
        <w:ind w:right="4"/>
        <w:rPr>
          <w:rFonts w:cs="Arial"/>
          <w:bCs/>
          <w:lang w:val="en-US"/>
        </w:rPr>
      </w:pPr>
      <w:commentRangeStart w:id="231"/>
      <w:r w:rsidRPr="00531A10">
        <w:rPr>
          <w:rFonts w:cs="Arial"/>
          <w:bCs/>
          <w:lang w:val="en-US"/>
        </w:rPr>
        <w:t xml:space="preserve">By clicking on “My subscriptions” link you access the page where you can subscribe to the BCH mailing lists, as well as change or cancel your subscriptions. </w:t>
      </w:r>
    </w:p>
    <w:p w:rsidR="003079ED" w:rsidRPr="00E97F09" w:rsidRDefault="00B34FF9" w:rsidP="003079ED">
      <w:pPr>
        <w:spacing w:before="120" w:after="120"/>
        <w:ind w:right="4"/>
        <w:rPr>
          <w:rFonts w:cs="Arial"/>
          <w:bCs/>
          <w:lang w:val="en-US"/>
        </w:rPr>
      </w:pPr>
      <w:r w:rsidRPr="00531A10">
        <w:rPr>
          <w:rFonts w:cs="Arial"/>
          <w:bCs/>
          <w:lang w:val="en-US"/>
        </w:rPr>
        <w:t xml:space="preserve">Select the mailing lists you want to subscribe to by clicking on the corresponding options. </w:t>
      </w:r>
      <w:r w:rsidR="006C5A77" w:rsidRPr="00531A10">
        <w:rPr>
          <w:rFonts w:cs="Arial"/>
          <w:bCs/>
          <w:lang w:val="en-US"/>
        </w:rPr>
        <w:t>Also select</w:t>
      </w:r>
      <w:r w:rsidRPr="00531A10">
        <w:rPr>
          <w:rFonts w:cs="Arial"/>
          <w:bCs/>
          <w:lang w:val="en-US"/>
        </w:rPr>
        <w:t xml:space="preserve"> the frequency you would like to receive the information. You can confirm changes in your subscriptions by clicking the “Update my subscriptions” button located at the bottom of the page</w:t>
      </w:r>
      <w:r w:rsidR="003079ED" w:rsidRPr="00531A10">
        <w:rPr>
          <w:rFonts w:cs="Arial"/>
          <w:bCs/>
          <w:lang w:val="en-US"/>
        </w:rPr>
        <w:t xml:space="preserve">. </w:t>
      </w:r>
      <w:commentRangeEnd w:id="231"/>
      <w:r w:rsidR="009204F5" w:rsidRPr="00531A10">
        <w:rPr>
          <w:rStyle w:val="CommentReference"/>
          <w:lang w:val="en-US"/>
        </w:rPr>
        <w:commentReference w:id="231"/>
      </w:r>
    </w:p>
    <w:p w:rsidR="007F418A" w:rsidRPr="00E97F09" w:rsidRDefault="007F418A" w:rsidP="007F418A">
      <w:pPr>
        <w:spacing w:before="120" w:after="120"/>
        <w:ind w:right="4"/>
        <w:rPr>
          <w:rFonts w:cs="Arial"/>
          <w:bCs/>
          <w:lang w:val="en-US"/>
        </w:rPr>
      </w:pPr>
    </w:p>
    <w:p w:rsidR="007F418A" w:rsidRPr="00E97F09" w:rsidRDefault="007F418A" w:rsidP="007F418A">
      <w:pPr>
        <w:spacing w:before="120" w:after="120"/>
        <w:ind w:right="4"/>
        <w:rPr>
          <w:rFonts w:cs="Arial"/>
          <w:bCs/>
          <w:lang w:val="en-US"/>
        </w:rPr>
      </w:pPr>
    </w:p>
    <w:p w:rsidR="007F418A" w:rsidRPr="00E97F09" w:rsidRDefault="00A2388F" w:rsidP="00FC13AD">
      <w:pPr>
        <w:keepNext/>
        <w:spacing w:before="120" w:after="120"/>
        <w:jc w:val="center"/>
        <w:rPr>
          <w:lang w:val="en-US"/>
        </w:rPr>
      </w:pPr>
      <w:r w:rsidRPr="00E97F09">
        <w:rPr>
          <w:noProof/>
          <w:lang w:val="en-US" w:eastAsia="en-US"/>
        </w:rPr>
        <w:drawing>
          <wp:inline distT="0" distB="0" distL="0" distR="0" wp14:anchorId="2BE9C2C4" wp14:editId="41E1A661">
            <wp:extent cx="4792134" cy="255693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4787612" cy="2554520"/>
                    </a:xfrm>
                    <a:prstGeom prst="rect">
                      <a:avLst/>
                    </a:prstGeom>
                    <a:noFill/>
                    <a:ln w="9525">
                      <a:noFill/>
                      <a:miter lim="800000"/>
                      <a:headEnd/>
                      <a:tailEnd/>
                    </a:ln>
                  </pic:spPr>
                </pic:pic>
              </a:graphicData>
            </a:graphic>
          </wp:inline>
        </w:drawing>
      </w:r>
    </w:p>
    <w:p w:rsidR="003A7BF3" w:rsidRPr="00E97F09" w:rsidRDefault="003A7BF3" w:rsidP="003A7BF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39</w:t>
      </w:r>
      <w:r w:rsidR="00251158" w:rsidRPr="00E97F09">
        <w:rPr>
          <w:b/>
          <w:bCs/>
          <w:sz w:val="18"/>
          <w:szCs w:val="18"/>
          <w:lang w:val="en-US"/>
        </w:rPr>
        <w:fldChar w:fldCharType="end"/>
      </w:r>
    </w:p>
    <w:p w:rsidR="007F418A" w:rsidRPr="00E97F09" w:rsidRDefault="007F418A" w:rsidP="00BE42E4">
      <w:pPr>
        <w:spacing w:before="120" w:after="120"/>
        <w:jc w:val="center"/>
        <w:rPr>
          <w:b/>
          <w:bCs/>
          <w:color w:val="FF0000"/>
          <w:sz w:val="18"/>
          <w:szCs w:val="18"/>
          <w:lang w:val="en-US"/>
        </w:rPr>
      </w:pPr>
    </w:p>
    <w:p w:rsidR="007F418A" w:rsidRPr="00E97F09" w:rsidRDefault="00B34FF9" w:rsidP="003E2AA5">
      <w:pPr>
        <w:pStyle w:val="Heading3"/>
        <w:rPr>
          <w:lang w:val="en-US"/>
        </w:rPr>
      </w:pPr>
      <w:bookmarkStart w:id="232" w:name="_Toc252186544"/>
      <w:bookmarkStart w:id="233" w:name="_Toc252285218"/>
      <w:bookmarkStart w:id="234" w:name="_Toc331073768"/>
      <w:r w:rsidRPr="00E97F09">
        <w:rPr>
          <w:lang w:val="en-US"/>
        </w:rPr>
        <w:t>Password change</w:t>
      </w:r>
      <w:bookmarkEnd w:id="232"/>
      <w:bookmarkEnd w:id="233"/>
      <w:bookmarkEnd w:id="234"/>
    </w:p>
    <w:p w:rsidR="00107BA8" w:rsidRPr="00E97F09" w:rsidRDefault="00DD44B6" w:rsidP="009204F5">
      <w:pPr>
        <w:spacing w:before="120" w:after="120"/>
        <w:ind w:right="4"/>
        <w:jc w:val="left"/>
        <w:rPr>
          <w:rFonts w:cs="Arial"/>
          <w:bCs/>
          <w:lang w:val="en-US"/>
        </w:rPr>
      </w:pPr>
      <w:commentRangeStart w:id="235"/>
      <w:r w:rsidRPr="00E97F09">
        <w:rPr>
          <w:rFonts w:cs="Arial"/>
          <w:bCs/>
          <w:lang w:val="en-US"/>
        </w:rPr>
        <w:t xml:space="preserve">By clicking on “Password change” link you access the page where you can </w:t>
      </w:r>
      <w:r w:rsidR="00B34FF9" w:rsidRPr="00E97F09">
        <w:rPr>
          <w:rFonts w:cs="Arial"/>
          <w:bCs/>
          <w:lang w:val="en-US"/>
        </w:rPr>
        <w:t xml:space="preserve">change your </w:t>
      </w:r>
      <w:commentRangeEnd w:id="235"/>
      <w:r w:rsidR="009204F5" w:rsidRPr="00E97F09">
        <w:rPr>
          <w:rStyle w:val="CommentReference"/>
          <w:lang w:val="en-US"/>
        </w:rPr>
        <w:commentReference w:id="235"/>
      </w:r>
      <w:r w:rsidR="00B34FF9" w:rsidRPr="00E97F09">
        <w:rPr>
          <w:rFonts w:cs="Arial"/>
          <w:bCs/>
          <w:lang w:val="en-US"/>
        </w:rPr>
        <w:t>password</w:t>
      </w:r>
      <w:r w:rsidRPr="00E97F09">
        <w:rPr>
          <w:rFonts w:cs="Arial"/>
          <w:bCs/>
          <w:lang w:val="en-US"/>
        </w:rPr>
        <w:t>. For this</w:t>
      </w:r>
      <w:r w:rsidR="00B34FF9" w:rsidRPr="00E97F09">
        <w:rPr>
          <w:rFonts w:cs="Arial"/>
          <w:bCs/>
          <w:lang w:val="en-US"/>
        </w:rPr>
        <w:t xml:space="preserve">, provide your current password and then enter the new one. Enter the new password again for confirmation and click the “Continue” button. </w:t>
      </w:r>
    </w:p>
    <w:p w:rsidR="000116A3" w:rsidRPr="00E97F09" w:rsidRDefault="00A2388F" w:rsidP="00DD44B6">
      <w:pPr>
        <w:spacing w:before="120" w:after="120"/>
        <w:ind w:right="4"/>
        <w:jc w:val="center"/>
        <w:rPr>
          <w:lang w:val="en-US" w:eastAsia="en-US"/>
        </w:rPr>
      </w:pPr>
      <w:r w:rsidRPr="00E97F09">
        <w:rPr>
          <w:noProof/>
          <w:lang w:val="en-US" w:eastAsia="en-US"/>
        </w:rPr>
        <w:drawing>
          <wp:inline distT="0" distB="0" distL="0" distR="0" wp14:anchorId="08B8B487" wp14:editId="30F257FD">
            <wp:extent cx="4775200" cy="2844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cstate="print"/>
                    <a:srcRect/>
                    <a:stretch>
                      <a:fillRect/>
                    </a:stretch>
                  </pic:blipFill>
                  <pic:spPr bwMode="auto">
                    <a:xfrm>
                      <a:off x="0" y="0"/>
                      <a:ext cx="4775200" cy="2844800"/>
                    </a:xfrm>
                    <a:prstGeom prst="rect">
                      <a:avLst/>
                    </a:prstGeom>
                    <a:noFill/>
                    <a:ln w="9525">
                      <a:noFill/>
                      <a:miter lim="800000"/>
                      <a:headEnd/>
                      <a:tailEnd/>
                    </a:ln>
                  </pic:spPr>
                </pic:pic>
              </a:graphicData>
            </a:graphic>
          </wp:inline>
        </w:drawing>
      </w:r>
    </w:p>
    <w:p w:rsidR="007F418A" w:rsidRPr="00E97F09" w:rsidRDefault="003A7BF3" w:rsidP="003A7BF3">
      <w:pPr>
        <w:spacing w:before="120" w:after="120"/>
        <w:jc w:val="center"/>
        <w:rPr>
          <w:b/>
          <w:bCs/>
          <w:color w:val="FF0000"/>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40</w:t>
      </w:r>
      <w:r w:rsidR="00251158" w:rsidRPr="00E97F09">
        <w:rPr>
          <w:b/>
          <w:bCs/>
          <w:sz w:val="18"/>
          <w:szCs w:val="18"/>
          <w:lang w:val="en-US"/>
        </w:rPr>
        <w:fldChar w:fldCharType="end"/>
      </w:r>
    </w:p>
    <w:p w:rsidR="007F418A" w:rsidRPr="00E97F09" w:rsidRDefault="007F418A" w:rsidP="007F418A">
      <w:pPr>
        <w:rPr>
          <w:lang w:val="en-US"/>
        </w:rPr>
      </w:pPr>
    </w:p>
    <w:p w:rsidR="007F418A" w:rsidRPr="00E97F09" w:rsidRDefault="00B34FF9" w:rsidP="003E2AA5">
      <w:pPr>
        <w:pStyle w:val="Heading3"/>
        <w:rPr>
          <w:lang w:val="en-US"/>
        </w:rPr>
      </w:pPr>
      <w:bookmarkStart w:id="236" w:name="_Ref250549966"/>
      <w:bookmarkStart w:id="237" w:name="_Toc252186546"/>
      <w:bookmarkStart w:id="238" w:name="_Toc252285219"/>
      <w:bookmarkStart w:id="239" w:name="_Toc331073769"/>
      <w:r w:rsidRPr="00E97F09">
        <w:rPr>
          <w:lang w:val="en-US"/>
        </w:rPr>
        <w:t>Sign out</w:t>
      </w:r>
      <w:bookmarkEnd w:id="236"/>
      <w:bookmarkEnd w:id="237"/>
      <w:bookmarkEnd w:id="238"/>
      <w:bookmarkEnd w:id="239"/>
    </w:p>
    <w:p w:rsidR="007F418A" w:rsidRPr="00E97F09" w:rsidRDefault="00B34FF9" w:rsidP="007F418A">
      <w:pPr>
        <w:spacing w:before="120" w:after="120"/>
        <w:ind w:right="4"/>
        <w:rPr>
          <w:rFonts w:cs="Arial"/>
          <w:bCs/>
          <w:lang w:val="en-US"/>
        </w:rPr>
      </w:pPr>
      <w:commentRangeStart w:id="240"/>
      <w:r w:rsidRPr="00E97F09">
        <w:rPr>
          <w:rFonts w:cs="Arial"/>
          <w:bCs/>
          <w:lang w:val="en-US"/>
        </w:rPr>
        <w:t xml:space="preserve">The “Sign out” link of the left-hand menu allows you to close your session. You can also find this link at the top right corner of the BCH web-site. For security reasons, it is highly recommended to always close your session when you finish working on the BCH. </w:t>
      </w:r>
    </w:p>
    <w:p w:rsidR="00811077" w:rsidRPr="00E97F09" w:rsidRDefault="00811077" w:rsidP="007F418A">
      <w:pPr>
        <w:spacing w:before="120" w:after="120"/>
        <w:ind w:right="4"/>
        <w:rPr>
          <w:rFonts w:cs="Arial"/>
          <w:bCs/>
          <w:lang w:val="en-US"/>
        </w:rPr>
      </w:pPr>
    </w:p>
    <w:p w:rsidR="007F418A" w:rsidRPr="00E97F09" w:rsidRDefault="00B34FF9" w:rsidP="00BF18DC">
      <w:pPr>
        <w:pStyle w:val="Heading2"/>
        <w:keepLines/>
        <w:rPr>
          <w:lang w:val="en-US"/>
        </w:rPr>
      </w:pPr>
      <w:bookmarkStart w:id="241" w:name="_Toc252186547"/>
      <w:bookmarkStart w:id="242" w:name="_Toc252285220"/>
      <w:r w:rsidRPr="00E97F09">
        <w:rPr>
          <w:szCs w:val="24"/>
          <w:lang w:val="en-US"/>
        </w:rPr>
        <w:lastRenderedPageBreak/>
        <w:t xml:space="preserve"> </w:t>
      </w:r>
      <w:r w:rsidRPr="00E97F09">
        <w:rPr>
          <w:lang w:val="en-US"/>
        </w:rPr>
        <w:t xml:space="preserve">  </w:t>
      </w:r>
      <w:bookmarkStart w:id="243" w:name="_Toc331073770"/>
      <w:r w:rsidRPr="00E97F09">
        <w:rPr>
          <w:lang w:val="en-US"/>
        </w:rPr>
        <w:t>Administration (BCH - National Focal Points only)</w:t>
      </w:r>
      <w:bookmarkEnd w:id="241"/>
      <w:bookmarkEnd w:id="242"/>
      <w:bookmarkEnd w:id="243"/>
    </w:p>
    <w:p w:rsidR="00965848" w:rsidRPr="00E97F09" w:rsidRDefault="007F418A" w:rsidP="00BF18DC">
      <w:pPr>
        <w:keepNext/>
        <w:keepLines/>
        <w:spacing w:before="120" w:after="120"/>
        <w:ind w:right="4"/>
        <w:rPr>
          <w:rFonts w:cs="Arial"/>
          <w:bCs/>
          <w:lang w:val="en-US"/>
        </w:rPr>
      </w:pPr>
      <w:r w:rsidRPr="00E97F09">
        <w:rPr>
          <w:rFonts w:cs="Arial"/>
          <w:bCs/>
          <w:lang w:val="en-US"/>
        </w:rPr>
        <w:t xml:space="preserve">BCH-NFPs have access to </w:t>
      </w:r>
      <w:r w:rsidR="00244465" w:rsidRPr="00E97F09">
        <w:rPr>
          <w:rFonts w:cs="Arial"/>
          <w:bCs/>
          <w:lang w:val="en-US"/>
        </w:rPr>
        <w:t xml:space="preserve">the </w:t>
      </w:r>
      <w:r w:rsidRPr="00E97F09">
        <w:rPr>
          <w:rFonts w:cs="Arial"/>
          <w:bCs/>
          <w:lang w:val="en-US"/>
        </w:rPr>
        <w:t xml:space="preserve">restricted </w:t>
      </w:r>
      <w:r w:rsidR="00244465" w:rsidRPr="00E97F09">
        <w:rPr>
          <w:rFonts w:cs="Arial"/>
          <w:bCs/>
          <w:lang w:val="en-US"/>
        </w:rPr>
        <w:t xml:space="preserve">section </w:t>
      </w:r>
      <w:r w:rsidRPr="00E97F09">
        <w:rPr>
          <w:rFonts w:cs="Arial"/>
          <w:bCs/>
          <w:lang w:val="en-US"/>
        </w:rPr>
        <w:t>“Administration”</w:t>
      </w:r>
      <w:r w:rsidR="00244465" w:rsidRPr="00E97F09">
        <w:rPr>
          <w:rFonts w:cs="Arial"/>
          <w:bCs/>
          <w:lang w:val="en-US"/>
        </w:rPr>
        <w:t xml:space="preserve">, which is not visible for other BCH users. It contains the link </w:t>
      </w:r>
      <w:r w:rsidR="00B34FF9" w:rsidRPr="00E97F09">
        <w:rPr>
          <w:rFonts w:cs="Arial"/>
          <w:bCs/>
          <w:lang w:val="en-US"/>
        </w:rPr>
        <w:t xml:space="preserve">“National Authorized Users” that opens a page where BCH-NFPs can create and manage National Authorized Users (NAUs) as well as to extend administrator roles for the Hermes national node, where applicable. </w:t>
      </w:r>
      <w:commentRangeEnd w:id="240"/>
      <w:r w:rsidR="009204F5" w:rsidRPr="00E97F09">
        <w:rPr>
          <w:rStyle w:val="CommentReference"/>
          <w:lang w:val="en-US"/>
        </w:rPr>
        <w:commentReference w:id="240"/>
      </w:r>
    </w:p>
    <w:p w:rsidR="007C5559" w:rsidRPr="00E97F09" w:rsidRDefault="00A2388F" w:rsidP="00BF18DC">
      <w:pPr>
        <w:keepNext/>
        <w:keepLines/>
        <w:spacing w:before="120" w:after="120"/>
        <w:ind w:right="4"/>
        <w:jc w:val="center"/>
        <w:rPr>
          <w:rFonts w:cs="Arial"/>
          <w:bCs/>
          <w:lang w:val="en-US"/>
        </w:rPr>
      </w:pPr>
      <w:r w:rsidRPr="00E97F09">
        <w:rPr>
          <w:rFonts w:cs="Arial"/>
          <w:bCs/>
          <w:noProof/>
          <w:lang w:val="en-US" w:eastAsia="en-US"/>
        </w:rPr>
        <w:drawing>
          <wp:inline distT="0" distB="0" distL="0" distR="0" wp14:anchorId="5C26608C" wp14:editId="4752BA51">
            <wp:extent cx="4385733" cy="32892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srcRect/>
                    <a:stretch>
                      <a:fillRect/>
                    </a:stretch>
                  </pic:blipFill>
                  <pic:spPr bwMode="auto">
                    <a:xfrm>
                      <a:off x="0" y="0"/>
                      <a:ext cx="4382016" cy="3286511"/>
                    </a:xfrm>
                    <a:prstGeom prst="rect">
                      <a:avLst/>
                    </a:prstGeom>
                    <a:noFill/>
                    <a:ln w="9525">
                      <a:noFill/>
                      <a:miter lim="800000"/>
                      <a:headEnd/>
                      <a:tailEnd/>
                    </a:ln>
                  </pic:spPr>
                </pic:pic>
              </a:graphicData>
            </a:graphic>
          </wp:inline>
        </w:drawing>
      </w:r>
    </w:p>
    <w:p w:rsidR="00531A10" w:rsidRDefault="00531A10" w:rsidP="00BF18DC">
      <w:pPr>
        <w:keepNext/>
        <w:keepLines/>
        <w:spacing w:before="120" w:after="120"/>
        <w:jc w:val="center"/>
        <w:rPr>
          <w:b/>
          <w:bCs/>
          <w:sz w:val="18"/>
          <w:szCs w:val="18"/>
          <w:lang w:val="en-US"/>
        </w:rPr>
      </w:pPr>
    </w:p>
    <w:p w:rsidR="003A7BF3" w:rsidRPr="00E97F09" w:rsidRDefault="003A7BF3" w:rsidP="00BF18DC">
      <w:pPr>
        <w:keepNext/>
        <w:keepLines/>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41</w:t>
      </w:r>
      <w:r w:rsidR="00251158" w:rsidRPr="00E97F09">
        <w:rPr>
          <w:b/>
          <w:bCs/>
          <w:sz w:val="18"/>
          <w:szCs w:val="18"/>
          <w:lang w:val="en-US"/>
        </w:rPr>
        <w:fldChar w:fldCharType="end"/>
      </w:r>
    </w:p>
    <w:p w:rsidR="00107BA8" w:rsidRPr="00E97F09" w:rsidRDefault="00107BA8" w:rsidP="009204F5">
      <w:pPr>
        <w:spacing w:before="120" w:after="120"/>
        <w:ind w:right="4"/>
        <w:rPr>
          <w:rFonts w:cs="Arial"/>
          <w:bCs/>
          <w:lang w:val="en-US"/>
        </w:rPr>
      </w:pPr>
    </w:p>
    <w:p w:rsidR="00107BA8" w:rsidRPr="00E97F09" w:rsidRDefault="00B34FF9" w:rsidP="009204F5">
      <w:pPr>
        <w:pStyle w:val="Heading3"/>
        <w:rPr>
          <w:lang w:val="en-US"/>
        </w:rPr>
      </w:pPr>
      <w:bookmarkStart w:id="244" w:name="_Toc252186548"/>
      <w:bookmarkStart w:id="245" w:name="_Toc252285221"/>
      <w:r w:rsidRPr="00E97F09">
        <w:rPr>
          <w:lang w:val="en-US"/>
        </w:rPr>
        <w:t xml:space="preserve"> </w:t>
      </w:r>
      <w:bookmarkStart w:id="246" w:name="_Toc331073771"/>
      <w:r w:rsidRPr="00E97F09">
        <w:rPr>
          <w:lang w:val="en-US"/>
        </w:rPr>
        <w:t>National Authorized Users</w:t>
      </w:r>
      <w:bookmarkEnd w:id="244"/>
      <w:bookmarkEnd w:id="245"/>
      <w:bookmarkEnd w:id="246"/>
    </w:p>
    <w:p w:rsidR="007F418A" w:rsidRPr="00E97F09" w:rsidRDefault="00B34FF9" w:rsidP="007F418A">
      <w:pPr>
        <w:spacing w:before="120" w:after="120"/>
        <w:ind w:right="4"/>
        <w:rPr>
          <w:rFonts w:cs="Arial"/>
          <w:bCs/>
          <w:lang w:val="en-US"/>
        </w:rPr>
      </w:pPr>
      <w:commentRangeStart w:id="247"/>
      <w:r w:rsidRPr="00E97F09">
        <w:rPr>
          <w:rStyle w:val="apple-style-span"/>
          <w:rFonts w:cs="Arial"/>
          <w:szCs w:val="22"/>
          <w:lang w:val="en-US"/>
        </w:rPr>
        <w:t>In some instances, BCH-NFPs may wish to delegate to</w:t>
      </w:r>
      <w:r w:rsidRPr="00E97F09">
        <w:rPr>
          <w:rStyle w:val="apple-converted-space"/>
          <w:rFonts w:cs="Arial"/>
          <w:szCs w:val="22"/>
          <w:lang w:val="en-US"/>
        </w:rPr>
        <w:t> </w:t>
      </w:r>
      <w:r w:rsidRPr="00E97F09">
        <w:rPr>
          <w:rStyle w:val="apple-style-span"/>
          <w:rFonts w:cs="Arial"/>
          <w:bCs/>
          <w:szCs w:val="22"/>
          <w:lang w:val="en-US"/>
        </w:rPr>
        <w:t>National Authorized Users</w:t>
      </w:r>
      <w:r w:rsidRPr="00E97F09">
        <w:rPr>
          <w:rStyle w:val="apple-converted-space"/>
          <w:rFonts w:cs="Arial"/>
          <w:szCs w:val="22"/>
          <w:lang w:val="en-US"/>
        </w:rPr>
        <w:t> </w:t>
      </w:r>
      <w:r w:rsidRPr="00E97F09">
        <w:rPr>
          <w:rStyle w:val="apple-style-span"/>
          <w:rFonts w:cs="Arial"/>
          <w:szCs w:val="22"/>
          <w:lang w:val="en-US"/>
        </w:rPr>
        <w:t>(NAUs) some or all of the responsibilities of registering information in the BCH or managing the Hermes instance of the BCH national node</w:t>
      </w:r>
      <w:r w:rsidRPr="00E97F09">
        <w:rPr>
          <w:rStyle w:val="apple-style-span"/>
          <w:rFonts w:cs="Arial"/>
          <w:color w:val="333333"/>
          <w:szCs w:val="22"/>
          <w:lang w:val="en-US"/>
        </w:rPr>
        <w:t>.</w:t>
      </w:r>
      <w:r w:rsidRPr="00E97F09">
        <w:rPr>
          <w:rFonts w:cs="Arial"/>
          <w:bCs/>
          <w:szCs w:val="22"/>
          <w:lang w:val="en-US"/>
        </w:rPr>
        <w:t xml:space="preserve"> NAUs can create and manage draft records in all of the BCH’s categories of information (with</w:t>
      </w:r>
      <w:r w:rsidRPr="00E97F09">
        <w:rPr>
          <w:rFonts w:cs="Arial"/>
          <w:bCs/>
          <w:lang w:val="en-US"/>
        </w:rPr>
        <w:t xml:space="preserve"> the exception of </w:t>
      </w:r>
      <w:hyperlink r:id="rId70" w:anchor="NFP" w:history="1">
        <w:r w:rsidRPr="00E97F09">
          <w:rPr>
            <w:rFonts w:cs="Arial"/>
            <w:bCs/>
            <w:lang w:val="en-US"/>
          </w:rPr>
          <w:t>registering National Focal Points</w:t>
        </w:r>
      </w:hyperlink>
      <w:r w:rsidRPr="00E97F09">
        <w:rPr>
          <w:rFonts w:cs="Arial"/>
          <w:bCs/>
          <w:lang w:val="en-US"/>
        </w:rPr>
        <w:t xml:space="preserve">). However, all new records created by NAUs, as well as any modifications made to existing records, are subject to </w:t>
      </w:r>
      <w:hyperlink r:id="rId71" w:anchor="VAL" w:history="1">
        <w:r w:rsidRPr="00E97F09">
          <w:rPr>
            <w:rFonts w:cs="Arial"/>
            <w:bCs/>
            <w:lang w:val="en-US"/>
          </w:rPr>
          <w:t>validation</w:t>
        </w:r>
      </w:hyperlink>
      <w:r w:rsidRPr="00E97F09">
        <w:rPr>
          <w:rFonts w:cs="Arial"/>
          <w:bCs/>
          <w:lang w:val="en-US"/>
        </w:rPr>
        <w:t xml:space="preserve"> prior to publication in the BCH either by the BCH-NFP, in the case of </w:t>
      </w:r>
      <w:hyperlink r:id="rId72" w:anchor="INF" w:history="1">
        <w:r w:rsidRPr="00E97F09">
          <w:rPr>
            <w:rFonts w:cs="Arial"/>
            <w:bCs/>
            <w:lang w:val="en-US"/>
          </w:rPr>
          <w:t>National records</w:t>
        </w:r>
      </w:hyperlink>
      <w:r w:rsidRPr="00E97F09">
        <w:rPr>
          <w:rFonts w:cs="Arial"/>
          <w:bCs/>
          <w:lang w:val="en-US"/>
        </w:rPr>
        <w:t xml:space="preserve">, or by the Secretariat in the case of </w:t>
      </w:r>
      <w:hyperlink r:id="rId73" w:anchor="INF" w:history="1">
        <w:r w:rsidRPr="00E97F09">
          <w:rPr>
            <w:rFonts w:cs="Arial"/>
            <w:bCs/>
            <w:lang w:val="en-US"/>
          </w:rPr>
          <w:t>Reference records</w:t>
        </w:r>
      </w:hyperlink>
      <w:r w:rsidRPr="00E97F09">
        <w:rPr>
          <w:rFonts w:cs="Arial"/>
          <w:bCs/>
          <w:lang w:val="en-US"/>
        </w:rPr>
        <w:t xml:space="preserve">. </w:t>
      </w:r>
    </w:p>
    <w:p w:rsidR="007F418A" w:rsidRPr="00E97F09" w:rsidRDefault="00B34FF9" w:rsidP="007F418A">
      <w:pPr>
        <w:spacing w:before="120" w:after="120"/>
        <w:ind w:right="4"/>
        <w:rPr>
          <w:rFonts w:cs="Arial"/>
          <w:bCs/>
          <w:lang w:val="en-US"/>
        </w:rPr>
      </w:pPr>
      <w:r w:rsidRPr="00E97F09">
        <w:rPr>
          <w:rFonts w:cs="Arial"/>
          <w:bCs/>
          <w:lang w:val="en-US"/>
        </w:rPr>
        <w:t>The process for creating a new NAU is as follows:</w:t>
      </w:r>
    </w:p>
    <w:p w:rsidR="007F418A" w:rsidRPr="00E97F09" w:rsidRDefault="007F418A" w:rsidP="007F418A">
      <w:pPr>
        <w:numPr>
          <w:ilvl w:val="0"/>
          <w:numId w:val="22"/>
        </w:numPr>
        <w:spacing w:before="120" w:after="120"/>
        <w:ind w:right="4"/>
        <w:rPr>
          <w:rFonts w:cs="Arial"/>
          <w:bCs/>
          <w:lang w:val="en-US"/>
        </w:rPr>
      </w:pPr>
      <w:r w:rsidRPr="00E97F09">
        <w:rPr>
          <w:rFonts w:cs="Arial"/>
          <w:bCs/>
          <w:lang w:val="en-US"/>
        </w:rPr>
        <w:t>Log onto the Management Centre (at http://bch.cbd.int/managementcentre/ );</w:t>
      </w:r>
    </w:p>
    <w:p w:rsidR="007F418A" w:rsidRPr="00E97F09" w:rsidRDefault="007F418A" w:rsidP="007F418A">
      <w:pPr>
        <w:numPr>
          <w:ilvl w:val="0"/>
          <w:numId w:val="22"/>
        </w:numPr>
        <w:spacing w:before="120" w:after="120"/>
        <w:ind w:right="4"/>
        <w:rPr>
          <w:rFonts w:cs="Arial"/>
          <w:bCs/>
          <w:lang w:val="en-US"/>
        </w:rPr>
      </w:pPr>
      <w:r w:rsidRPr="00E97F09">
        <w:rPr>
          <w:rFonts w:cs="Arial"/>
          <w:bCs/>
          <w:lang w:val="en-US"/>
        </w:rPr>
        <w:t xml:space="preserve">Click on </w:t>
      </w:r>
      <w:r w:rsidR="003566BC" w:rsidRPr="00E97F09">
        <w:rPr>
          <w:rFonts w:cs="Arial"/>
          <w:bCs/>
          <w:lang w:val="en-US"/>
        </w:rPr>
        <w:t>the “</w:t>
      </w:r>
      <w:r w:rsidRPr="00E97F09">
        <w:rPr>
          <w:rFonts w:cs="Arial"/>
          <w:bCs/>
          <w:lang w:val="en-US"/>
        </w:rPr>
        <w:t>National Authorized Users</w:t>
      </w:r>
      <w:r w:rsidR="003566BC" w:rsidRPr="00E97F09">
        <w:rPr>
          <w:rFonts w:cs="Arial"/>
          <w:bCs/>
          <w:lang w:val="en-US"/>
        </w:rPr>
        <w:t>”</w:t>
      </w:r>
      <w:r w:rsidRPr="00E97F09">
        <w:rPr>
          <w:rFonts w:cs="Arial"/>
          <w:bCs/>
          <w:lang w:val="en-US"/>
        </w:rPr>
        <w:t xml:space="preserve"> </w:t>
      </w:r>
      <w:r w:rsidR="003566BC" w:rsidRPr="00E97F09">
        <w:rPr>
          <w:rFonts w:cs="Arial"/>
          <w:bCs/>
          <w:lang w:val="en-US"/>
        </w:rPr>
        <w:t xml:space="preserve">link </w:t>
      </w:r>
      <w:r w:rsidRPr="00E97F09">
        <w:rPr>
          <w:rFonts w:cs="Arial"/>
          <w:bCs/>
          <w:lang w:val="en-US"/>
        </w:rPr>
        <w:t>in the left-hand menu under the Administration heading;</w:t>
      </w:r>
    </w:p>
    <w:p w:rsidR="003566BC" w:rsidRPr="00E97F09" w:rsidRDefault="00B34FF9" w:rsidP="007F418A">
      <w:pPr>
        <w:numPr>
          <w:ilvl w:val="0"/>
          <w:numId w:val="22"/>
        </w:numPr>
        <w:spacing w:before="120" w:after="120"/>
        <w:ind w:right="4"/>
        <w:rPr>
          <w:rFonts w:cs="Arial"/>
          <w:bCs/>
          <w:lang w:val="en-US"/>
        </w:rPr>
      </w:pPr>
      <w:r w:rsidRPr="00E97F09">
        <w:rPr>
          <w:rFonts w:cs="Arial"/>
          <w:bCs/>
          <w:lang w:val="en-US"/>
        </w:rPr>
        <w:t xml:space="preserve">Click the «Add Authorized User” button at the bottom of the page; </w:t>
      </w:r>
      <w:commentRangeEnd w:id="247"/>
      <w:r w:rsidR="009204F5" w:rsidRPr="00E97F09">
        <w:rPr>
          <w:rStyle w:val="CommentReference"/>
          <w:lang w:val="en-US"/>
        </w:rPr>
        <w:commentReference w:id="247"/>
      </w:r>
    </w:p>
    <w:p w:rsidR="007C5559" w:rsidRPr="00E97F09" w:rsidRDefault="007C5559" w:rsidP="007C5559">
      <w:pPr>
        <w:spacing w:before="120" w:after="120"/>
        <w:ind w:right="4"/>
        <w:rPr>
          <w:rFonts w:cs="Arial"/>
          <w:bCs/>
          <w:lang w:val="en-US"/>
        </w:rPr>
      </w:pPr>
    </w:p>
    <w:p w:rsidR="007C5559" w:rsidRPr="00E97F09" w:rsidRDefault="00107BA8" w:rsidP="007C5559">
      <w:pPr>
        <w:spacing w:before="120" w:after="120"/>
        <w:ind w:right="4"/>
        <w:jc w:val="center"/>
        <w:rPr>
          <w:rFonts w:cs="Arial"/>
          <w:bCs/>
          <w:lang w:val="en-US"/>
        </w:rPr>
      </w:pPr>
      <w:r w:rsidRPr="00E97F09">
        <w:rPr>
          <w:rFonts w:cs="Arial"/>
          <w:bCs/>
          <w:noProof/>
          <w:lang w:val="en-US" w:eastAsia="en-US"/>
        </w:rPr>
        <w:lastRenderedPageBreak/>
        <w:drawing>
          <wp:inline distT="0" distB="0" distL="0" distR="0" wp14:anchorId="4BC29F00" wp14:editId="045A9A38">
            <wp:extent cx="5219700" cy="3604260"/>
            <wp:effectExtent l="19050" t="0" r="0" b="0"/>
            <wp:docPr id="46" name="Рисунок 46" descr="MO006_0043New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006_0043New_en"/>
                    <pic:cNvPicPr>
                      <a:picLocks noChangeAspect="1" noChangeArrowheads="1"/>
                    </pic:cNvPicPr>
                  </pic:nvPicPr>
                  <pic:blipFill>
                    <a:blip r:embed="rId74" cstate="print"/>
                    <a:srcRect/>
                    <a:stretch>
                      <a:fillRect/>
                    </a:stretch>
                  </pic:blipFill>
                  <pic:spPr bwMode="auto">
                    <a:xfrm>
                      <a:off x="0" y="0"/>
                      <a:ext cx="5219700" cy="3604260"/>
                    </a:xfrm>
                    <a:prstGeom prst="rect">
                      <a:avLst/>
                    </a:prstGeom>
                    <a:noFill/>
                    <a:ln w="9525">
                      <a:noFill/>
                      <a:miter lim="800000"/>
                      <a:headEnd/>
                      <a:tailEnd/>
                    </a:ln>
                  </pic:spPr>
                </pic:pic>
              </a:graphicData>
            </a:graphic>
          </wp:inline>
        </w:drawing>
      </w:r>
    </w:p>
    <w:p w:rsidR="003A7BF3" w:rsidRPr="00E97F09" w:rsidRDefault="003A7BF3" w:rsidP="003A7BF3">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42</w:t>
      </w:r>
      <w:r w:rsidR="00251158" w:rsidRPr="00E97F09">
        <w:rPr>
          <w:b/>
          <w:bCs/>
          <w:sz w:val="18"/>
          <w:szCs w:val="18"/>
          <w:lang w:val="en-US"/>
        </w:rPr>
        <w:fldChar w:fldCharType="end"/>
      </w:r>
    </w:p>
    <w:p w:rsidR="00107BA8" w:rsidRPr="00E97F09" w:rsidRDefault="00107BA8" w:rsidP="009204F5">
      <w:pPr>
        <w:spacing w:before="120" w:after="120"/>
        <w:ind w:right="4"/>
        <w:rPr>
          <w:b/>
          <w:bCs/>
          <w:sz w:val="18"/>
          <w:szCs w:val="18"/>
          <w:lang w:val="en-US"/>
        </w:rPr>
      </w:pPr>
    </w:p>
    <w:p w:rsidR="007F418A" w:rsidRPr="00E97F09" w:rsidRDefault="00B05866" w:rsidP="007F418A">
      <w:pPr>
        <w:numPr>
          <w:ilvl w:val="0"/>
          <w:numId w:val="22"/>
        </w:numPr>
        <w:spacing w:before="120" w:after="120"/>
        <w:ind w:right="4"/>
        <w:rPr>
          <w:rFonts w:cs="Arial"/>
          <w:bCs/>
          <w:lang w:val="en-US"/>
        </w:rPr>
      </w:pPr>
      <w:commentRangeStart w:id="248"/>
      <w:r w:rsidRPr="00E97F09">
        <w:rPr>
          <w:rFonts w:cs="Arial"/>
          <w:bCs/>
          <w:lang w:val="en-US"/>
        </w:rPr>
        <w:t>In creating a NAU, enter the email address of the person on the space provided in a box</w:t>
      </w:r>
      <w:r w:rsidR="00B34FF9" w:rsidRPr="00E97F09">
        <w:rPr>
          <w:rFonts w:cs="Arial"/>
          <w:bCs/>
          <w:lang w:val="en-US"/>
        </w:rPr>
        <w:t xml:space="preserve"> and click the «Search» button.</w:t>
      </w:r>
      <w:r w:rsidRPr="00E97F09">
        <w:rPr>
          <w:rFonts w:cs="Arial"/>
          <w:bCs/>
          <w:lang w:val="en-US"/>
        </w:rPr>
        <w:t xml:space="preserve">  The system automatically searches if there is a match </w:t>
      </w:r>
      <w:commentRangeEnd w:id="248"/>
      <w:r w:rsidR="009204F5" w:rsidRPr="00E97F09">
        <w:rPr>
          <w:rStyle w:val="CommentReference"/>
          <w:lang w:val="en-US"/>
        </w:rPr>
        <w:commentReference w:id="248"/>
      </w:r>
      <w:r w:rsidRPr="00E97F09">
        <w:rPr>
          <w:rFonts w:cs="Arial"/>
          <w:bCs/>
          <w:lang w:val="en-US"/>
        </w:rPr>
        <w:t xml:space="preserve">to the email you provided. </w:t>
      </w:r>
    </w:p>
    <w:p w:rsidR="007C5559" w:rsidRPr="00E97F09" w:rsidRDefault="00A2388F" w:rsidP="00B05866">
      <w:pPr>
        <w:spacing w:before="120" w:after="120"/>
        <w:ind w:left="720" w:right="4"/>
        <w:jc w:val="center"/>
        <w:rPr>
          <w:rFonts w:cs="Arial"/>
          <w:bCs/>
          <w:lang w:val="en-US"/>
        </w:rPr>
      </w:pPr>
      <w:r w:rsidRPr="00E97F09">
        <w:rPr>
          <w:rFonts w:cs="Arial"/>
          <w:bCs/>
          <w:noProof/>
          <w:lang w:val="en-US" w:eastAsia="en-US"/>
        </w:rPr>
        <w:drawing>
          <wp:inline distT="0" distB="0" distL="0" distR="0" wp14:anchorId="22DB1A4E" wp14:editId="4A8CF282">
            <wp:extent cx="4199222" cy="293776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srcRect/>
                    <a:stretch>
                      <a:fillRect/>
                    </a:stretch>
                  </pic:blipFill>
                  <pic:spPr bwMode="auto">
                    <a:xfrm>
                      <a:off x="0" y="0"/>
                      <a:ext cx="4199222" cy="2937762"/>
                    </a:xfrm>
                    <a:prstGeom prst="rect">
                      <a:avLst/>
                    </a:prstGeom>
                    <a:noFill/>
                    <a:ln w="9525">
                      <a:noFill/>
                      <a:miter lim="800000"/>
                      <a:headEnd/>
                      <a:tailEnd/>
                    </a:ln>
                  </pic:spPr>
                </pic:pic>
              </a:graphicData>
            </a:graphic>
          </wp:inline>
        </w:drawing>
      </w:r>
    </w:p>
    <w:p w:rsidR="00EF347E" w:rsidRPr="00E97F09" w:rsidRDefault="005027FF" w:rsidP="005027FF">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43</w:t>
      </w:r>
      <w:r w:rsidR="00251158" w:rsidRPr="00E97F09">
        <w:rPr>
          <w:b/>
          <w:bCs/>
          <w:sz w:val="18"/>
          <w:szCs w:val="18"/>
          <w:lang w:val="en-US"/>
        </w:rPr>
        <w:fldChar w:fldCharType="end"/>
      </w:r>
    </w:p>
    <w:p w:rsidR="007C5559" w:rsidRPr="00E97F09" w:rsidRDefault="00C971E4" w:rsidP="007C5559">
      <w:pPr>
        <w:spacing w:before="120" w:after="120"/>
        <w:ind w:left="720" w:right="4"/>
        <w:rPr>
          <w:rFonts w:cs="Arial"/>
          <w:bCs/>
          <w:lang w:val="en-US"/>
        </w:rPr>
      </w:pPr>
      <w:r w:rsidRPr="00E97F09">
        <w:rPr>
          <w:rFonts w:cs="Arial"/>
          <w:bCs/>
          <w:lang w:val="en-US"/>
        </w:rPr>
        <w:br w:type="page"/>
      </w:r>
    </w:p>
    <w:p w:rsidR="00C971E4" w:rsidRDefault="00C971E4" w:rsidP="00C971E4">
      <w:pPr>
        <w:numPr>
          <w:ilvl w:val="0"/>
          <w:numId w:val="22"/>
        </w:numPr>
        <w:spacing w:before="120" w:after="120"/>
        <w:ind w:right="4"/>
        <w:rPr>
          <w:rFonts w:cs="Arial"/>
          <w:bCs/>
          <w:lang w:val="en-US"/>
        </w:rPr>
      </w:pPr>
      <w:commentRangeStart w:id="249"/>
      <w:r w:rsidRPr="00E97F09">
        <w:rPr>
          <w:rFonts w:cs="Arial"/>
          <w:bCs/>
          <w:lang w:val="en-US"/>
        </w:rPr>
        <w:lastRenderedPageBreak/>
        <w:t>If the email address you provided yield</w:t>
      </w:r>
      <w:r w:rsidR="00F40FE1" w:rsidRPr="00E97F09">
        <w:rPr>
          <w:rFonts w:cs="Arial"/>
          <w:bCs/>
          <w:lang w:val="en-US"/>
        </w:rPr>
        <w:t>s</w:t>
      </w:r>
      <w:r w:rsidRPr="00E97F09">
        <w:rPr>
          <w:rFonts w:cs="Arial"/>
          <w:bCs/>
          <w:lang w:val="en-US"/>
        </w:rPr>
        <w:t xml:space="preserve"> a match, you may now proceed by clicking the </w:t>
      </w:r>
      <w:r w:rsidR="00B34FF9" w:rsidRPr="00E97F09">
        <w:rPr>
          <w:rFonts w:cs="Arial"/>
          <w:bCs/>
          <w:lang w:val="en-US"/>
        </w:rPr>
        <w:t>“Proceed with nomination” button. And if the specified email address does not correspond to any existing BCH User Account, you can proceed with nomination by initiating the creation of a new BCH User Account. In this case, the new user will be asked to confirm his/her participation and complete contact details.</w:t>
      </w:r>
      <w:commentRangeEnd w:id="249"/>
      <w:r w:rsidR="009204F5" w:rsidRPr="00E97F09">
        <w:rPr>
          <w:rStyle w:val="CommentReference"/>
          <w:lang w:val="en-US"/>
        </w:rPr>
        <w:commentReference w:id="249"/>
      </w:r>
    </w:p>
    <w:p w:rsidR="00BF18DC" w:rsidRPr="00E97F09" w:rsidRDefault="00BF18DC" w:rsidP="00BF18DC">
      <w:pPr>
        <w:spacing w:before="120" w:after="120"/>
        <w:ind w:right="4"/>
        <w:rPr>
          <w:rFonts w:cs="Arial"/>
          <w:bCs/>
          <w:lang w:val="en-US"/>
        </w:rPr>
      </w:pPr>
    </w:p>
    <w:p w:rsidR="00C971E4" w:rsidRPr="00E97F09" w:rsidRDefault="00C971E4" w:rsidP="00C971E4">
      <w:pPr>
        <w:spacing w:before="120" w:after="120"/>
        <w:ind w:right="4"/>
        <w:jc w:val="center"/>
        <w:rPr>
          <w:rFonts w:cs="Arial"/>
          <w:bCs/>
          <w:lang w:val="en-US"/>
        </w:rPr>
      </w:pPr>
      <w:r w:rsidRPr="00E97F09">
        <w:rPr>
          <w:rFonts w:cs="Arial"/>
          <w:bCs/>
          <w:lang w:val="en-US"/>
        </w:rPr>
        <w:t xml:space="preserve"> </w:t>
      </w:r>
      <w:r w:rsidR="00A2388F" w:rsidRPr="00E97F09">
        <w:rPr>
          <w:rFonts w:cs="Arial"/>
          <w:bCs/>
          <w:noProof/>
          <w:lang w:val="en-US" w:eastAsia="en-US"/>
        </w:rPr>
        <w:drawing>
          <wp:inline distT="0" distB="0" distL="0" distR="0" wp14:anchorId="1C404CB4" wp14:editId="69CB694F">
            <wp:extent cx="4648158" cy="348826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4643604" cy="3484849"/>
                    </a:xfrm>
                    <a:prstGeom prst="rect">
                      <a:avLst/>
                    </a:prstGeom>
                    <a:noFill/>
                    <a:ln w="9525">
                      <a:noFill/>
                      <a:miter lim="800000"/>
                      <a:headEnd/>
                      <a:tailEnd/>
                    </a:ln>
                  </pic:spPr>
                </pic:pic>
              </a:graphicData>
            </a:graphic>
          </wp:inline>
        </w:drawing>
      </w:r>
    </w:p>
    <w:p w:rsidR="004046F1" w:rsidRPr="00E97F09" w:rsidRDefault="005027FF" w:rsidP="00C971E4">
      <w:pPr>
        <w:spacing w:before="120" w:after="120"/>
        <w:ind w:right="4"/>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44</w:t>
      </w:r>
      <w:r w:rsidR="00251158" w:rsidRPr="00E97F09">
        <w:rPr>
          <w:b/>
          <w:bCs/>
          <w:sz w:val="18"/>
          <w:szCs w:val="18"/>
          <w:lang w:val="en-US"/>
        </w:rPr>
        <w:fldChar w:fldCharType="end"/>
      </w:r>
    </w:p>
    <w:p w:rsidR="00107BA8" w:rsidRPr="00E97F09" w:rsidRDefault="004046F1" w:rsidP="009204F5">
      <w:pPr>
        <w:spacing w:before="120" w:after="120"/>
        <w:ind w:right="4"/>
        <w:jc w:val="center"/>
        <w:rPr>
          <w:lang w:val="en-US"/>
        </w:rPr>
      </w:pPr>
      <w:r w:rsidRPr="00E97F09">
        <w:rPr>
          <w:rFonts w:cs="Arial"/>
          <w:bCs/>
          <w:lang w:val="en-US"/>
        </w:rPr>
        <w:br w:type="page"/>
      </w:r>
      <w:r w:rsidR="00B34FF9" w:rsidRPr="00E97F09">
        <w:rPr>
          <w:rFonts w:cs="Arial"/>
          <w:bCs/>
          <w:lang w:val="en-US"/>
        </w:rPr>
        <w:lastRenderedPageBreak/>
        <w:t xml:space="preserve"> </w:t>
      </w:r>
    </w:p>
    <w:p w:rsidR="007F418A" w:rsidRPr="00E97F09" w:rsidRDefault="00B34FF9" w:rsidP="007F418A">
      <w:pPr>
        <w:spacing w:before="120" w:after="120"/>
        <w:jc w:val="center"/>
        <w:rPr>
          <w:bCs/>
          <w:szCs w:val="22"/>
          <w:lang w:val="en-US"/>
        </w:rPr>
      </w:pPr>
      <w:r w:rsidRPr="00E97F09">
        <w:rPr>
          <w:bCs/>
          <w:szCs w:val="22"/>
          <w:lang w:val="en-US"/>
        </w:rPr>
        <w:t xml:space="preserve">  </w:t>
      </w:r>
    </w:p>
    <w:p w:rsidR="001E58A6" w:rsidRPr="00E97F09" w:rsidRDefault="001E58A6" w:rsidP="001E58A6">
      <w:pPr>
        <w:keepNext/>
        <w:numPr>
          <w:ilvl w:val="0"/>
          <w:numId w:val="22"/>
        </w:numPr>
        <w:spacing w:before="120" w:after="120"/>
        <w:ind w:right="4"/>
        <w:jc w:val="left"/>
        <w:rPr>
          <w:lang w:val="en-US"/>
        </w:rPr>
      </w:pPr>
      <w:commentRangeStart w:id="250"/>
      <w:r w:rsidRPr="00E97F09">
        <w:rPr>
          <w:rFonts w:cs="Arial"/>
          <w:bCs/>
          <w:lang w:val="en-US"/>
        </w:rPr>
        <w:t xml:space="preserve">  </w:t>
      </w:r>
      <w:r w:rsidR="00B34FF9" w:rsidRPr="00E97F09">
        <w:rPr>
          <w:rFonts w:cs="Arial"/>
          <w:bCs/>
          <w:lang w:val="en-US"/>
        </w:rPr>
        <w:t xml:space="preserve">Select the role(s) for a new NAU from the list of roles by ticking corresponding checkboxes </w:t>
      </w:r>
      <w:r w:rsidR="000B7E5A" w:rsidRPr="00E97F09">
        <w:rPr>
          <w:rFonts w:cs="Arial"/>
          <w:bCs/>
          <w:lang w:val="en-US"/>
        </w:rPr>
        <w:t>and click</w:t>
      </w:r>
      <w:r w:rsidR="00B34FF9" w:rsidRPr="00E97F09">
        <w:rPr>
          <w:rFonts w:cs="Arial"/>
          <w:bCs/>
          <w:lang w:val="en-US"/>
        </w:rPr>
        <w:t xml:space="preserve"> on the “Proceed with changes” button to assign the role(s) to the user.  You can also modify roles of the existing NAU by clicking the link “Edit” next to the name of the NAU. Once you finished with nomination or changing roles of the NAU, the system will notify the NAU of the appointment or any changes in the appointment.</w:t>
      </w:r>
    </w:p>
    <w:p w:rsidR="004046F1" w:rsidRPr="00E97F09" w:rsidRDefault="00A2388F" w:rsidP="002D24D2">
      <w:pPr>
        <w:spacing w:before="120" w:after="120"/>
        <w:ind w:right="4"/>
        <w:jc w:val="center"/>
        <w:rPr>
          <w:rFonts w:cs="Arial"/>
          <w:bCs/>
          <w:lang w:val="en-US"/>
        </w:rPr>
      </w:pPr>
      <w:r w:rsidRPr="00E97F09">
        <w:rPr>
          <w:rFonts w:cs="Arial"/>
          <w:bCs/>
          <w:noProof/>
          <w:lang w:val="en-US" w:eastAsia="en-US"/>
        </w:rPr>
        <w:drawing>
          <wp:inline distT="0" distB="0" distL="0" distR="0" wp14:anchorId="3B93E653" wp14:editId="33F7C3D6">
            <wp:extent cx="3810000" cy="2766060"/>
            <wp:effectExtent l="1905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cstate="print"/>
                    <a:srcRect/>
                    <a:stretch>
                      <a:fillRect/>
                    </a:stretch>
                  </pic:blipFill>
                  <pic:spPr bwMode="auto">
                    <a:xfrm>
                      <a:off x="0" y="0"/>
                      <a:ext cx="3810000" cy="2766060"/>
                    </a:xfrm>
                    <a:prstGeom prst="rect">
                      <a:avLst/>
                    </a:prstGeom>
                    <a:noFill/>
                    <a:ln w="9525">
                      <a:noFill/>
                      <a:miter lim="800000"/>
                      <a:headEnd/>
                      <a:tailEnd/>
                    </a:ln>
                  </pic:spPr>
                </pic:pic>
              </a:graphicData>
            </a:graphic>
          </wp:inline>
        </w:drawing>
      </w:r>
      <w:commentRangeEnd w:id="250"/>
      <w:r w:rsidR="009204F5" w:rsidRPr="00E97F09">
        <w:rPr>
          <w:rStyle w:val="CommentReference"/>
          <w:lang w:val="en-US"/>
        </w:rPr>
        <w:commentReference w:id="250"/>
      </w:r>
    </w:p>
    <w:p w:rsidR="004046F1" w:rsidRPr="00E97F09" w:rsidRDefault="006230A5" w:rsidP="004046F1">
      <w:pPr>
        <w:spacing w:before="120" w:after="120"/>
        <w:ind w:right="4"/>
        <w:jc w:val="center"/>
        <w:rPr>
          <w:rFonts w:cs="Arial"/>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45</w:t>
      </w:r>
      <w:r w:rsidR="00251158" w:rsidRPr="00E97F09">
        <w:rPr>
          <w:b/>
          <w:bCs/>
          <w:sz w:val="18"/>
          <w:szCs w:val="18"/>
          <w:lang w:val="en-US"/>
        </w:rPr>
        <w:fldChar w:fldCharType="end"/>
      </w:r>
    </w:p>
    <w:p w:rsidR="004046F1" w:rsidRPr="00E97F09" w:rsidRDefault="004046F1" w:rsidP="007F418A">
      <w:pPr>
        <w:spacing w:before="120" w:after="120"/>
        <w:ind w:right="4"/>
        <w:rPr>
          <w:rFonts w:cs="Arial"/>
          <w:bCs/>
          <w:lang w:val="en-US"/>
        </w:rPr>
      </w:pPr>
      <w:commentRangeStart w:id="251"/>
    </w:p>
    <w:p w:rsidR="007F418A" w:rsidRPr="00E97F09" w:rsidRDefault="00B34FF9" w:rsidP="00C54528">
      <w:pPr>
        <w:numPr>
          <w:ilvl w:val="0"/>
          <w:numId w:val="22"/>
        </w:numPr>
        <w:spacing w:before="120" w:after="120"/>
        <w:ind w:right="4"/>
        <w:rPr>
          <w:rFonts w:cs="Arial"/>
          <w:bCs/>
          <w:lang w:val="en-US"/>
        </w:rPr>
      </w:pPr>
      <w:r w:rsidRPr="00E97F09">
        <w:rPr>
          <w:rFonts w:cs="Arial"/>
          <w:bCs/>
          <w:lang w:val="en-US"/>
        </w:rPr>
        <w:t>To remove a NAU from the list</w:t>
      </w:r>
      <w:r w:rsidR="000B7E5A" w:rsidRPr="00E97F09">
        <w:rPr>
          <w:rFonts w:cs="Arial"/>
          <w:bCs/>
          <w:lang w:val="en-US"/>
        </w:rPr>
        <w:t>, click</w:t>
      </w:r>
      <w:r w:rsidRPr="00E97F09">
        <w:rPr>
          <w:rFonts w:cs="Arial"/>
          <w:bCs/>
          <w:lang w:val="en-US"/>
        </w:rPr>
        <w:t xml:space="preserve"> on the “Delete” button, and an </w:t>
      </w:r>
      <w:r w:rsidR="000B7E5A" w:rsidRPr="00E97F09">
        <w:rPr>
          <w:rFonts w:cs="Arial"/>
          <w:bCs/>
          <w:lang w:val="en-US"/>
        </w:rPr>
        <w:t>advice</w:t>
      </w:r>
      <w:r w:rsidRPr="00E97F09">
        <w:rPr>
          <w:rFonts w:cs="Arial"/>
          <w:bCs/>
          <w:lang w:val="en-US"/>
        </w:rPr>
        <w:t xml:space="preserve"> will appear on the screen. Click on the button “Proceed” if you want to effect the deletion or “Cancel” so as the action will not materialize. </w:t>
      </w:r>
      <w:commentRangeEnd w:id="251"/>
      <w:r w:rsidR="009204F5" w:rsidRPr="00E97F09">
        <w:rPr>
          <w:rStyle w:val="CommentReference"/>
          <w:lang w:val="en-US"/>
        </w:rPr>
        <w:commentReference w:id="251"/>
      </w:r>
    </w:p>
    <w:p w:rsidR="00C54528" w:rsidRPr="00E97F09" w:rsidRDefault="00C54528" w:rsidP="007F418A">
      <w:pPr>
        <w:spacing w:before="120" w:after="120"/>
        <w:ind w:right="4"/>
        <w:rPr>
          <w:rFonts w:cs="Arial"/>
          <w:bCs/>
          <w:lang w:val="en-US"/>
        </w:rPr>
      </w:pPr>
    </w:p>
    <w:p w:rsidR="00C54528" w:rsidRPr="00E97F09" w:rsidRDefault="00A2388F" w:rsidP="001D5C12">
      <w:pPr>
        <w:spacing w:before="120" w:after="120"/>
        <w:ind w:right="4"/>
        <w:jc w:val="center"/>
        <w:rPr>
          <w:rFonts w:cs="Arial"/>
          <w:bCs/>
          <w:lang w:val="en-US"/>
        </w:rPr>
      </w:pPr>
      <w:r w:rsidRPr="00E97F09">
        <w:rPr>
          <w:rFonts w:cs="Arial"/>
          <w:bCs/>
          <w:noProof/>
          <w:lang w:val="en-US" w:eastAsia="en-US"/>
        </w:rPr>
        <w:drawing>
          <wp:inline distT="0" distB="0" distL="0" distR="0" wp14:anchorId="4320BFBC" wp14:editId="5A6864B7">
            <wp:extent cx="3901440" cy="2545080"/>
            <wp:effectExtent l="19050" t="0" r="381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3901440" cy="2545080"/>
                    </a:xfrm>
                    <a:prstGeom prst="rect">
                      <a:avLst/>
                    </a:prstGeom>
                    <a:noFill/>
                    <a:ln w="9525">
                      <a:noFill/>
                      <a:miter lim="800000"/>
                      <a:headEnd/>
                      <a:tailEnd/>
                    </a:ln>
                  </pic:spPr>
                </pic:pic>
              </a:graphicData>
            </a:graphic>
          </wp:inline>
        </w:drawing>
      </w:r>
    </w:p>
    <w:p w:rsidR="00EF347E" w:rsidRPr="00E97F09" w:rsidRDefault="006230A5">
      <w:pPr>
        <w:spacing w:before="120" w:after="120"/>
        <w:ind w:right="4"/>
        <w:jc w:val="center"/>
        <w:rPr>
          <w:rFonts w:cs="Arial"/>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46</w:t>
      </w:r>
      <w:r w:rsidR="00251158" w:rsidRPr="00E97F09">
        <w:rPr>
          <w:b/>
          <w:bCs/>
          <w:sz w:val="18"/>
          <w:szCs w:val="18"/>
          <w:lang w:val="en-US"/>
        </w:rPr>
        <w:fldChar w:fldCharType="end"/>
      </w:r>
    </w:p>
    <w:p w:rsidR="001B23FF" w:rsidRPr="00E97F09" w:rsidRDefault="001B23FF" w:rsidP="001D5C12">
      <w:pPr>
        <w:jc w:val="center"/>
        <w:rPr>
          <w:lang w:val="en-US"/>
        </w:rPr>
      </w:pPr>
    </w:p>
    <w:p w:rsidR="00107BA8" w:rsidRPr="00E97F09" w:rsidRDefault="00B34FF9" w:rsidP="004C5B21">
      <w:pPr>
        <w:pStyle w:val="Heading1"/>
        <w:rPr>
          <w:lang w:val="en-US"/>
        </w:rPr>
      </w:pPr>
      <w:commentRangeStart w:id="252"/>
      <w:r w:rsidRPr="00E97F09">
        <w:rPr>
          <w:lang w:val="en-US"/>
        </w:rPr>
        <w:t xml:space="preserve"> </w:t>
      </w:r>
      <w:bookmarkStart w:id="253" w:name="_Ref330987156"/>
      <w:bookmarkStart w:id="254" w:name="_Toc331073772"/>
      <w:commentRangeStart w:id="255"/>
      <w:r w:rsidRPr="00E97F09">
        <w:rPr>
          <w:lang w:val="en-US"/>
        </w:rPr>
        <w:t>Completing offline Common Formats</w:t>
      </w:r>
      <w:commentRangeEnd w:id="255"/>
      <w:r w:rsidR="00483BA9" w:rsidRPr="00E97F09">
        <w:rPr>
          <w:rStyle w:val="CommentReference"/>
          <w:b w:val="0"/>
          <w:bCs w:val="0"/>
          <w:kern w:val="0"/>
          <w:lang w:val="en-US"/>
        </w:rPr>
        <w:commentReference w:id="255"/>
      </w:r>
      <w:bookmarkEnd w:id="253"/>
      <w:commentRangeEnd w:id="252"/>
      <w:r w:rsidR="009204F5" w:rsidRPr="00E97F09">
        <w:rPr>
          <w:rStyle w:val="CommentReference"/>
          <w:b w:val="0"/>
          <w:bCs w:val="0"/>
          <w:kern w:val="0"/>
          <w:lang w:val="en-US"/>
        </w:rPr>
        <w:commentReference w:id="252"/>
      </w:r>
      <w:bookmarkEnd w:id="254"/>
    </w:p>
    <w:p w:rsidR="00274D88" w:rsidRPr="00E97F09" w:rsidRDefault="00274D88" w:rsidP="007F418A">
      <w:pPr>
        <w:keepNext/>
        <w:keepLines/>
        <w:rPr>
          <w:rFonts w:cs="Arial"/>
          <w:bCs/>
          <w:lang w:val="en-US"/>
        </w:rPr>
      </w:pPr>
    </w:p>
    <w:p w:rsidR="00274D88" w:rsidRPr="00E97F09" w:rsidRDefault="00B34FF9" w:rsidP="00274D88">
      <w:pPr>
        <w:keepNext/>
        <w:keepLines/>
        <w:rPr>
          <w:rFonts w:cs="Arial"/>
          <w:bCs/>
          <w:lang w:val="en-US"/>
        </w:rPr>
      </w:pPr>
      <w:r w:rsidRPr="00E97F09">
        <w:rPr>
          <w:rFonts w:cs="Arial"/>
          <w:bCs/>
          <w:lang w:val="en-US"/>
        </w:rPr>
        <w:t>Offline Common Formats are standard forms, made available on the BCH to assist users in gathering and organizing information prior to submission. They are offline copies of the online registration forms</w:t>
      </w:r>
      <w:r w:rsidR="00927598" w:rsidRPr="00E97F09">
        <w:rPr>
          <w:rFonts w:cs="Arial"/>
          <w:bCs/>
          <w:lang w:val="en-US"/>
        </w:rPr>
        <w:t xml:space="preserve"> and </w:t>
      </w:r>
      <w:r w:rsidR="00DF472E" w:rsidRPr="00E97F09">
        <w:rPr>
          <w:rFonts w:cs="Arial"/>
          <w:bCs/>
          <w:lang w:val="en-US"/>
        </w:rPr>
        <w:t>available for each type of record</w:t>
      </w:r>
      <w:r w:rsidR="00927598" w:rsidRPr="00E97F09">
        <w:rPr>
          <w:rFonts w:cs="Arial"/>
          <w:bCs/>
          <w:lang w:val="en-US"/>
        </w:rPr>
        <w:t xml:space="preserve">, </w:t>
      </w:r>
      <w:r w:rsidR="00DF472E" w:rsidRPr="00E97F09">
        <w:rPr>
          <w:rFonts w:cs="Arial"/>
          <w:bCs/>
          <w:lang w:val="en-US"/>
        </w:rPr>
        <w:t>in six official UN languages.</w:t>
      </w:r>
      <w:r w:rsidRPr="00E97F09">
        <w:rPr>
          <w:rFonts w:cs="Arial"/>
          <w:bCs/>
          <w:lang w:val="en-US"/>
        </w:rPr>
        <w:t xml:space="preserve"> </w:t>
      </w:r>
    </w:p>
    <w:p w:rsidR="00274D88" w:rsidRPr="00E97F09" w:rsidRDefault="00274D88" w:rsidP="00274D88">
      <w:pPr>
        <w:keepNext/>
        <w:keepLines/>
        <w:rPr>
          <w:rFonts w:cs="Arial"/>
          <w:bCs/>
          <w:lang w:val="en-US"/>
        </w:rPr>
      </w:pPr>
    </w:p>
    <w:p w:rsidR="00DF472E" w:rsidRPr="00E97F09" w:rsidRDefault="00B34FF9" w:rsidP="00274D88">
      <w:pPr>
        <w:keepNext/>
        <w:keepLines/>
        <w:rPr>
          <w:rFonts w:cs="Arial"/>
          <w:bCs/>
          <w:lang w:val="en-US"/>
        </w:rPr>
      </w:pPr>
      <w:commentRangeStart w:id="256"/>
      <w:r w:rsidRPr="00E97F09">
        <w:rPr>
          <w:rFonts w:cs="Arial"/>
          <w:bCs/>
          <w:lang w:val="en-US"/>
        </w:rPr>
        <w:t>Offline Common Formats can be accessed in the Management Center by selecting the link “Register new record”</w:t>
      </w:r>
      <w:r w:rsidRPr="00E97F09">
        <w:rPr>
          <w:rFonts w:cs="Arial"/>
          <w:b/>
          <w:bCs/>
          <w:lang w:val="en-US"/>
        </w:rPr>
        <w:t xml:space="preserve"> </w:t>
      </w:r>
      <w:r w:rsidRPr="00E97F09">
        <w:rPr>
          <w:rFonts w:cs="Arial"/>
          <w:bCs/>
          <w:lang w:val="en-US"/>
        </w:rPr>
        <w:t xml:space="preserve">from the left-hand menu or in the BCH section “Resources” by selecting the corresponding link from the drop-down menu on the BCH navigation bar. </w:t>
      </w:r>
      <w:r w:rsidRPr="00E97F09">
        <w:rPr>
          <w:rFonts w:cs="Arial"/>
          <w:bCs/>
          <w:i/>
          <w:lang w:val="en-US"/>
        </w:rPr>
        <w:t xml:space="preserve">Please note that while in the “Resources” section you can find the offline common formats for all types of records, the list of the offline common formats available for download in the Management Center depends on the user’s role (i.e. general BCH user will find there only common formats for reference records). </w:t>
      </w:r>
      <w:r w:rsidRPr="00E97F09">
        <w:rPr>
          <w:rFonts w:cs="Arial"/>
          <w:bCs/>
          <w:lang w:val="en-US"/>
        </w:rPr>
        <w:t xml:space="preserve">The specific common format can then be downloaded </w:t>
      </w:r>
      <w:r w:rsidR="007207B9" w:rsidRPr="00E97F09">
        <w:rPr>
          <w:rFonts w:cs="Arial"/>
          <w:bCs/>
          <w:lang w:val="en-US"/>
        </w:rPr>
        <w:t>as</w:t>
      </w:r>
      <w:r w:rsidRPr="00E97F09">
        <w:rPr>
          <w:rFonts w:cs="Arial"/>
          <w:bCs/>
          <w:lang w:val="en-US"/>
        </w:rPr>
        <w:t xml:space="preserve"> MS Word </w:t>
      </w:r>
      <w:r w:rsidR="007207B9" w:rsidRPr="00E97F09">
        <w:rPr>
          <w:rFonts w:cs="Arial"/>
          <w:bCs/>
          <w:lang w:val="en-US"/>
        </w:rPr>
        <w:t xml:space="preserve">document </w:t>
      </w:r>
      <w:r w:rsidRPr="00E97F09">
        <w:rPr>
          <w:rFonts w:cs="Arial"/>
          <w:bCs/>
          <w:lang w:val="en-US"/>
        </w:rPr>
        <w:t xml:space="preserve">by </w:t>
      </w:r>
      <w:r w:rsidR="00A30F01" w:rsidRPr="00E97F09">
        <w:rPr>
          <w:rFonts w:cs="Arial"/>
          <w:bCs/>
          <w:lang w:val="en-US"/>
        </w:rPr>
        <w:t>clicking on the link with the preferred language</w:t>
      </w:r>
      <w:r w:rsidRPr="00E97F09">
        <w:rPr>
          <w:rFonts w:cs="Arial"/>
          <w:bCs/>
          <w:lang w:val="en-US"/>
        </w:rPr>
        <w:t>.</w:t>
      </w:r>
      <w:commentRangeEnd w:id="256"/>
      <w:r w:rsidR="00C80892">
        <w:rPr>
          <w:rStyle w:val="CommentReference"/>
        </w:rPr>
        <w:commentReference w:id="256"/>
      </w:r>
    </w:p>
    <w:p w:rsidR="00A30F01" w:rsidRPr="00E97F09" w:rsidRDefault="00A30F01" w:rsidP="00274D88">
      <w:pPr>
        <w:keepNext/>
        <w:keepLines/>
        <w:rPr>
          <w:rFonts w:cs="Arial"/>
          <w:bCs/>
          <w:lang w:val="en-US"/>
        </w:rPr>
      </w:pPr>
    </w:p>
    <w:p w:rsidR="007F418A" w:rsidRPr="00E97F09" w:rsidRDefault="00B34FF9" w:rsidP="007F418A">
      <w:pPr>
        <w:keepNext/>
        <w:keepLines/>
        <w:rPr>
          <w:lang w:val="en-US"/>
        </w:rPr>
      </w:pPr>
      <w:r w:rsidRPr="00E97F09">
        <w:rPr>
          <w:lang w:val="en-US"/>
        </w:rPr>
        <w:t xml:space="preserve">The forms contain several different fields in which to enter information. As in the online Common Formats, there are fields which are mandatory and must be completed before the record can be published.  Also, there are fields in which different kinds of information are required (text, numbers, dates) and entering the wrong type of information (e.g. adding text in a number-only field) will block the publishing of the record. </w:t>
      </w:r>
    </w:p>
    <w:p w:rsidR="007F418A" w:rsidRPr="00E97F09" w:rsidRDefault="007F418A" w:rsidP="007F418A">
      <w:pPr>
        <w:keepNext/>
        <w:keepLines/>
        <w:rPr>
          <w:lang w:val="en-US"/>
        </w:rPr>
      </w:pPr>
    </w:p>
    <w:p w:rsidR="007F418A" w:rsidRPr="00E97F09" w:rsidRDefault="00B34FF9" w:rsidP="007F418A">
      <w:pPr>
        <w:keepNext/>
        <w:keepLines/>
        <w:rPr>
          <w:lang w:val="en-US"/>
        </w:rPr>
      </w:pPr>
      <w:r w:rsidRPr="00E97F09">
        <w:rPr>
          <w:lang w:val="en-US"/>
        </w:rPr>
        <w:t>The following list describes the kinds of fields that can be found on the forms.</w:t>
      </w:r>
    </w:p>
    <w:p w:rsidR="007F418A" w:rsidRPr="00E97F09" w:rsidRDefault="007F418A" w:rsidP="007F418A">
      <w:pPr>
        <w:keepNext/>
        <w:keepLines/>
        <w:rPr>
          <w:lang w:val="en-US"/>
        </w:rPr>
      </w:pPr>
    </w:p>
    <w:p w:rsidR="00E138D2" w:rsidRPr="00E97F09" w:rsidRDefault="00E138D2" w:rsidP="00E138D2">
      <w:pPr>
        <w:keepNext/>
        <w:keepLines/>
        <w:numPr>
          <w:ilvl w:val="0"/>
          <w:numId w:val="23"/>
        </w:numPr>
        <w:rPr>
          <w:lang w:val="en-US"/>
        </w:rPr>
      </w:pPr>
      <w:commentRangeStart w:id="257"/>
      <w:r w:rsidRPr="00CD551E">
        <w:rPr>
          <w:b/>
          <w:lang w:val="en-US"/>
        </w:rPr>
        <w:t>Checkboxes</w:t>
      </w:r>
      <w:r w:rsidRPr="00E97F09">
        <w:rPr>
          <w:lang w:val="en-US"/>
        </w:rPr>
        <w:t>: Select the options that correspond from the list.</w:t>
      </w:r>
    </w:p>
    <w:p w:rsidR="00E138D2" w:rsidRPr="00E97F09" w:rsidRDefault="00E138D2" w:rsidP="00E138D2">
      <w:pPr>
        <w:keepNext/>
        <w:keepLines/>
        <w:numPr>
          <w:ilvl w:val="0"/>
          <w:numId w:val="23"/>
        </w:numPr>
        <w:rPr>
          <w:lang w:val="en-US"/>
        </w:rPr>
      </w:pPr>
      <w:r w:rsidRPr="00CD551E">
        <w:rPr>
          <w:b/>
          <w:lang w:val="en-US"/>
        </w:rPr>
        <w:t>Text entry</w:t>
      </w:r>
      <w:r w:rsidRPr="00E97F09">
        <w:rPr>
          <w:lang w:val="en-US"/>
        </w:rPr>
        <w:t>: Enter free text</w:t>
      </w:r>
    </w:p>
    <w:commentRangeEnd w:id="257"/>
    <w:p w:rsidR="007F418A" w:rsidRPr="00E97F09" w:rsidRDefault="00036FFC" w:rsidP="007F418A">
      <w:pPr>
        <w:keepNext/>
        <w:keepLines/>
        <w:rPr>
          <w:lang w:val="en-US"/>
        </w:rPr>
      </w:pPr>
      <w:r w:rsidRPr="00E97F09">
        <w:rPr>
          <w:rStyle w:val="CommentReference"/>
          <w:lang w:val="en-US"/>
        </w:rPr>
        <w:commentReference w:id="257"/>
      </w:r>
      <w:r w:rsidR="00A2388F" w:rsidRPr="00E97F09">
        <w:rPr>
          <w:noProof/>
          <w:lang w:val="en-US" w:eastAsia="en-US"/>
        </w:rPr>
        <w:drawing>
          <wp:inline distT="0" distB="0" distL="0" distR="0" wp14:anchorId="71EC9D04" wp14:editId="1D5088CF">
            <wp:extent cx="5897880" cy="1630680"/>
            <wp:effectExtent l="19050" t="0" r="7620" b="0"/>
            <wp:docPr id="53" name="Рисунок 53" descr="MO06_0044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06_0044_en"/>
                    <pic:cNvPicPr>
                      <a:picLocks noChangeAspect="1" noChangeArrowheads="1"/>
                    </pic:cNvPicPr>
                  </pic:nvPicPr>
                  <pic:blipFill>
                    <a:blip r:embed="rId79" cstate="print"/>
                    <a:srcRect/>
                    <a:stretch>
                      <a:fillRect/>
                    </a:stretch>
                  </pic:blipFill>
                  <pic:spPr bwMode="auto">
                    <a:xfrm>
                      <a:off x="0" y="0"/>
                      <a:ext cx="5897880" cy="1630680"/>
                    </a:xfrm>
                    <a:prstGeom prst="rect">
                      <a:avLst/>
                    </a:prstGeom>
                    <a:noFill/>
                    <a:ln w="9525">
                      <a:noFill/>
                      <a:miter lim="800000"/>
                      <a:headEnd/>
                      <a:tailEnd/>
                    </a:ln>
                  </pic:spPr>
                </pic:pic>
              </a:graphicData>
            </a:graphic>
          </wp:inline>
        </w:drawing>
      </w:r>
    </w:p>
    <w:p w:rsidR="007F418A" w:rsidRPr="00E97F09" w:rsidRDefault="007F2BB9" w:rsidP="007F418A">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47</w:t>
      </w:r>
      <w:r w:rsidR="00251158" w:rsidRPr="00E97F09">
        <w:rPr>
          <w:b/>
          <w:bCs/>
          <w:sz w:val="18"/>
          <w:szCs w:val="18"/>
          <w:lang w:val="en-US"/>
        </w:rPr>
        <w:fldChar w:fldCharType="end"/>
      </w:r>
    </w:p>
    <w:p w:rsidR="007F418A" w:rsidRPr="00E97F09" w:rsidRDefault="007F418A" w:rsidP="007F418A">
      <w:pPr>
        <w:keepNext/>
        <w:keepLines/>
        <w:rPr>
          <w:lang w:val="en-US"/>
        </w:rPr>
      </w:pPr>
    </w:p>
    <w:p w:rsidR="007F418A" w:rsidRPr="00E97F09" w:rsidRDefault="007F418A" w:rsidP="007F418A">
      <w:pPr>
        <w:keepNext/>
        <w:keepLines/>
        <w:rPr>
          <w:lang w:val="en-US"/>
        </w:rPr>
      </w:pPr>
    </w:p>
    <w:p w:rsidR="00CD551E" w:rsidRDefault="00E138D2" w:rsidP="009204F5">
      <w:pPr>
        <w:keepNext/>
        <w:keepLines/>
        <w:numPr>
          <w:ilvl w:val="0"/>
          <w:numId w:val="23"/>
        </w:numPr>
        <w:rPr>
          <w:lang w:val="en-US"/>
        </w:rPr>
      </w:pPr>
      <w:r w:rsidRPr="00CD551E">
        <w:rPr>
          <w:b/>
          <w:lang w:val="en-US"/>
        </w:rPr>
        <w:t>Reference to another record</w:t>
      </w:r>
      <w:r w:rsidRPr="00E97F09">
        <w:rPr>
          <w:lang w:val="en-US"/>
        </w:rPr>
        <w:t xml:space="preserve">: As in online registration forms, some fields may contain a reference to another record. In this case a “BCH record number” is entered; that is, the number that the referenced record was assigned in the BCH. Sometimes the record to be referenced does not yet exist. </w:t>
      </w:r>
      <w:r w:rsidR="000B7E5A" w:rsidRPr="00E97F09">
        <w:rPr>
          <w:lang w:val="en-US"/>
        </w:rPr>
        <w:t>In these cases you may wish to create the record to be referenced using the appropriate offline Common Format and attach it.</w:t>
      </w:r>
    </w:p>
    <w:p w:rsidR="00BF18DC" w:rsidRDefault="00BF18DC" w:rsidP="00BF18DC">
      <w:pPr>
        <w:keepNext/>
        <w:keepLines/>
        <w:ind w:left="720"/>
        <w:rPr>
          <w:lang w:val="en-US"/>
        </w:rPr>
      </w:pPr>
    </w:p>
    <w:p w:rsidR="00107BA8" w:rsidRPr="00E97F09" w:rsidRDefault="000B7E5A" w:rsidP="00CD551E">
      <w:pPr>
        <w:keepNext/>
        <w:keepLines/>
        <w:ind w:left="720"/>
        <w:rPr>
          <w:lang w:val="en-US"/>
        </w:rPr>
      </w:pPr>
      <w:r w:rsidRPr="00E97F09">
        <w:rPr>
          <w:lang w:val="en-US"/>
        </w:rPr>
        <w:t xml:space="preserve"> </w:t>
      </w:r>
      <w:r w:rsidR="00A2388F" w:rsidRPr="00E97F09">
        <w:rPr>
          <w:noProof/>
          <w:lang w:val="en-US" w:eastAsia="en-US"/>
        </w:rPr>
        <w:drawing>
          <wp:inline distT="0" distB="0" distL="0" distR="0" wp14:anchorId="359D2579" wp14:editId="68B3563E">
            <wp:extent cx="5888817" cy="1354667"/>
            <wp:effectExtent l="0" t="0" r="0" b="0"/>
            <wp:docPr id="54" name="Рисунок 54" descr="MO06_0045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06_0045_en"/>
                    <pic:cNvPicPr>
                      <a:picLocks noChangeAspect="1" noChangeArrowheads="1"/>
                    </pic:cNvPicPr>
                  </pic:nvPicPr>
                  <pic:blipFill>
                    <a:blip r:embed="rId80" cstate="print"/>
                    <a:srcRect/>
                    <a:stretch>
                      <a:fillRect/>
                    </a:stretch>
                  </pic:blipFill>
                  <pic:spPr bwMode="auto">
                    <a:xfrm>
                      <a:off x="0" y="0"/>
                      <a:ext cx="5884837" cy="1353751"/>
                    </a:xfrm>
                    <a:prstGeom prst="rect">
                      <a:avLst/>
                    </a:prstGeom>
                    <a:noFill/>
                    <a:ln w="9525">
                      <a:noFill/>
                      <a:miter lim="800000"/>
                      <a:headEnd/>
                      <a:tailEnd/>
                    </a:ln>
                  </pic:spPr>
                </pic:pic>
              </a:graphicData>
            </a:graphic>
          </wp:inline>
        </w:drawing>
      </w:r>
    </w:p>
    <w:p w:rsidR="007F2BB9" w:rsidRDefault="007F2BB9" w:rsidP="007F2BB9">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48</w:t>
      </w:r>
      <w:r w:rsidR="00251158" w:rsidRPr="00E97F09">
        <w:rPr>
          <w:b/>
          <w:bCs/>
          <w:sz w:val="18"/>
          <w:szCs w:val="18"/>
          <w:lang w:val="en-US"/>
        </w:rPr>
        <w:fldChar w:fldCharType="end"/>
      </w:r>
    </w:p>
    <w:p w:rsidR="00252A9D" w:rsidRPr="00E97F09" w:rsidRDefault="00252A9D" w:rsidP="007F2BB9">
      <w:pPr>
        <w:spacing w:before="120" w:after="120"/>
        <w:jc w:val="center"/>
        <w:rPr>
          <w:b/>
          <w:bCs/>
          <w:sz w:val="18"/>
          <w:szCs w:val="18"/>
          <w:lang w:val="en-US"/>
        </w:rPr>
      </w:pPr>
    </w:p>
    <w:p w:rsidR="001B23FF" w:rsidRPr="00E97F09" w:rsidRDefault="001B23FF" w:rsidP="001B23FF">
      <w:pPr>
        <w:spacing w:before="120" w:after="120"/>
        <w:jc w:val="center"/>
        <w:rPr>
          <w:b/>
          <w:bCs/>
          <w:sz w:val="18"/>
          <w:szCs w:val="18"/>
          <w:lang w:val="en-US"/>
        </w:rPr>
      </w:pPr>
    </w:p>
    <w:p w:rsidR="00E138D2" w:rsidRPr="00E97F09" w:rsidRDefault="00E138D2" w:rsidP="00E138D2">
      <w:pPr>
        <w:keepNext/>
        <w:keepLines/>
        <w:numPr>
          <w:ilvl w:val="0"/>
          <w:numId w:val="23"/>
        </w:numPr>
        <w:rPr>
          <w:lang w:val="en-US"/>
        </w:rPr>
      </w:pPr>
      <w:r w:rsidRPr="00CD551E">
        <w:rPr>
          <w:b/>
          <w:lang w:val="en-US"/>
        </w:rPr>
        <w:t>URL and website name</w:t>
      </w:r>
      <w:r w:rsidRPr="00E97F09">
        <w:rPr>
          <w:lang w:val="en-US"/>
        </w:rPr>
        <w:t>: Provide the name and internet address of a website.</w:t>
      </w:r>
    </w:p>
    <w:p w:rsidR="00E138D2" w:rsidRDefault="00E138D2" w:rsidP="00E138D2">
      <w:pPr>
        <w:keepNext/>
        <w:keepLines/>
        <w:numPr>
          <w:ilvl w:val="0"/>
          <w:numId w:val="23"/>
        </w:numPr>
        <w:rPr>
          <w:lang w:val="en-US"/>
        </w:rPr>
      </w:pPr>
      <w:r w:rsidRPr="00CD551E">
        <w:rPr>
          <w:b/>
          <w:lang w:val="en-US"/>
        </w:rPr>
        <w:t>Attachment</w:t>
      </w:r>
      <w:r w:rsidRPr="00E97F09">
        <w:rPr>
          <w:lang w:val="en-US"/>
        </w:rPr>
        <w:t>: Attach a document to the offline Common Format.</w:t>
      </w:r>
    </w:p>
    <w:p w:rsidR="00252A9D" w:rsidRDefault="00252A9D" w:rsidP="00252A9D">
      <w:pPr>
        <w:keepNext/>
        <w:keepLines/>
        <w:rPr>
          <w:lang w:val="en-US"/>
        </w:rPr>
      </w:pPr>
    </w:p>
    <w:p w:rsidR="00252A9D" w:rsidRDefault="00252A9D" w:rsidP="00252A9D">
      <w:pPr>
        <w:keepNext/>
        <w:keepLines/>
        <w:rPr>
          <w:lang w:val="en-US"/>
        </w:rPr>
      </w:pPr>
    </w:p>
    <w:p w:rsidR="00107BA8" w:rsidRPr="00E97F09" w:rsidRDefault="00A2388F" w:rsidP="009204F5">
      <w:pPr>
        <w:spacing w:before="120" w:after="120"/>
        <w:ind w:left="720"/>
        <w:jc w:val="left"/>
        <w:rPr>
          <w:lang w:val="en-US"/>
        </w:rPr>
      </w:pPr>
      <w:r w:rsidRPr="00E97F09">
        <w:rPr>
          <w:noProof/>
          <w:lang w:val="en-US" w:eastAsia="en-US"/>
        </w:rPr>
        <w:drawing>
          <wp:inline distT="0" distB="0" distL="0" distR="0" wp14:anchorId="430066B5" wp14:editId="017113F6">
            <wp:extent cx="5943600" cy="1416650"/>
            <wp:effectExtent l="0" t="0" r="0" b="0"/>
            <wp:docPr id="55" name="Рисунок 55" descr="MO06_0046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06_0046_en"/>
                    <pic:cNvPicPr>
                      <a:picLocks noChangeAspect="1" noChangeArrowheads="1"/>
                    </pic:cNvPicPr>
                  </pic:nvPicPr>
                  <pic:blipFill>
                    <a:blip r:embed="rId81" cstate="print"/>
                    <a:srcRect/>
                    <a:stretch>
                      <a:fillRect/>
                    </a:stretch>
                  </pic:blipFill>
                  <pic:spPr bwMode="auto">
                    <a:xfrm>
                      <a:off x="0" y="0"/>
                      <a:ext cx="5942720" cy="1416440"/>
                    </a:xfrm>
                    <a:prstGeom prst="rect">
                      <a:avLst/>
                    </a:prstGeom>
                    <a:noFill/>
                    <a:ln w="9525">
                      <a:noFill/>
                      <a:miter lim="800000"/>
                      <a:headEnd/>
                      <a:tailEnd/>
                    </a:ln>
                  </pic:spPr>
                </pic:pic>
              </a:graphicData>
            </a:graphic>
          </wp:inline>
        </w:drawing>
      </w:r>
    </w:p>
    <w:p w:rsidR="00107BA8" w:rsidRPr="00252A9D" w:rsidRDefault="007F2BB9" w:rsidP="00252A9D">
      <w:pPr>
        <w:spacing w:before="120" w:after="1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49</w:t>
      </w:r>
      <w:r w:rsidR="00251158" w:rsidRPr="00E97F09">
        <w:rPr>
          <w:b/>
          <w:bCs/>
          <w:sz w:val="18"/>
          <w:szCs w:val="18"/>
          <w:lang w:val="en-US"/>
        </w:rPr>
        <w:fldChar w:fldCharType="end"/>
      </w:r>
    </w:p>
    <w:p w:rsidR="00E138D2" w:rsidRPr="00E97F09" w:rsidRDefault="00E138D2" w:rsidP="00E138D2">
      <w:pPr>
        <w:keepNext/>
        <w:keepLines/>
        <w:numPr>
          <w:ilvl w:val="0"/>
          <w:numId w:val="23"/>
        </w:numPr>
        <w:rPr>
          <w:lang w:val="en-US"/>
        </w:rPr>
      </w:pPr>
      <w:r w:rsidRPr="00CD551E">
        <w:rPr>
          <w:b/>
          <w:lang w:val="en-US"/>
        </w:rPr>
        <w:lastRenderedPageBreak/>
        <w:t>Date</w:t>
      </w:r>
      <w:r w:rsidRPr="00E97F09">
        <w:rPr>
          <w:lang w:val="en-US"/>
        </w:rPr>
        <w:t xml:space="preserve">: Enter a valid date using the specified date format. For example, if the specified date format is ‘YYYY-MM-DD”, then the date “20-jan-2010” must be entered as “2010-01-20”. </w:t>
      </w:r>
    </w:p>
    <w:p w:rsidR="00E138D2" w:rsidRDefault="00E138D2" w:rsidP="00E138D2">
      <w:pPr>
        <w:keepNext/>
        <w:keepLines/>
        <w:numPr>
          <w:ilvl w:val="0"/>
          <w:numId w:val="23"/>
        </w:numPr>
        <w:rPr>
          <w:lang w:val="en-US"/>
        </w:rPr>
      </w:pPr>
      <w:r w:rsidRPr="00CD551E">
        <w:rPr>
          <w:b/>
          <w:lang w:val="en-US"/>
        </w:rPr>
        <w:t>Registered email address</w:t>
      </w:r>
      <w:r w:rsidRPr="00E97F09">
        <w:rPr>
          <w:lang w:val="en-US"/>
        </w:rPr>
        <w:t xml:space="preserve">: Enter an email address that was registered in the BCH to identify the referenced person. </w:t>
      </w:r>
    </w:p>
    <w:p w:rsidR="00CD551E" w:rsidRPr="00E97F09" w:rsidRDefault="00CD551E" w:rsidP="00CD551E">
      <w:pPr>
        <w:keepNext/>
        <w:keepLines/>
        <w:ind w:left="720"/>
        <w:rPr>
          <w:lang w:val="en-US"/>
        </w:rPr>
      </w:pPr>
    </w:p>
    <w:p w:rsidR="00CD551E" w:rsidRPr="00E97F09" w:rsidRDefault="00CD551E" w:rsidP="00CD551E">
      <w:pPr>
        <w:keepNext/>
        <w:keepLines/>
        <w:jc w:val="left"/>
        <w:rPr>
          <w:lang w:val="en-US"/>
        </w:rPr>
      </w:pPr>
      <w:r w:rsidRPr="00E97F09">
        <w:rPr>
          <w:noProof/>
          <w:lang w:val="en-US" w:eastAsia="en-US"/>
        </w:rPr>
        <w:drawing>
          <wp:inline distT="0" distB="0" distL="0" distR="0" wp14:anchorId="6A176E8D" wp14:editId="1FF8FB2E">
            <wp:extent cx="5774267" cy="1670914"/>
            <wp:effectExtent l="0" t="0" r="0" b="0"/>
            <wp:docPr id="5" name="Рисунок 56" descr="MO06_0047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06_0047_en"/>
                    <pic:cNvPicPr>
                      <a:picLocks noChangeAspect="1" noChangeArrowheads="1"/>
                    </pic:cNvPicPr>
                  </pic:nvPicPr>
                  <pic:blipFill>
                    <a:blip r:embed="rId82" cstate="print"/>
                    <a:srcRect/>
                    <a:stretch>
                      <a:fillRect/>
                    </a:stretch>
                  </pic:blipFill>
                  <pic:spPr bwMode="auto">
                    <a:xfrm>
                      <a:off x="0" y="0"/>
                      <a:ext cx="5765244" cy="1668303"/>
                    </a:xfrm>
                    <a:prstGeom prst="rect">
                      <a:avLst/>
                    </a:prstGeom>
                    <a:noFill/>
                    <a:ln w="9525">
                      <a:noFill/>
                      <a:miter lim="800000"/>
                      <a:headEnd/>
                      <a:tailEnd/>
                    </a:ln>
                  </pic:spPr>
                </pic:pic>
              </a:graphicData>
            </a:graphic>
          </wp:inline>
        </w:drawing>
      </w:r>
    </w:p>
    <w:p w:rsidR="00CD551E" w:rsidRDefault="00CD551E" w:rsidP="00CD551E">
      <w:pPr>
        <w:spacing w:before="120" w:after="120"/>
        <w:jc w:val="center"/>
        <w:rPr>
          <w:b/>
          <w:bCs/>
          <w:sz w:val="18"/>
          <w:szCs w:val="18"/>
          <w:lang w:val="en-US"/>
        </w:rPr>
      </w:pPr>
      <w:r w:rsidRPr="00E97F09">
        <w:rPr>
          <w:b/>
          <w:bCs/>
          <w:sz w:val="18"/>
          <w:szCs w:val="18"/>
          <w:lang w:val="en-US"/>
        </w:rPr>
        <w:t xml:space="preserve">Figure </w:t>
      </w:r>
      <w:r w:rsidRPr="00E97F09">
        <w:rPr>
          <w:b/>
          <w:bCs/>
          <w:sz w:val="18"/>
          <w:szCs w:val="18"/>
          <w:lang w:val="en-US"/>
        </w:rPr>
        <w:fldChar w:fldCharType="begin"/>
      </w:r>
      <w:r w:rsidRPr="00E97F09">
        <w:rPr>
          <w:b/>
          <w:bCs/>
          <w:sz w:val="18"/>
          <w:szCs w:val="18"/>
          <w:lang w:val="en-US"/>
        </w:rPr>
        <w:instrText xml:space="preserve"> SEQ Figure \* ARABIC </w:instrText>
      </w:r>
      <w:r w:rsidRPr="00E97F09">
        <w:rPr>
          <w:b/>
          <w:bCs/>
          <w:sz w:val="18"/>
          <w:szCs w:val="18"/>
          <w:lang w:val="en-US"/>
        </w:rPr>
        <w:fldChar w:fldCharType="separate"/>
      </w:r>
      <w:r w:rsidR="00551F49">
        <w:rPr>
          <w:b/>
          <w:bCs/>
          <w:noProof/>
          <w:sz w:val="18"/>
          <w:szCs w:val="18"/>
          <w:lang w:val="en-US"/>
        </w:rPr>
        <w:t>50</w:t>
      </w:r>
      <w:r w:rsidRPr="00E97F09">
        <w:rPr>
          <w:b/>
          <w:bCs/>
          <w:sz w:val="18"/>
          <w:szCs w:val="18"/>
          <w:lang w:val="en-US"/>
        </w:rPr>
        <w:fldChar w:fldCharType="end"/>
      </w:r>
    </w:p>
    <w:p w:rsidR="00252A9D" w:rsidRDefault="00252A9D" w:rsidP="00CD551E">
      <w:pPr>
        <w:spacing w:before="120" w:after="120"/>
        <w:jc w:val="center"/>
        <w:rPr>
          <w:b/>
          <w:bCs/>
          <w:sz w:val="18"/>
          <w:szCs w:val="18"/>
          <w:lang w:val="en-US"/>
        </w:rPr>
      </w:pPr>
    </w:p>
    <w:p w:rsidR="00252A9D" w:rsidRPr="00CD551E" w:rsidRDefault="00252A9D" w:rsidP="00CD551E">
      <w:pPr>
        <w:spacing w:before="120" w:after="120"/>
        <w:jc w:val="center"/>
        <w:rPr>
          <w:b/>
          <w:bCs/>
          <w:sz w:val="18"/>
          <w:szCs w:val="18"/>
          <w:lang w:val="en-US"/>
        </w:rPr>
      </w:pPr>
    </w:p>
    <w:p w:rsidR="00E138D2" w:rsidRPr="00E97F09" w:rsidRDefault="00E138D2" w:rsidP="00252A9D">
      <w:pPr>
        <w:numPr>
          <w:ilvl w:val="0"/>
          <w:numId w:val="23"/>
        </w:numPr>
        <w:rPr>
          <w:lang w:val="en-US"/>
        </w:rPr>
      </w:pPr>
      <w:r w:rsidRPr="00CD551E">
        <w:rPr>
          <w:b/>
          <w:lang w:val="en-US"/>
        </w:rPr>
        <w:t>Value</w:t>
      </w:r>
      <w:r w:rsidRPr="00E97F09">
        <w:rPr>
          <w:lang w:val="en-US"/>
        </w:rPr>
        <w:t xml:space="preserve">: Enter a numeric value </w:t>
      </w:r>
    </w:p>
    <w:p w:rsidR="00E138D2" w:rsidRPr="00E97F09" w:rsidRDefault="00E138D2" w:rsidP="00252A9D">
      <w:pPr>
        <w:numPr>
          <w:ilvl w:val="0"/>
          <w:numId w:val="23"/>
        </w:numPr>
        <w:rPr>
          <w:lang w:val="en-US"/>
        </w:rPr>
      </w:pPr>
      <w:r w:rsidRPr="00CD551E">
        <w:rPr>
          <w:b/>
          <w:lang w:val="en-US"/>
        </w:rPr>
        <w:t>Currency</w:t>
      </w:r>
      <w:r w:rsidRPr="00E97F09">
        <w:rPr>
          <w:lang w:val="en-US"/>
        </w:rPr>
        <w:t>: Enter a currency</w:t>
      </w:r>
    </w:p>
    <w:p w:rsidR="007F418A" w:rsidRPr="00E97F09" w:rsidRDefault="00A2388F" w:rsidP="00252A9D">
      <w:pPr>
        <w:jc w:val="left"/>
        <w:rPr>
          <w:lang w:val="en-US"/>
        </w:rPr>
      </w:pPr>
      <w:r w:rsidRPr="00E97F09">
        <w:rPr>
          <w:noProof/>
          <w:lang w:val="en-US" w:eastAsia="en-US"/>
        </w:rPr>
        <w:drawing>
          <wp:inline distT="0" distB="0" distL="0" distR="0" wp14:anchorId="2DC8DE7E" wp14:editId="0E0C45E4">
            <wp:extent cx="6297926" cy="1473200"/>
            <wp:effectExtent l="0" t="0" r="0" b="0"/>
            <wp:docPr id="130" name="Рисунок 130" descr="MO06_0048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MO06_0048_en"/>
                    <pic:cNvPicPr>
                      <a:picLocks noChangeAspect="1" noChangeArrowheads="1"/>
                    </pic:cNvPicPr>
                  </pic:nvPicPr>
                  <pic:blipFill>
                    <a:blip r:embed="rId83" cstate="print"/>
                    <a:srcRect/>
                    <a:stretch>
                      <a:fillRect/>
                    </a:stretch>
                  </pic:blipFill>
                  <pic:spPr bwMode="auto">
                    <a:xfrm>
                      <a:off x="0" y="0"/>
                      <a:ext cx="6297926" cy="1473200"/>
                    </a:xfrm>
                    <a:prstGeom prst="rect">
                      <a:avLst/>
                    </a:prstGeom>
                    <a:noFill/>
                    <a:ln w="9525">
                      <a:noFill/>
                      <a:miter lim="800000"/>
                      <a:headEnd/>
                      <a:tailEnd/>
                    </a:ln>
                  </pic:spPr>
                </pic:pic>
              </a:graphicData>
            </a:graphic>
          </wp:inline>
        </w:drawing>
      </w:r>
    </w:p>
    <w:p w:rsidR="007F418A" w:rsidRPr="00E97F09" w:rsidRDefault="003057D5" w:rsidP="00252A9D">
      <w:pPr>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51</w:t>
      </w:r>
      <w:r w:rsidR="00251158" w:rsidRPr="00E97F09">
        <w:rPr>
          <w:b/>
          <w:bCs/>
          <w:sz w:val="18"/>
          <w:szCs w:val="18"/>
          <w:lang w:val="en-US"/>
        </w:rPr>
        <w:fldChar w:fldCharType="end"/>
      </w:r>
    </w:p>
    <w:p w:rsidR="007F418A" w:rsidRPr="00E97F09" w:rsidRDefault="007F418A" w:rsidP="00252A9D">
      <w:pPr>
        <w:rPr>
          <w:lang w:val="en-US"/>
        </w:rPr>
      </w:pPr>
    </w:p>
    <w:p w:rsidR="00E138D2" w:rsidRPr="00E97F09" w:rsidRDefault="00E138D2" w:rsidP="00252A9D">
      <w:pPr>
        <w:jc w:val="center"/>
        <w:rPr>
          <w:lang w:val="en-US"/>
        </w:rPr>
      </w:pPr>
    </w:p>
    <w:p w:rsidR="00252A9D" w:rsidRPr="00252A9D" w:rsidRDefault="00252A9D" w:rsidP="00252A9D">
      <w:pPr>
        <w:ind w:left="720"/>
        <w:rPr>
          <w:lang w:val="en-US"/>
        </w:rPr>
      </w:pPr>
    </w:p>
    <w:p w:rsidR="00E138D2" w:rsidRPr="00E97F09" w:rsidRDefault="00CD551E" w:rsidP="00252A9D">
      <w:pPr>
        <w:numPr>
          <w:ilvl w:val="0"/>
          <w:numId w:val="23"/>
        </w:numPr>
        <w:rPr>
          <w:lang w:val="en-US"/>
        </w:rPr>
      </w:pPr>
      <w:r>
        <w:rPr>
          <w:b/>
          <w:lang w:val="en-US"/>
        </w:rPr>
        <w:t>Country n</w:t>
      </w:r>
      <w:r w:rsidR="00E138D2" w:rsidRPr="00CD551E">
        <w:rPr>
          <w:b/>
          <w:lang w:val="en-US"/>
        </w:rPr>
        <w:t>ame</w:t>
      </w:r>
      <w:r w:rsidR="00E138D2" w:rsidRPr="00E97F09">
        <w:rPr>
          <w:lang w:val="en-US"/>
        </w:rPr>
        <w:t xml:space="preserve">: Enter a valid country name </w:t>
      </w:r>
    </w:p>
    <w:p w:rsidR="00E138D2" w:rsidRPr="00CD551E" w:rsidRDefault="00E138D2" w:rsidP="00252A9D">
      <w:pPr>
        <w:numPr>
          <w:ilvl w:val="0"/>
          <w:numId w:val="23"/>
        </w:numPr>
        <w:rPr>
          <w:lang w:val="en-US"/>
        </w:rPr>
      </w:pPr>
      <w:r w:rsidRPr="00CD551E">
        <w:rPr>
          <w:b/>
          <w:lang w:val="en-US"/>
        </w:rPr>
        <w:t>Language</w:t>
      </w:r>
      <w:r w:rsidRPr="00E97F09">
        <w:rPr>
          <w:lang w:val="en-US"/>
        </w:rPr>
        <w:t xml:space="preserve">: Enter a </w:t>
      </w:r>
      <w:r w:rsidRPr="00CD551E">
        <w:rPr>
          <w:lang w:val="en-US"/>
        </w:rPr>
        <w:t xml:space="preserve">language </w:t>
      </w:r>
      <w:r w:rsidR="00B34FF9" w:rsidRPr="00CD551E">
        <w:rPr>
          <w:lang w:val="en-US"/>
        </w:rPr>
        <w:t>or a</w:t>
      </w:r>
      <w:r w:rsidRPr="00CD551E">
        <w:rPr>
          <w:lang w:val="en-US"/>
        </w:rPr>
        <w:t xml:space="preserve"> valid language code</w:t>
      </w:r>
    </w:p>
    <w:p w:rsidR="007F418A" w:rsidRPr="00E97F09" w:rsidRDefault="00A2388F" w:rsidP="00252A9D">
      <w:pPr>
        <w:jc w:val="left"/>
        <w:rPr>
          <w:lang w:val="en-US"/>
        </w:rPr>
      </w:pPr>
      <w:r w:rsidRPr="00E97F09">
        <w:rPr>
          <w:noProof/>
          <w:lang w:val="en-US" w:eastAsia="en-US"/>
        </w:rPr>
        <w:drawing>
          <wp:inline distT="0" distB="0" distL="0" distR="0" wp14:anchorId="07E20590" wp14:editId="04FC0E9A">
            <wp:extent cx="5974080" cy="1653540"/>
            <wp:effectExtent l="19050" t="0" r="7620" b="0"/>
            <wp:docPr id="58" name="Рисунок 58" descr="MO06_0049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06_0049_en"/>
                    <pic:cNvPicPr>
                      <a:picLocks noChangeAspect="1" noChangeArrowheads="1"/>
                    </pic:cNvPicPr>
                  </pic:nvPicPr>
                  <pic:blipFill>
                    <a:blip r:embed="rId84" cstate="print"/>
                    <a:srcRect/>
                    <a:stretch>
                      <a:fillRect/>
                    </a:stretch>
                  </pic:blipFill>
                  <pic:spPr bwMode="auto">
                    <a:xfrm>
                      <a:off x="0" y="0"/>
                      <a:ext cx="5974080" cy="1653540"/>
                    </a:xfrm>
                    <a:prstGeom prst="rect">
                      <a:avLst/>
                    </a:prstGeom>
                    <a:noFill/>
                    <a:ln w="9525">
                      <a:noFill/>
                      <a:miter lim="800000"/>
                      <a:headEnd/>
                      <a:tailEnd/>
                    </a:ln>
                  </pic:spPr>
                </pic:pic>
              </a:graphicData>
            </a:graphic>
          </wp:inline>
        </w:drawing>
      </w:r>
    </w:p>
    <w:p w:rsidR="007F418A" w:rsidRPr="00E97F09" w:rsidRDefault="003057D5" w:rsidP="00252A9D">
      <w:pPr>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52</w:t>
      </w:r>
      <w:r w:rsidR="00251158" w:rsidRPr="00E97F09">
        <w:rPr>
          <w:b/>
          <w:bCs/>
          <w:sz w:val="18"/>
          <w:szCs w:val="18"/>
          <w:lang w:val="en-US"/>
        </w:rPr>
        <w:fldChar w:fldCharType="end"/>
      </w:r>
    </w:p>
    <w:p w:rsidR="007F418A" w:rsidRPr="00E97F09" w:rsidRDefault="007F418A" w:rsidP="00252A9D">
      <w:pPr>
        <w:jc w:val="center"/>
        <w:rPr>
          <w:lang w:val="en-US"/>
        </w:rPr>
      </w:pPr>
    </w:p>
    <w:p w:rsidR="00107BA8" w:rsidRPr="00E97F09" w:rsidRDefault="00107BA8" w:rsidP="009204F5">
      <w:pPr>
        <w:keepNext/>
        <w:keepLines/>
        <w:ind w:left="720"/>
        <w:rPr>
          <w:lang w:val="en-US"/>
        </w:rPr>
      </w:pPr>
    </w:p>
    <w:p w:rsidR="00E138D2" w:rsidRPr="00E97F09" w:rsidRDefault="00E138D2" w:rsidP="00E138D2">
      <w:pPr>
        <w:keepNext/>
        <w:keepLines/>
        <w:numPr>
          <w:ilvl w:val="0"/>
          <w:numId w:val="23"/>
        </w:numPr>
        <w:rPr>
          <w:lang w:val="en-US"/>
        </w:rPr>
      </w:pPr>
      <w:r w:rsidRPr="00CD551E">
        <w:rPr>
          <w:b/>
          <w:lang w:val="en-US"/>
        </w:rPr>
        <w:t>Dropdown list</w:t>
      </w:r>
      <w:r w:rsidRPr="00E97F09">
        <w:rPr>
          <w:lang w:val="en-US"/>
        </w:rPr>
        <w:t>: A list of options is displayed when clicking on the field</w:t>
      </w:r>
      <w:r w:rsidR="00B34FF9" w:rsidRPr="00E97F09">
        <w:rPr>
          <w:lang w:val="en-US"/>
        </w:rPr>
        <w:t xml:space="preserve"> </w:t>
      </w:r>
      <w:r w:rsidR="001744FD" w:rsidRPr="00E97F09">
        <w:rPr>
          <w:lang w:val="en-US"/>
        </w:rPr>
        <w:t>“Click here to choose one option”</w:t>
      </w:r>
      <w:r w:rsidRPr="00E97F09">
        <w:rPr>
          <w:lang w:val="en-US"/>
        </w:rPr>
        <w:t xml:space="preserve">. Select one of the options. </w:t>
      </w:r>
    </w:p>
    <w:p w:rsidR="007F418A" w:rsidRPr="00E97F09" w:rsidRDefault="007F418A" w:rsidP="007F418A">
      <w:pPr>
        <w:keepNext/>
        <w:keepLines/>
        <w:ind w:left="720"/>
        <w:rPr>
          <w:lang w:val="en-US"/>
        </w:rPr>
      </w:pPr>
    </w:p>
    <w:p w:rsidR="007F418A" w:rsidRPr="00E97F09" w:rsidRDefault="00A2388F" w:rsidP="00D82795">
      <w:pPr>
        <w:keepNext/>
        <w:keepLines/>
        <w:jc w:val="left"/>
        <w:rPr>
          <w:lang w:val="en-US"/>
        </w:rPr>
      </w:pPr>
      <w:r w:rsidRPr="00E97F09">
        <w:rPr>
          <w:noProof/>
          <w:lang w:val="en-US" w:eastAsia="en-US"/>
        </w:rPr>
        <w:drawing>
          <wp:inline distT="0" distB="0" distL="0" distR="0" wp14:anchorId="54C8E0A4" wp14:editId="395EE459">
            <wp:extent cx="5974080" cy="1653540"/>
            <wp:effectExtent l="19050" t="0" r="7620" b="0"/>
            <wp:docPr id="59" name="Рисунок 59" descr="MO06_0050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06_0050_en"/>
                    <pic:cNvPicPr>
                      <a:picLocks noChangeAspect="1" noChangeArrowheads="1"/>
                    </pic:cNvPicPr>
                  </pic:nvPicPr>
                  <pic:blipFill>
                    <a:blip r:embed="rId85" cstate="print"/>
                    <a:srcRect/>
                    <a:stretch>
                      <a:fillRect/>
                    </a:stretch>
                  </pic:blipFill>
                  <pic:spPr bwMode="auto">
                    <a:xfrm>
                      <a:off x="0" y="0"/>
                      <a:ext cx="5974080" cy="1653540"/>
                    </a:xfrm>
                    <a:prstGeom prst="rect">
                      <a:avLst/>
                    </a:prstGeom>
                    <a:noFill/>
                    <a:ln w="9525">
                      <a:noFill/>
                      <a:miter lim="800000"/>
                      <a:headEnd/>
                      <a:tailEnd/>
                    </a:ln>
                  </pic:spPr>
                </pic:pic>
              </a:graphicData>
            </a:graphic>
          </wp:inline>
        </w:drawing>
      </w:r>
    </w:p>
    <w:p w:rsidR="007F418A" w:rsidRPr="00E97F09" w:rsidRDefault="003057D5" w:rsidP="007F418A">
      <w:pPr>
        <w:keepNext/>
        <w:keepLines/>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53</w:t>
      </w:r>
      <w:r w:rsidR="00251158" w:rsidRPr="00E97F09">
        <w:rPr>
          <w:b/>
          <w:bCs/>
          <w:sz w:val="18"/>
          <w:szCs w:val="18"/>
          <w:lang w:val="en-US"/>
        </w:rPr>
        <w:fldChar w:fldCharType="end"/>
      </w:r>
    </w:p>
    <w:p w:rsidR="007F418A" w:rsidRPr="00E97F09" w:rsidRDefault="007F418A" w:rsidP="007F418A">
      <w:pPr>
        <w:keepNext/>
        <w:keepLines/>
        <w:jc w:val="left"/>
        <w:rPr>
          <w:lang w:val="en-US"/>
        </w:rPr>
      </w:pPr>
    </w:p>
    <w:p w:rsidR="00107BA8" w:rsidRPr="00E97F09" w:rsidRDefault="00B34FF9">
      <w:pPr>
        <w:keepNext/>
        <w:keepLines/>
        <w:numPr>
          <w:ilvl w:val="0"/>
          <w:numId w:val="23"/>
        </w:numPr>
        <w:rPr>
          <w:lang w:val="en-US"/>
        </w:rPr>
      </w:pPr>
      <w:commentRangeStart w:id="258"/>
      <w:r w:rsidRPr="00E97F09">
        <w:rPr>
          <w:b/>
          <w:lang w:val="en-US"/>
        </w:rPr>
        <w:t xml:space="preserve">Section to be filled </w:t>
      </w:r>
      <w:r w:rsidR="00434127" w:rsidRPr="00E97F09">
        <w:rPr>
          <w:b/>
          <w:lang w:val="en-US"/>
        </w:rPr>
        <w:t xml:space="preserve">depending </w:t>
      </w:r>
      <w:r w:rsidRPr="00E97F09">
        <w:rPr>
          <w:b/>
          <w:lang w:val="en-US"/>
        </w:rPr>
        <w:t>on the answer</w:t>
      </w:r>
      <w:r w:rsidR="00434127" w:rsidRPr="00E97F09">
        <w:rPr>
          <w:b/>
          <w:lang w:val="en-US"/>
        </w:rPr>
        <w:t xml:space="preserve"> provided</w:t>
      </w:r>
      <w:r w:rsidR="001744FD" w:rsidRPr="00E97F09">
        <w:rPr>
          <w:lang w:val="en-US"/>
        </w:rPr>
        <w:t xml:space="preserve">: </w:t>
      </w:r>
      <w:r w:rsidR="00434127" w:rsidRPr="00E97F09">
        <w:rPr>
          <w:lang w:val="en-US"/>
        </w:rPr>
        <w:t>Some sections of the Common Format</w:t>
      </w:r>
      <w:r w:rsidR="00A07FC0" w:rsidRPr="00E97F09">
        <w:rPr>
          <w:lang w:val="en-US"/>
        </w:rPr>
        <w:t>s</w:t>
      </w:r>
      <w:r w:rsidR="00434127" w:rsidRPr="00E97F09">
        <w:rPr>
          <w:lang w:val="en-US"/>
        </w:rPr>
        <w:t xml:space="preserve"> need to be filled only if you provide specific answer to the </w:t>
      </w:r>
      <w:r w:rsidR="00A07FC0" w:rsidRPr="00E97F09">
        <w:rPr>
          <w:lang w:val="en-US"/>
        </w:rPr>
        <w:t xml:space="preserve">previous </w:t>
      </w:r>
      <w:r w:rsidR="00434127" w:rsidRPr="00E97F09">
        <w:rPr>
          <w:lang w:val="en-US"/>
        </w:rPr>
        <w:t xml:space="preserve">question. </w:t>
      </w:r>
      <w:r w:rsidR="00531A10">
        <w:rPr>
          <w:lang w:val="en-US"/>
        </w:rPr>
        <w:t>In the</w:t>
      </w:r>
      <w:r w:rsidR="00434127" w:rsidRPr="00E97F09">
        <w:rPr>
          <w:lang w:val="en-US"/>
        </w:rPr>
        <w:t xml:space="preserve"> online registration forms </w:t>
      </w:r>
      <w:r w:rsidR="00A07FC0" w:rsidRPr="00E97F09">
        <w:rPr>
          <w:lang w:val="en-US"/>
        </w:rPr>
        <w:t xml:space="preserve">additional fields will </w:t>
      </w:r>
      <w:r w:rsidR="00434127" w:rsidRPr="00E97F09">
        <w:rPr>
          <w:lang w:val="en-US"/>
        </w:rPr>
        <w:t>appear</w:t>
      </w:r>
      <w:r w:rsidR="00A07FC0" w:rsidRPr="00E97F09">
        <w:rPr>
          <w:lang w:val="en-US"/>
        </w:rPr>
        <w:t xml:space="preserve"> on the screen</w:t>
      </w:r>
      <w:r w:rsidR="00434127" w:rsidRPr="00E97F09">
        <w:rPr>
          <w:lang w:val="en-US"/>
        </w:rPr>
        <w:t xml:space="preserve"> automatically</w:t>
      </w:r>
      <w:r w:rsidR="000F31CD" w:rsidRPr="00E97F09">
        <w:rPr>
          <w:lang w:val="en-US"/>
        </w:rPr>
        <w:t xml:space="preserve"> </w:t>
      </w:r>
      <w:r w:rsidR="000F31CD" w:rsidRPr="00531A10">
        <w:rPr>
          <w:lang w:val="en-US"/>
        </w:rPr>
        <w:t>(</w:t>
      </w:r>
      <w:r w:rsidRPr="00531A10">
        <w:rPr>
          <w:lang w:val="en-US"/>
        </w:rPr>
        <w:t>see section</w:t>
      </w:r>
      <w:r w:rsidR="00531A10">
        <w:rPr>
          <w:lang w:val="en-US"/>
        </w:rPr>
        <w:t xml:space="preserve"> </w:t>
      </w:r>
      <w:r w:rsidR="00531A10">
        <w:rPr>
          <w:lang w:val="en-US"/>
        </w:rPr>
        <w:fldChar w:fldCharType="begin"/>
      </w:r>
      <w:r w:rsidR="00531A10">
        <w:rPr>
          <w:lang w:val="en-US"/>
        </w:rPr>
        <w:instrText xml:space="preserve"> REF _Ref331074489 \r \h </w:instrText>
      </w:r>
      <w:r w:rsidR="00531A10">
        <w:rPr>
          <w:lang w:val="en-US"/>
        </w:rPr>
      </w:r>
      <w:r w:rsidR="00531A10">
        <w:rPr>
          <w:lang w:val="en-US"/>
        </w:rPr>
        <w:fldChar w:fldCharType="separate"/>
      </w:r>
      <w:r w:rsidR="00551F49">
        <w:rPr>
          <w:lang w:val="en-US"/>
        </w:rPr>
        <w:t>4.1.3.4</w:t>
      </w:r>
      <w:r w:rsidR="00531A10">
        <w:rPr>
          <w:lang w:val="en-US"/>
        </w:rPr>
        <w:fldChar w:fldCharType="end"/>
      </w:r>
      <w:r w:rsidRPr="00531A10">
        <w:rPr>
          <w:lang w:val="en-US"/>
        </w:rPr>
        <w:t>),</w:t>
      </w:r>
      <w:r w:rsidR="00434127" w:rsidRPr="00E97F09">
        <w:rPr>
          <w:lang w:val="en-US"/>
        </w:rPr>
        <w:t xml:space="preserve"> </w:t>
      </w:r>
      <w:r w:rsidR="00A07FC0" w:rsidRPr="00E97F09">
        <w:rPr>
          <w:lang w:val="en-US"/>
        </w:rPr>
        <w:t xml:space="preserve">in offline Common Formats such sections </w:t>
      </w:r>
      <w:r w:rsidR="000F31CD" w:rsidRPr="00E97F09">
        <w:rPr>
          <w:lang w:val="en-US"/>
        </w:rPr>
        <w:t xml:space="preserve">have a note </w:t>
      </w:r>
      <w:r w:rsidR="00A07FC0" w:rsidRPr="00E97F09">
        <w:rPr>
          <w:lang w:val="en-US"/>
        </w:rPr>
        <w:t>“</w:t>
      </w:r>
      <w:r w:rsidRPr="00E97F09">
        <w:rPr>
          <w:i/>
          <w:lang w:val="en-US"/>
        </w:rPr>
        <w:t>Please fill this section only if…</w:t>
      </w:r>
      <w:r w:rsidR="00036FFC" w:rsidRPr="00E97F09">
        <w:rPr>
          <w:lang w:val="en-US"/>
        </w:rPr>
        <w:t>”</w:t>
      </w:r>
      <w:r w:rsidR="00A97D5A" w:rsidRPr="00E97F09">
        <w:rPr>
          <w:lang w:val="en-US"/>
        </w:rPr>
        <w:t xml:space="preserve">. Accordingly, you should fill </w:t>
      </w:r>
      <w:r w:rsidR="00F8007F" w:rsidRPr="00E97F09">
        <w:rPr>
          <w:lang w:val="en-US"/>
        </w:rPr>
        <w:t xml:space="preserve">the section </w:t>
      </w:r>
      <w:r w:rsidR="00A97D5A" w:rsidRPr="00E97F09">
        <w:rPr>
          <w:lang w:val="en-US"/>
        </w:rPr>
        <w:t>only if you have selected the indicated answer, and if not</w:t>
      </w:r>
      <w:r w:rsidR="00A7095B" w:rsidRPr="00E97F09">
        <w:rPr>
          <w:lang w:val="en-US"/>
        </w:rPr>
        <w:t>,</w:t>
      </w:r>
      <w:r w:rsidR="00A97D5A" w:rsidRPr="00E97F09">
        <w:rPr>
          <w:lang w:val="en-US"/>
        </w:rPr>
        <w:t xml:space="preserve"> you should proceed to the next section, or to the section you are a</w:t>
      </w:r>
      <w:r w:rsidR="00F8007F" w:rsidRPr="00E97F09">
        <w:rPr>
          <w:lang w:val="en-US"/>
        </w:rPr>
        <w:t xml:space="preserve">sked </w:t>
      </w:r>
      <w:r w:rsidR="00A97D5A" w:rsidRPr="00E97F09">
        <w:rPr>
          <w:lang w:val="en-US"/>
        </w:rPr>
        <w:t xml:space="preserve">to go (e.g. </w:t>
      </w:r>
      <w:r w:rsidR="00F8007F" w:rsidRPr="00E97F09">
        <w:rPr>
          <w:lang w:val="en-US"/>
        </w:rPr>
        <w:t xml:space="preserve">you can be asked to </w:t>
      </w:r>
      <w:r w:rsidR="00A97D5A" w:rsidRPr="00E97F09">
        <w:rPr>
          <w:lang w:val="en-US"/>
        </w:rPr>
        <w:t>“Go to section D”)</w:t>
      </w:r>
      <w:r w:rsidR="000F31CD" w:rsidRPr="00E97F09">
        <w:rPr>
          <w:lang w:val="en-US"/>
        </w:rPr>
        <w:t xml:space="preserve">. </w:t>
      </w:r>
      <w:commentRangeEnd w:id="258"/>
      <w:r w:rsidR="00036FFC" w:rsidRPr="00E97F09">
        <w:rPr>
          <w:rStyle w:val="CommentReference"/>
          <w:lang w:val="en-US"/>
        </w:rPr>
        <w:commentReference w:id="258"/>
      </w:r>
    </w:p>
    <w:p w:rsidR="00107BA8" w:rsidRPr="00E97F09" w:rsidRDefault="00107BA8">
      <w:pPr>
        <w:keepNext/>
        <w:keepLines/>
        <w:rPr>
          <w:lang w:val="en-US"/>
        </w:rPr>
      </w:pPr>
    </w:p>
    <w:p w:rsidR="001744FD" w:rsidRPr="00E97F09" w:rsidRDefault="001744FD" w:rsidP="007F418A">
      <w:pPr>
        <w:keepNext/>
        <w:keepLines/>
        <w:spacing w:before="120" w:after="120"/>
        <w:ind w:right="4"/>
        <w:rPr>
          <w:rFonts w:cs="Arial"/>
          <w:bCs/>
          <w:lang w:val="en-US"/>
        </w:rPr>
      </w:pPr>
    </w:p>
    <w:p w:rsidR="007F418A" w:rsidRPr="00E97F09" w:rsidRDefault="00A2388F" w:rsidP="007F418A">
      <w:pPr>
        <w:keepNext/>
        <w:spacing w:before="120" w:after="120"/>
        <w:jc w:val="center"/>
        <w:rPr>
          <w:lang w:val="en-US"/>
        </w:rPr>
      </w:pPr>
      <w:r w:rsidRPr="00E97F09">
        <w:rPr>
          <w:noProof/>
          <w:lang w:val="en-US" w:eastAsia="en-US"/>
        </w:rPr>
        <w:drawing>
          <wp:inline distT="0" distB="0" distL="0" distR="0">
            <wp:extent cx="4572000" cy="3322320"/>
            <wp:effectExtent l="19050" t="0" r="0" b="0"/>
            <wp:docPr id="61" name="Рисунок 61" descr="MO06_005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06_0052_en"/>
                    <pic:cNvPicPr>
                      <a:picLocks noChangeAspect="1" noChangeArrowheads="1"/>
                    </pic:cNvPicPr>
                  </pic:nvPicPr>
                  <pic:blipFill>
                    <a:blip r:embed="rId86" cstate="print"/>
                    <a:srcRect/>
                    <a:stretch>
                      <a:fillRect/>
                    </a:stretch>
                  </pic:blipFill>
                  <pic:spPr bwMode="auto">
                    <a:xfrm>
                      <a:off x="0" y="0"/>
                      <a:ext cx="4572000" cy="3322320"/>
                    </a:xfrm>
                    <a:prstGeom prst="rect">
                      <a:avLst/>
                    </a:prstGeom>
                    <a:noFill/>
                    <a:ln w="9525">
                      <a:noFill/>
                      <a:miter lim="800000"/>
                      <a:headEnd/>
                      <a:tailEnd/>
                    </a:ln>
                  </pic:spPr>
                </pic:pic>
              </a:graphicData>
            </a:graphic>
          </wp:inline>
        </w:drawing>
      </w:r>
    </w:p>
    <w:p w:rsidR="003057D5" w:rsidRPr="00E97F09" w:rsidRDefault="003057D5" w:rsidP="003057D5">
      <w:pPr>
        <w:keepNext/>
        <w:keepLines/>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54</w:t>
      </w:r>
      <w:r w:rsidR="00251158" w:rsidRPr="00E97F09">
        <w:rPr>
          <w:b/>
          <w:bCs/>
          <w:sz w:val="18"/>
          <w:szCs w:val="18"/>
          <w:lang w:val="en-US"/>
        </w:rPr>
        <w:fldChar w:fldCharType="end"/>
      </w:r>
    </w:p>
    <w:p w:rsidR="007F418A" w:rsidRPr="00E97F09" w:rsidRDefault="007F418A" w:rsidP="007F418A">
      <w:pPr>
        <w:spacing w:before="120" w:after="120"/>
        <w:jc w:val="center"/>
        <w:rPr>
          <w:b/>
          <w:bCs/>
          <w:sz w:val="18"/>
          <w:szCs w:val="18"/>
          <w:lang w:val="en-US"/>
        </w:rPr>
      </w:pPr>
    </w:p>
    <w:p w:rsidR="003E2AA5" w:rsidRPr="00531A10" w:rsidRDefault="00B34FF9" w:rsidP="00BE42E4">
      <w:pPr>
        <w:pStyle w:val="Heading1"/>
        <w:rPr>
          <w:lang w:val="en-US"/>
        </w:rPr>
      </w:pPr>
      <w:bookmarkStart w:id="259" w:name="_Toc252186551"/>
      <w:bookmarkStart w:id="260" w:name="_Toc252285223"/>
      <w:r w:rsidRPr="00E97F09">
        <w:rPr>
          <w:lang w:val="en-US"/>
        </w:rPr>
        <w:br w:type="page"/>
      </w:r>
      <w:bookmarkStart w:id="261" w:name="_Toc331073773"/>
      <w:commentRangeStart w:id="262"/>
      <w:r w:rsidRPr="00531A10">
        <w:rPr>
          <w:lang w:val="en-US"/>
        </w:rPr>
        <w:lastRenderedPageBreak/>
        <w:t>Training Site</w:t>
      </w:r>
      <w:bookmarkEnd w:id="259"/>
      <w:bookmarkEnd w:id="260"/>
      <w:bookmarkEnd w:id="261"/>
    </w:p>
    <w:p w:rsidR="00CC5D4F" w:rsidRPr="00E97F09" w:rsidRDefault="003E2AA5" w:rsidP="00CC5D4F">
      <w:pPr>
        <w:spacing w:before="120" w:after="120"/>
        <w:ind w:right="4"/>
        <w:rPr>
          <w:rFonts w:cs="Arial"/>
          <w:bCs/>
          <w:lang w:val="en-US"/>
        </w:rPr>
      </w:pPr>
      <w:r w:rsidRPr="00531A10">
        <w:rPr>
          <w:rFonts w:cs="Arial"/>
          <w:bCs/>
          <w:lang w:val="en-US"/>
        </w:rPr>
        <w:t>In order to familiarize yourself with the BCH, and particularly with its Management Centre, you are encouraged to visit the Training Site of the BCH</w:t>
      </w:r>
      <w:r w:rsidR="00CD551E" w:rsidRPr="00531A10">
        <w:rPr>
          <w:rFonts w:cs="Arial"/>
          <w:bCs/>
          <w:lang w:val="en-US"/>
        </w:rPr>
        <w:t>.</w:t>
      </w:r>
      <w:r w:rsidR="00B34FF9" w:rsidRPr="00531A10">
        <w:rPr>
          <w:rFonts w:cs="Arial"/>
          <w:bCs/>
          <w:lang w:val="en-US"/>
        </w:rPr>
        <w:t xml:space="preserve"> It is a mirror copy of the official BCH and has been implemented to help BCH users familiarize themselves with the functioning of the BCH Management Center without altering the content of the official portal. The Training Site is available through the “Resources” and </w:t>
      </w:r>
      <w:r w:rsidR="007B453F" w:rsidRPr="00531A10">
        <w:rPr>
          <w:rFonts w:cs="Arial"/>
          <w:bCs/>
          <w:lang w:val="en-US"/>
        </w:rPr>
        <w:t>“Help” sections of the BCH.</w:t>
      </w:r>
      <w:commentRangeEnd w:id="262"/>
      <w:r w:rsidR="009204F5" w:rsidRPr="00531A10">
        <w:rPr>
          <w:rStyle w:val="CommentReference"/>
          <w:lang w:val="en-US"/>
        </w:rPr>
        <w:commentReference w:id="262"/>
      </w:r>
    </w:p>
    <w:p w:rsidR="00CC5D4F" w:rsidRPr="00E97F09" w:rsidRDefault="00A2388F" w:rsidP="00CC5D4F">
      <w:pPr>
        <w:spacing w:before="120" w:after="120"/>
        <w:ind w:right="4"/>
        <w:jc w:val="center"/>
        <w:rPr>
          <w:rFonts w:cs="Arial"/>
          <w:bCs/>
          <w:lang w:val="en-US"/>
        </w:rPr>
      </w:pPr>
      <w:r w:rsidRPr="00E97F09">
        <w:rPr>
          <w:rFonts w:cs="Arial"/>
          <w:bCs/>
          <w:noProof/>
          <w:lang w:val="en-US" w:eastAsia="en-US"/>
        </w:rPr>
        <w:drawing>
          <wp:inline distT="0" distB="0" distL="0" distR="0">
            <wp:extent cx="4225539" cy="2819358"/>
            <wp:effectExtent l="0" t="0" r="381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cstate="print"/>
                    <a:srcRect/>
                    <a:stretch>
                      <a:fillRect/>
                    </a:stretch>
                  </pic:blipFill>
                  <pic:spPr bwMode="auto">
                    <a:xfrm>
                      <a:off x="0" y="0"/>
                      <a:ext cx="4225848" cy="2819564"/>
                    </a:xfrm>
                    <a:prstGeom prst="rect">
                      <a:avLst/>
                    </a:prstGeom>
                    <a:noFill/>
                    <a:ln w="9525">
                      <a:noFill/>
                      <a:miter lim="800000"/>
                      <a:headEnd/>
                      <a:tailEnd/>
                    </a:ln>
                  </pic:spPr>
                </pic:pic>
              </a:graphicData>
            </a:graphic>
          </wp:inline>
        </w:drawing>
      </w:r>
    </w:p>
    <w:p w:rsidR="003057D5" w:rsidRPr="00E97F09" w:rsidRDefault="003057D5" w:rsidP="003057D5">
      <w:pPr>
        <w:keepNext/>
        <w:keepLines/>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55</w:t>
      </w:r>
      <w:r w:rsidR="00251158" w:rsidRPr="00E97F09">
        <w:rPr>
          <w:b/>
          <w:bCs/>
          <w:sz w:val="18"/>
          <w:szCs w:val="18"/>
          <w:lang w:val="en-US"/>
        </w:rPr>
        <w:fldChar w:fldCharType="end"/>
      </w:r>
    </w:p>
    <w:p w:rsidR="00107BA8" w:rsidRPr="00E97F09" w:rsidRDefault="00FD3A95" w:rsidP="009204F5">
      <w:pPr>
        <w:spacing w:before="120" w:after="120"/>
        <w:ind w:right="4"/>
        <w:jc w:val="left"/>
        <w:rPr>
          <w:rFonts w:cs="Arial"/>
          <w:bCs/>
          <w:lang w:val="en-US"/>
        </w:rPr>
      </w:pPr>
      <w:commentRangeStart w:id="263"/>
      <w:r w:rsidRPr="00E97F09">
        <w:rPr>
          <w:rFonts w:cs="Arial"/>
          <w:bCs/>
          <w:lang w:val="en-US"/>
        </w:rPr>
        <w:t>When</w:t>
      </w:r>
      <w:r w:rsidR="00AF32A5" w:rsidRPr="00E97F09">
        <w:rPr>
          <w:rFonts w:cs="Arial"/>
          <w:bCs/>
          <w:lang w:val="en-US"/>
        </w:rPr>
        <w:t xml:space="preserve"> you click </w:t>
      </w:r>
      <w:r w:rsidR="00CD551E">
        <w:rPr>
          <w:rFonts w:cs="Arial"/>
          <w:bCs/>
          <w:lang w:val="en-US"/>
        </w:rPr>
        <w:t xml:space="preserve">on </w:t>
      </w:r>
      <w:r w:rsidR="00AF32A5" w:rsidRPr="00E97F09">
        <w:rPr>
          <w:rFonts w:cs="Arial"/>
          <w:bCs/>
          <w:lang w:val="en-US"/>
        </w:rPr>
        <w:t>“</w:t>
      </w:r>
      <w:r w:rsidR="00CC5D4F" w:rsidRPr="00E97F09">
        <w:rPr>
          <w:rFonts w:cs="Arial"/>
          <w:bCs/>
          <w:lang w:val="en-US"/>
        </w:rPr>
        <w:t xml:space="preserve">Go to the BCH </w:t>
      </w:r>
      <w:r w:rsidR="00AF32A5" w:rsidRPr="00E97F09">
        <w:rPr>
          <w:rFonts w:cs="Arial"/>
          <w:bCs/>
          <w:lang w:val="en-US"/>
        </w:rPr>
        <w:t>Training Site”</w:t>
      </w:r>
      <w:r w:rsidR="00CD551E">
        <w:rPr>
          <w:rFonts w:cs="Arial"/>
          <w:bCs/>
          <w:lang w:val="en-US"/>
        </w:rPr>
        <w:t xml:space="preserve"> link </w:t>
      </w:r>
      <w:r w:rsidR="00AF32A5" w:rsidRPr="00E97F09">
        <w:rPr>
          <w:rFonts w:cs="Arial"/>
          <w:bCs/>
          <w:lang w:val="en-US"/>
        </w:rPr>
        <w:t>in the “Resources</w:t>
      </w:r>
      <w:r w:rsidR="00B34FF9" w:rsidRPr="00E97F09">
        <w:rPr>
          <w:rFonts w:cs="Arial"/>
          <w:bCs/>
          <w:lang w:val="en-US"/>
        </w:rPr>
        <w:t>” or “Help”</w:t>
      </w:r>
      <w:r w:rsidR="00515830" w:rsidRPr="00E97F09">
        <w:rPr>
          <w:rFonts w:cs="Arial"/>
          <w:bCs/>
          <w:lang w:val="en-US"/>
        </w:rPr>
        <w:t xml:space="preserve"> </w:t>
      </w:r>
      <w:r w:rsidR="00AF32A5" w:rsidRPr="00E97F09">
        <w:rPr>
          <w:rFonts w:cs="Arial"/>
          <w:bCs/>
          <w:lang w:val="en-US"/>
        </w:rPr>
        <w:t>section</w:t>
      </w:r>
      <w:r w:rsidR="00CC5D4F" w:rsidRPr="00E97F09">
        <w:rPr>
          <w:rFonts w:cs="Arial"/>
          <w:bCs/>
          <w:lang w:val="en-US"/>
        </w:rPr>
        <w:t>,</w:t>
      </w:r>
      <w:r w:rsidR="00AF32A5" w:rsidRPr="00E97F09">
        <w:rPr>
          <w:rFonts w:cs="Arial"/>
          <w:bCs/>
          <w:lang w:val="en-US"/>
        </w:rPr>
        <w:t xml:space="preserve"> you will </w:t>
      </w:r>
      <w:commentRangeEnd w:id="263"/>
      <w:r w:rsidR="00367FE9" w:rsidRPr="00E97F09">
        <w:rPr>
          <w:rStyle w:val="CommentReference"/>
          <w:lang w:val="en-US"/>
        </w:rPr>
        <w:commentReference w:id="263"/>
      </w:r>
      <w:r w:rsidR="00AF32A5" w:rsidRPr="00E97F09">
        <w:rPr>
          <w:rFonts w:cs="Arial"/>
          <w:bCs/>
          <w:lang w:val="en-US"/>
        </w:rPr>
        <w:t xml:space="preserve">be directed to the “Sign-In” page.  Once signed </w:t>
      </w:r>
      <w:r w:rsidR="00515830" w:rsidRPr="00E97F09">
        <w:rPr>
          <w:rFonts w:cs="Arial"/>
          <w:bCs/>
          <w:lang w:val="en-US"/>
        </w:rPr>
        <w:t xml:space="preserve">in </w:t>
      </w:r>
      <w:r w:rsidR="00AF32A5" w:rsidRPr="00E97F09">
        <w:rPr>
          <w:rFonts w:cs="Arial"/>
          <w:bCs/>
          <w:lang w:val="en-US"/>
        </w:rPr>
        <w:t>(using your registered email address and password)</w:t>
      </w:r>
      <w:r w:rsidR="000B7E5A" w:rsidRPr="00E97F09">
        <w:rPr>
          <w:rFonts w:cs="Arial"/>
          <w:bCs/>
          <w:lang w:val="en-US"/>
        </w:rPr>
        <w:t>, you</w:t>
      </w:r>
      <w:r w:rsidRPr="00E97F09">
        <w:rPr>
          <w:rFonts w:cs="Arial"/>
          <w:bCs/>
          <w:lang w:val="en-US"/>
        </w:rPr>
        <w:t xml:space="preserve"> will proceed to the main page of the </w:t>
      </w:r>
      <w:r w:rsidR="00515830" w:rsidRPr="00E97F09">
        <w:rPr>
          <w:rFonts w:cs="Arial"/>
          <w:bCs/>
          <w:lang w:val="en-US"/>
        </w:rPr>
        <w:t>T</w:t>
      </w:r>
      <w:r w:rsidRPr="00E97F09">
        <w:rPr>
          <w:rFonts w:cs="Arial"/>
          <w:bCs/>
          <w:lang w:val="en-US"/>
        </w:rPr>
        <w:t xml:space="preserve">raining </w:t>
      </w:r>
      <w:r w:rsidR="00CD551E">
        <w:rPr>
          <w:rFonts w:cs="Arial"/>
          <w:bCs/>
          <w:lang w:val="en-US"/>
        </w:rPr>
        <w:t>S</w:t>
      </w:r>
      <w:r w:rsidRPr="00E97F09">
        <w:rPr>
          <w:rFonts w:cs="Arial"/>
          <w:bCs/>
          <w:lang w:val="en-US"/>
        </w:rPr>
        <w:t>ite</w:t>
      </w:r>
      <w:r w:rsidR="00515830" w:rsidRPr="00E97F09">
        <w:rPr>
          <w:rFonts w:cs="Arial"/>
          <w:bCs/>
          <w:lang w:val="en-US"/>
        </w:rPr>
        <w:t>.</w:t>
      </w:r>
      <w:r w:rsidRPr="00E97F09">
        <w:rPr>
          <w:rFonts w:cs="Arial"/>
          <w:bCs/>
          <w:lang w:val="en-US"/>
        </w:rPr>
        <w:t xml:space="preserve">  </w:t>
      </w:r>
    </w:p>
    <w:p w:rsidR="00CC5D4F" w:rsidRPr="00E97F09" w:rsidRDefault="00551F49" w:rsidP="0036469C">
      <w:pPr>
        <w:keepLines/>
        <w:spacing w:before="120" w:after="120"/>
        <w:ind w:right="4"/>
        <w:jc w:val="center"/>
        <w:rPr>
          <w:rFonts w:cs="Arial"/>
          <w:bCs/>
          <w:lang w:val="en-US"/>
        </w:rPr>
      </w:pPr>
      <w:r>
        <w:rPr>
          <w:rFonts w:cs="Arial"/>
          <w:bCs/>
          <w:noProof/>
          <w:lang w:val="en-US" w:eastAsia="en-US"/>
        </w:rPr>
        <mc:AlternateContent>
          <mc:Choice Requires="wps">
            <w:drawing>
              <wp:anchor distT="0" distB="0" distL="114300" distR="114300" simplePos="0" relativeHeight="251658240" behindDoc="0" locked="0" layoutInCell="1" allowOverlap="1">
                <wp:simplePos x="0" y="0"/>
                <wp:positionH relativeFrom="column">
                  <wp:posOffset>1028700</wp:posOffset>
                </wp:positionH>
                <wp:positionV relativeFrom="paragraph">
                  <wp:posOffset>1754505</wp:posOffset>
                </wp:positionV>
                <wp:extent cx="1476375" cy="790575"/>
                <wp:effectExtent l="19050" t="19050" r="28575" b="28575"/>
                <wp:wrapNone/>
                <wp:docPr id="14"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6375" cy="790575"/>
                        </a:xfrm>
                        <a:prstGeom prst="ellipse">
                          <a:avLst/>
                        </a:prstGeom>
                        <a:noFill/>
                        <a:ln w="38100">
                          <a:solidFill>
                            <a:srgbClr val="FF6600"/>
                          </a:solidFill>
                          <a:round/>
                          <a:headEnd/>
                          <a:tailEnd/>
                        </a:ln>
                        <a:extLst>
                          <a:ext uri="{909E8E84-426E-40DD-AFC4-6F175D3DCCD1}">
                            <a14:hiddenFill xmlns:a14="http://schemas.microsoft.com/office/drawing/2010/main">
                              <a:solidFill>
                                <a:srgbClr val="FFFFFF"/>
                              </a:solidFill>
                            </a14:hiddenFill>
                          </a:ext>
                        </a:extLst>
                      </wps:spPr>
                      <wps:txbx>
                        <w:txbxContent>
                          <w:p w:rsidR="000372DD" w:rsidRDefault="000372DD" w:rsidP="00CC5D4F">
                            <w:pPr>
                              <w:autoSpaceDE w:val="0"/>
                              <w:autoSpaceDN w:val="0"/>
                              <w:adjustRightInd w:val="0"/>
                              <w:rPr>
                                <w:rFonts w:cs="Arial"/>
                                <w:color w:val="000000"/>
                                <w:sz w:val="36"/>
                                <w:szCs w:val="36"/>
                                <w:lang w:val="es-UY"/>
                              </w:rPr>
                            </w:pPr>
                          </w:p>
                        </w:txbxContent>
                      </wps:txbx>
                      <wps:bodyPr rot="0" vert="horz" wrap="square" lIns="91440" tIns="45720" rIns="91440" bIns="45720" anchor="ctr" anchorCtr="0">
                        <a:noAutofit/>
                      </wps:bodyPr>
                    </wps:wsp>
                  </a:graphicData>
                </a:graphic>
                <wp14:sizeRelH relativeFrom="page">
                  <wp14:pctWidth>0</wp14:pctWidth>
                </wp14:sizeRelH>
                <wp14:sizeRelV relativeFrom="page">
                  <wp14:pctHeight>0</wp14:pctHeight>
                </wp14:sizeRelV>
              </wp:anchor>
            </w:drawing>
          </mc:Choice>
          <mc:Fallback>
            <w:pict>
              <v:oval id="Oval 56" o:spid="_x0000_s1026" style="position:absolute;left:0;text-align:left;margin-left:81pt;margin-top:138.15pt;width:116.25pt;height:6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" filled="f" strokecolor="#f60" strokeweight="3pt">
                <v:textbox>
                  <w:txbxContent>
                    <w:p w:rsidR="000372DD" w:rsidRDefault="000372DD" w:rsidP="00CC5D4F">
                      <w:pPr>
                        <w:autoSpaceDE w:val="0"/>
                        <w:autoSpaceDN w:val="0"/>
                        <w:adjustRightInd w:val="0"/>
                        <w:rPr>
                          <w:rFonts w:cs="Arial"/>
                          <w:color w:val="000000"/>
                          <w:sz w:val="36"/>
                          <w:szCs w:val="36"/>
                          <w:lang w:val="es-UY"/>
                        </w:rPr>
                      </w:pPr>
                    </w:p>
                  </w:txbxContent>
                </v:textbox>
              </v:oval>
            </w:pict>
          </mc:Fallback>
        </mc:AlternateContent>
      </w:r>
      <w:r w:rsidR="00A2388F" w:rsidRPr="00E97F09">
        <w:rPr>
          <w:rFonts w:cs="Arial"/>
          <w:bCs/>
          <w:noProof/>
          <w:lang w:val="en-US" w:eastAsia="en-US"/>
        </w:rPr>
        <w:drawing>
          <wp:inline distT="0" distB="0" distL="0" distR="0">
            <wp:extent cx="3812001" cy="2616356"/>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cstate="print"/>
                    <a:srcRect/>
                    <a:stretch>
                      <a:fillRect/>
                    </a:stretch>
                  </pic:blipFill>
                  <pic:spPr bwMode="auto">
                    <a:xfrm>
                      <a:off x="0" y="0"/>
                      <a:ext cx="3816695" cy="2619578"/>
                    </a:xfrm>
                    <a:prstGeom prst="rect">
                      <a:avLst/>
                    </a:prstGeom>
                    <a:noFill/>
                    <a:ln w="9525">
                      <a:noFill/>
                      <a:miter lim="800000"/>
                      <a:headEnd/>
                      <a:tailEnd/>
                    </a:ln>
                  </pic:spPr>
                </pic:pic>
              </a:graphicData>
            </a:graphic>
          </wp:inline>
        </w:drawing>
      </w:r>
    </w:p>
    <w:p w:rsidR="003057D5" w:rsidRPr="00E97F09" w:rsidRDefault="003057D5" w:rsidP="0036469C">
      <w:pPr>
        <w:keepLines/>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56</w:t>
      </w:r>
      <w:r w:rsidR="00251158" w:rsidRPr="00E97F09">
        <w:rPr>
          <w:b/>
          <w:bCs/>
          <w:sz w:val="18"/>
          <w:szCs w:val="18"/>
          <w:lang w:val="en-US"/>
        </w:rPr>
        <w:fldChar w:fldCharType="end"/>
      </w:r>
    </w:p>
    <w:p w:rsidR="00107BA8" w:rsidRPr="00E97F09" w:rsidRDefault="00107BA8" w:rsidP="00367FE9">
      <w:pPr>
        <w:keepNext/>
        <w:keepLines/>
        <w:ind w:left="720"/>
        <w:jc w:val="center"/>
        <w:rPr>
          <w:b/>
          <w:sz w:val="18"/>
          <w:szCs w:val="18"/>
          <w:lang w:val="en-US"/>
        </w:rPr>
      </w:pPr>
    </w:p>
    <w:p w:rsidR="00107BA8" w:rsidRPr="00E97F09" w:rsidRDefault="00B34FF9" w:rsidP="00367FE9">
      <w:pPr>
        <w:spacing w:before="120" w:after="120"/>
        <w:ind w:right="4"/>
        <w:jc w:val="left"/>
        <w:rPr>
          <w:rFonts w:cs="Arial"/>
          <w:bCs/>
          <w:lang w:val="en-US"/>
        </w:rPr>
      </w:pPr>
      <w:commentRangeStart w:id="264"/>
      <w:r w:rsidRPr="00E97F09">
        <w:rPr>
          <w:rFonts w:cs="Arial"/>
          <w:bCs/>
          <w:lang w:val="en-US"/>
        </w:rPr>
        <w:t>To practice registering information in the BCH you should first select the training database from a menu “Training Space” located at the right most part of the Training Site’s main page. By clicking the down arrow key, all the currently existing training instances will appear for your selection.  Unless directed otherwise (e.g. during a dedicated workshop), please use the default value “Public BCH Training”, all other instances will require a password to continue.</w:t>
      </w:r>
      <w:r w:rsidR="000B7E5A" w:rsidRPr="00E97F09">
        <w:rPr>
          <w:rFonts w:cs="Arial"/>
          <w:bCs/>
          <w:lang w:val="en-US"/>
        </w:rPr>
        <w:t xml:space="preserve"> </w:t>
      </w:r>
      <w:commentRangeEnd w:id="264"/>
      <w:r w:rsidR="00883023" w:rsidRPr="00E97F09">
        <w:rPr>
          <w:rStyle w:val="CommentReference"/>
          <w:lang w:val="en-US"/>
        </w:rPr>
        <w:commentReference w:id="264"/>
      </w:r>
    </w:p>
    <w:p w:rsidR="00CC5D4F" w:rsidRPr="00E97F09" w:rsidRDefault="00A2388F" w:rsidP="00CC5D4F">
      <w:pPr>
        <w:spacing w:before="120" w:after="120"/>
        <w:ind w:right="4"/>
        <w:jc w:val="center"/>
        <w:rPr>
          <w:rFonts w:cs="Arial"/>
          <w:bCs/>
          <w:lang w:val="en-US"/>
        </w:rPr>
      </w:pPr>
      <w:r w:rsidRPr="00E97F09">
        <w:rPr>
          <w:rFonts w:cs="Arial"/>
          <w:bCs/>
          <w:noProof/>
          <w:lang w:val="en-US" w:eastAsia="en-US"/>
        </w:rPr>
        <w:drawing>
          <wp:inline distT="0" distB="0" distL="0" distR="0">
            <wp:extent cx="3924300" cy="29032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cstate="print"/>
                    <a:srcRect/>
                    <a:stretch>
                      <a:fillRect/>
                    </a:stretch>
                  </pic:blipFill>
                  <pic:spPr bwMode="auto">
                    <a:xfrm>
                      <a:off x="0" y="0"/>
                      <a:ext cx="3926923" cy="2905161"/>
                    </a:xfrm>
                    <a:prstGeom prst="rect">
                      <a:avLst/>
                    </a:prstGeom>
                    <a:noFill/>
                    <a:ln w="9525">
                      <a:noFill/>
                      <a:miter lim="800000"/>
                      <a:headEnd/>
                      <a:tailEnd/>
                    </a:ln>
                  </pic:spPr>
                </pic:pic>
              </a:graphicData>
            </a:graphic>
          </wp:inline>
        </w:drawing>
      </w:r>
    </w:p>
    <w:p w:rsidR="003057D5" w:rsidRDefault="003057D5" w:rsidP="003057D5">
      <w:pPr>
        <w:keepNext/>
        <w:keepLines/>
        <w:ind w:left="720"/>
        <w:jc w:val="center"/>
        <w:rPr>
          <w:b/>
          <w:bCs/>
          <w:sz w:val="18"/>
          <w:szCs w:val="18"/>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57</w:t>
      </w:r>
      <w:r w:rsidR="00251158" w:rsidRPr="00E97F09">
        <w:rPr>
          <w:b/>
          <w:bCs/>
          <w:sz w:val="18"/>
          <w:szCs w:val="18"/>
          <w:lang w:val="en-US"/>
        </w:rPr>
        <w:fldChar w:fldCharType="end"/>
      </w:r>
    </w:p>
    <w:p w:rsidR="001F0138" w:rsidRPr="00E97F09" w:rsidRDefault="001F0138" w:rsidP="003057D5">
      <w:pPr>
        <w:keepNext/>
        <w:keepLines/>
        <w:ind w:left="720"/>
        <w:jc w:val="center"/>
        <w:rPr>
          <w:lang w:val="en-US"/>
        </w:rPr>
      </w:pPr>
    </w:p>
    <w:p w:rsidR="00D33B2A" w:rsidRDefault="001F0138" w:rsidP="00D33B2A">
      <w:pPr>
        <w:spacing w:before="120" w:after="120"/>
        <w:ind w:right="4"/>
        <w:jc w:val="left"/>
        <w:rPr>
          <w:rFonts w:cs="Arial"/>
          <w:bCs/>
          <w:lang w:val="en-US"/>
        </w:rPr>
      </w:pPr>
      <w:r w:rsidRPr="00E97F09">
        <w:rPr>
          <w:noProof/>
          <w:lang w:val="en-US" w:eastAsia="en-US"/>
        </w:rPr>
        <w:drawing>
          <wp:anchor distT="0" distB="0" distL="114300" distR="114300" simplePos="0" relativeHeight="251664384" behindDoc="0" locked="0" layoutInCell="1" allowOverlap="1" wp14:anchorId="1555FF64" wp14:editId="1F33538E">
            <wp:simplePos x="0" y="0"/>
            <wp:positionH relativeFrom="page">
              <wp:posOffset>1988820</wp:posOffset>
            </wp:positionH>
            <wp:positionV relativeFrom="page">
              <wp:posOffset>5966460</wp:posOffset>
            </wp:positionV>
            <wp:extent cx="3718560" cy="2799080"/>
            <wp:effectExtent l="0" t="0" r="0" b="0"/>
            <wp:wrapTopAndBottom/>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cstate="print"/>
                    <a:srcRect/>
                    <a:stretch>
                      <a:fillRect/>
                    </a:stretch>
                  </pic:blipFill>
                  <pic:spPr bwMode="auto">
                    <a:xfrm>
                      <a:off x="0" y="0"/>
                      <a:ext cx="3718560" cy="27990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commentRangeStart w:id="265"/>
      <w:r w:rsidR="00D33B2A" w:rsidRPr="00E97F09">
        <w:rPr>
          <w:rFonts w:cs="Arial"/>
          <w:bCs/>
          <w:lang w:val="en-US"/>
        </w:rPr>
        <w:t>With the “training space</w:t>
      </w:r>
      <w:r w:rsidR="000E50DB" w:rsidRPr="00E97F09">
        <w:rPr>
          <w:rFonts w:cs="Arial"/>
          <w:bCs/>
          <w:lang w:val="en-US"/>
        </w:rPr>
        <w:t>” already</w:t>
      </w:r>
      <w:r w:rsidR="00D33B2A" w:rsidRPr="00E97F09">
        <w:rPr>
          <w:rFonts w:cs="Arial"/>
          <w:bCs/>
          <w:lang w:val="en-US"/>
        </w:rPr>
        <w:t xml:space="preserve"> selected, click </w:t>
      </w:r>
      <w:r w:rsidR="000E50DB" w:rsidRPr="00E97F09">
        <w:rPr>
          <w:rFonts w:cs="Arial"/>
          <w:bCs/>
          <w:lang w:val="en-US"/>
        </w:rPr>
        <w:t>the down</w:t>
      </w:r>
      <w:r w:rsidR="00D33B2A" w:rsidRPr="00E97F09">
        <w:rPr>
          <w:rFonts w:cs="Arial"/>
          <w:bCs/>
          <w:lang w:val="en-US"/>
        </w:rPr>
        <w:t xml:space="preserve"> arrow key under the “Government” section and select the name of the country as indicated in the list</w:t>
      </w:r>
      <w:r w:rsidR="00B34FF9" w:rsidRPr="00E97F09">
        <w:rPr>
          <w:rFonts w:cs="Arial"/>
          <w:bCs/>
          <w:lang w:val="en-US"/>
        </w:rPr>
        <w:t xml:space="preserve">. If you leave this field blank </w:t>
      </w:r>
      <w:r>
        <w:rPr>
          <w:rFonts w:cs="Arial"/>
          <w:bCs/>
          <w:lang w:val="en-US"/>
        </w:rPr>
        <w:t>y</w:t>
      </w:r>
      <w:r w:rsidR="00B34FF9" w:rsidRPr="00E97F09">
        <w:rPr>
          <w:rFonts w:cs="Arial"/>
          <w:bCs/>
          <w:lang w:val="en-US"/>
        </w:rPr>
        <w:t xml:space="preserve">ou may only train as a </w:t>
      </w:r>
      <w:r w:rsidR="00B34FF9" w:rsidRPr="00E97F09">
        <w:rPr>
          <w:rFonts w:cs="Arial"/>
          <w:bCs/>
          <w:i/>
          <w:lang w:val="en-US"/>
        </w:rPr>
        <w:t>general registered user</w:t>
      </w:r>
      <w:r w:rsidR="0079096D" w:rsidRPr="00E97F09">
        <w:rPr>
          <w:rFonts w:cs="Arial"/>
          <w:bCs/>
          <w:lang w:val="en-US"/>
        </w:rPr>
        <w:t xml:space="preserve"> for submission of Reference records</w:t>
      </w:r>
      <w:r w:rsidR="00B34FF9" w:rsidRPr="00E97F09">
        <w:rPr>
          <w:rFonts w:cs="Arial"/>
          <w:bCs/>
          <w:lang w:val="en-US"/>
        </w:rPr>
        <w:t>.</w:t>
      </w:r>
      <w:commentRangeEnd w:id="265"/>
      <w:r w:rsidR="00883023" w:rsidRPr="00E97F09">
        <w:rPr>
          <w:rStyle w:val="CommentReference"/>
          <w:lang w:val="en-US"/>
        </w:rPr>
        <w:commentReference w:id="265"/>
      </w:r>
    </w:p>
    <w:p w:rsidR="001F0138" w:rsidRPr="00E97F09" w:rsidRDefault="001F0138" w:rsidP="001F0138">
      <w:pPr>
        <w:spacing w:before="120" w:after="120"/>
        <w:ind w:right="4"/>
        <w:jc w:val="center"/>
        <w:rPr>
          <w:lang w:val="en-US"/>
        </w:rPr>
      </w:pPr>
      <w:r w:rsidRPr="00E97F09">
        <w:rPr>
          <w:b/>
          <w:bCs/>
          <w:sz w:val="18"/>
          <w:szCs w:val="18"/>
          <w:lang w:val="en-US"/>
        </w:rPr>
        <w:t xml:space="preserve">Figure </w:t>
      </w:r>
      <w:r w:rsidRPr="00E97F09">
        <w:rPr>
          <w:b/>
          <w:bCs/>
          <w:sz w:val="18"/>
          <w:szCs w:val="18"/>
          <w:lang w:val="en-US"/>
        </w:rPr>
        <w:fldChar w:fldCharType="begin"/>
      </w:r>
      <w:r w:rsidRPr="00E97F09">
        <w:rPr>
          <w:b/>
          <w:bCs/>
          <w:sz w:val="18"/>
          <w:szCs w:val="18"/>
          <w:lang w:val="en-US"/>
        </w:rPr>
        <w:instrText xml:space="preserve"> SEQ Figure \* ARABIC </w:instrText>
      </w:r>
      <w:r w:rsidRPr="00E97F09">
        <w:rPr>
          <w:b/>
          <w:bCs/>
          <w:sz w:val="18"/>
          <w:szCs w:val="18"/>
          <w:lang w:val="en-US"/>
        </w:rPr>
        <w:fldChar w:fldCharType="separate"/>
      </w:r>
      <w:r w:rsidR="00551F49">
        <w:rPr>
          <w:b/>
          <w:bCs/>
          <w:noProof/>
          <w:sz w:val="18"/>
          <w:szCs w:val="18"/>
          <w:lang w:val="en-US"/>
        </w:rPr>
        <w:t>58</w:t>
      </w:r>
      <w:r w:rsidRPr="00E97F09">
        <w:rPr>
          <w:b/>
          <w:bCs/>
          <w:sz w:val="18"/>
          <w:szCs w:val="18"/>
          <w:lang w:val="en-US"/>
        </w:rPr>
        <w:fldChar w:fldCharType="end"/>
      </w:r>
    </w:p>
    <w:p w:rsidR="00107BA8" w:rsidRPr="00E97F09" w:rsidRDefault="00107BA8" w:rsidP="00883023">
      <w:pPr>
        <w:spacing w:before="120" w:after="120"/>
        <w:ind w:right="4"/>
        <w:jc w:val="left"/>
        <w:rPr>
          <w:rFonts w:cs="Arial"/>
          <w:bCs/>
          <w:lang w:val="en-US"/>
        </w:rPr>
      </w:pPr>
    </w:p>
    <w:p w:rsidR="00107BA8" w:rsidRPr="00E97F09" w:rsidRDefault="00107BA8" w:rsidP="00883023">
      <w:pPr>
        <w:keepNext/>
        <w:keepLines/>
        <w:ind w:left="720"/>
        <w:jc w:val="center"/>
        <w:rPr>
          <w:b/>
          <w:sz w:val="18"/>
          <w:szCs w:val="18"/>
          <w:lang w:val="en-US"/>
        </w:rPr>
      </w:pPr>
    </w:p>
    <w:p w:rsidR="00806852" w:rsidRPr="00E97F09" w:rsidRDefault="00B34FF9" w:rsidP="00806852">
      <w:pPr>
        <w:spacing w:before="120" w:after="120"/>
        <w:ind w:right="4"/>
        <w:jc w:val="left"/>
        <w:rPr>
          <w:rFonts w:cs="Arial"/>
          <w:bCs/>
          <w:lang w:val="en-US"/>
        </w:rPr>
      </w:pPr>
      <w:commentRangeStart w:id="266"/>
      <w:r w:rsidRPr="00E97F09">
        <w:rPr>
          <w:rFonts w:cs="Arial"/>
          <w:bCs/>
          <w:lang w:val="en-US"/>
        </w:rPr>
        <w:t>Once the “government” is selected, you can choose a role you wish to train for.  If you are a designated BCH-NFP, you can select the “Training: BCH National Focal Point” role so you can practice with records validation.</w:t>
      </w:r>
      <w:r w:rsidR="003908AB" w:rsidRPr="00E97F09">
        <w:rPr>
          <w:rFonts w:cs="Arial"/>
          <w:bCs/>
          <w:lang w:val="en-US"/>
        </w:rPr>
        <w:t xml:space="preserve"> </w:t>
      </w:r>
      <w:commentRangeEnd w:id="266"/>
      <w:r w:rsidR="00883023" w:rsidRPr="00E97F09">
        <w:rPr>
          <w:rStyle w:val="CommentReference"/>
          <w:lang w:val="en-US"/>
        </w:rPr>
        <w:commentReference w:id="266"/>
      </w:r>
    </w:p>
    <w:p w:rsidR="00C07E4F" w:rsidRPr="00E97F09" w:rsidRDefault="00A2388F" w:rsidP="00883023">
      <w:pPr>
        <w:keepNext/>
        <w:keepLines/>
        <w:spacing w:before="120" w:after="120"/>
        <w:ind w:right="4"/>
        <w:jc w:val="center"/>
        <w:rPr>
          <w:rFonts w:cs="Arial"/>
          <w:bCs/>
          <w:lang w:val="en-US"/>
        </w:rPr>
      </w:pPr>
      <w:r w:rsidRPr="00E97F09">
        <w:rPr>
          <w:rFonts w:cs="Arial"/>
          <w:bCs/>
          <w:noProof/>
          <w:lang w:val="en-US" w:eastAsia="en-US"/>
        </w:rPr>
        <w:drawing>
          <wp:inline distT="0" distB="0" distL="0" distR="0">
            <wp:extent cx="4656667" cy="321310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srcRect/>
                    <a:stretch>
                      <a:fillRect/>
                    </a:stretch>
                  </pic:blipFill>
                  <pic:spPr bwMode="auto">
                    <a:xfrm>
                      <a:off x="0" y="0"/>
                      <a:ext cx="4677120" cy="3227214"/>
                    </a:xfrm>
                    <a:prstGeom prst="rect">
                      <a:avLst/>
                    </a:prstGeom>
                    <a:noFill/>
                    <a:ln w="9525">
                      <a:noFill/>
                      <a:miter lim="800000"/>
                      <a:headEnd/>
                      <a:tailEnd/>
                    </a:ln>
                  </pic:spPr>
                </pic:pic>
              </a:graphicData>
            </a:graphic>
          </wp:inline>
        </w:drawing>
      </w:r>
    </w:p>
    <w:p w:rsidR="00C12013" w:rsidRPr="00E97F09" w:rsidRDefault="006B1609" w:rsidP="00C12013">
      <w:pPr>
        <w:keepNext/>
        <w:keepLines/>
        <w:ind w:left="720"/>
        <w:jc w:val="center"/>
        <w:rPr>
          <w:rFonts w:cs="Arial"/>
          <w:bCs/>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59</w:t>
      </w:r>
      <w:r w:rsidR="00251158" w:rsidRPr="00E97F09">
        <w:rPr>
          <w:b/>
          <w:bCs/>
          <w:sz w:val="18"/>
          <w:szCs w:val="18"/>
          <w:lang w:val="en-US"/>
        </w:rPr>
        <w:fldChar w:fldCharType="end"/>
      </w:r>
      <w:commentRangeStart w:id="267"/>
    </w:p>
    <w:p w:rsidR="006B6763" w:rsidRPr="00E97F09" w:rsidRDefault="00B34FF9" w:rsidP="00C12013">
      <w:pPr>
        <w:spacing w:before="120" w:after="120"/>
        <w:ind w:right="4"/>
        <w:jc w:val="left"/>
        <w:rPr>
          <w:rFonts w:cs="Arial"/>
          <w:bCs/>
          <w:lang w:val="en-US"/>
        </w:rPr>
      </w:pPr>
      <w:r w:rsidRPr="00E97F09">
        <w:rPr>
          <w:rFonts w:cs="Arial"/>
          <w:bCs/>
          <w:lang w:val="en-US"/>
        </w:rPr>
        <w:t>Upon selection of the role</w:t>
      </w:r>
      <w:r w:rsidR="000B7E5A" w:rsidRPr="00E97F09">
        <w:rPr>
          <w:rFonts w:cs="Arial"/>
          <w:bCs/>
          <w:lang w:val="en-US"/>
        </w:rPr>
        <w:t>, you</w:t>
      </w:r>
      <w:r w:rsidRPr="00E97F09">
        <w:rPr>
          <w:rFonts w:cs="Arial"/>
          <w:bCs/>
          <w:lang w:val="en-US"/>
        </w:rPr>
        <w:t xml:space="preserve"> will be directed to the Management Centre of the Training Site of the BCH, where you can now start practicing its different functionalities under a training ID indicated at the right side of the page.</w:t>
      </w:r>
      <w:r w:rsidR="00301DCA" w:rsidRPr="00E97F09">
        <w:rPr>
          <w:rFonts w:cs="Arial"/>
          <w:bCs/>
          <w:lang w:val="en-US"/>
        </w:rPr>
        <w:t xml:space="preserve"> </w:t>
      </w:r>
      <w:r w:rsidRPr="00E97F09">
        <w:rPr>
          <w:rFonts w:cs="Arial"/>
          <w:bCs/>
          <w:lang w:val="en-US"/>
        </w:rPr>
        <w:t>By clicking on the appropriate link in the left-hand menu you can: (i) register a new record (or save it as a draft); (ii) edit a published record; (iii) edit a draft record; and or (iv) check the status of your records.</w:t>
      </w:r>
      <w:r w:rsidR="00301DCA" w:rsidRPr="00E97F09">
        <w:rPr>
          <w:rFonts w:cs="Arial"/>
          <w:bCs/>
          <w:lang w:val="en-US"/>
        </w:rPr>
        <w:t xml:space="preserve"> </w:t>
      </w:r>
      <w:commentRangeEnd w:id="267"/>
      <w:r w:rsidR="00883023" w:rsidRPr="00E97F09">
        <w:rPr>
          <w:rStyle w:val="CommentReference"/>
          <w:lang w:val="en-US"/>
        </w:rPr>
        <w:commentReference w:id="267"/>
      </w:r>
    </w:p>
    <w:p w:rsidR="006B6763" w:rsidRPr="00E97F09" w:rsidRDefault="00A2388F" w:rsidP="00C12013">
      <w:pPr>
        <w:spacing w:before="120" w:after="120"/>
        <w:ind w:right="4"/>
        <w:jc w:val="center"/>
        <w:rPr>
          <w:rFonts w:cs="Arial"/>
          <w:bCs/>
          <w:lang w:val="en-US"/>
        </w:rPr>
      </w:pPr>
      <w:r w:rsidRPr="00E97F09">
        <w:rPr>
          <w:rFonts w:cs="Arial"/>
          <w:bCs/>
          <w:noProof/>
          <w:lang w:val="en-US" w:eastAsia="en-US"/>
        </w:rPr>
        <w:drawing>
          <wp:inline distT="0" distB="0" distL="0" distR="0" wp14:anchorId="6569DA35" wp14:editId="28E51F1D">
            <wp:extent cx="4334933" cy="2866122"/>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cstate="print"/>
                    <a:srcRect/>
                    <a:stretch>
                      <a:fillRect/>
                    </a:stretch>
                  </pic:blipFill>
                  <pic:spPr bwMode="auto">
                    <a:xfrm>
                      <a:off x="0" y="0"/>
                      <a:ext cx="4330263" cy="2863034"/>
                    </a:xfrm>
                    <a:prstGeom prst="rect">
                      <a:avLst/>
                    </a:prstGeom>
                    <a:noFill/>
                    <a:ln w="9525">
                      <a:noFill/>
                      <a:miter lim="800000"/>
                      <a:headEnd/>
                      <a:tailEnd/>
                    </a:ln>
                  </pic:spPr>
                </pic:pic>
              </a:graphicData>
            </a:graphic>
          </wp:inline>
        </w:drawing>
      </w:r>
    </w:p>
    <w:p w:rsidR="006B1609" w:rsidRPr="00E97F09" w:rsidRDefault="006B1609" w:rsidP="00C12013">
      <w:pPr>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60</w:t>
      </w:r>
      <w:r w:rsidR="00251158" w:rsidRPr="00E97F09">
        <w:rPr>
          <w:b/>
          <w:bCs/>
          <w:sz w:val="18"/>
          <w:szCs w:val="18"/>
          <w:lang w:val="en-US"/>
        </w:rPr>
        <w:fldChar w:fldCharType="end"/>
      </w:r>
    </w:p>
    <w:p w:rsidR="00107BA8" w:rsidRPr="00E97F09" w:rsidRDefault="00107BA8" w:rsidP="00C12013">
      <w:pPr>
        <w:ind w:left="720"/>
        <w:jc w:val="center"/>
        <w:rPr>
          <w:b/>
          <w:sz w:val="18"/>
          <w:szCs w:val="18"/>
          <w:lang w:val="en-US"/>
        </w:rPr>
      </w:pPr>
    </w:p>
    <w:p w:rsidR="00435A4A" w:rsidRPr="00E97F09" w:rsidRDefault="00435A4A" w:rsidP="00C12013">
      <w:pPr>
        <w:spacing w:before="120" w:after="120"/>
        <w:ind w:right="4"/>
        <w:jc w:val="left"/>
        <w:rPr>
          <w:rFonts w:cs="Arial"/>
          <w:bCs/>
          <w:lang w:val="en-US"/>
        </w:rPr>
      </w:pPr>
    </w:p>
    <w:p w:rsidR="00C2432A" w:rsidRPr="00E97F09" w:rsidRDefault="00B34FF9" w:rsidP="00C12013">
      <w:pPr>
        <w:spacing w:before="120" w:after="120"/>
        <w:ind w:right="4"/>
        <w:jc w:val="left"/>
        <w:rPr>
          <w:rFonts w:cs="Arial"/>
          <w:bCs/>
          <w:lang w:val="en-US"/>
        </w:rPr>
      </w:pPr>
      <w:commentRangeStart w:id="268"/>
      <w:r w:rsidRPr="00E97F09">
        <w:rPr>
          <w:rFonts w:cs="Arial"/>
          <w:bCs/>
          <w:lang w:val="en-US"/>
        </w:rPr>
        <w:t xml:space="preserve">Should you wish to change </w:t>
      </w:r>
      <w:r w:rsidR="00036501">
        <w:rPr>
          <w:rFonts w:cs="Arial"/>
          <w:bCs/>
          <w:lang w:val="en-US"/>
        </w:rPr>
        <w:t xml:space="preserve">your </w:t>
      </w:r>
      <w:r w:rsidRPr="00E97F09">
        <w:rPr>
          <w:rFonts w:cs="Arial"/>
          <w:bCs/>
          <w:lang w:val="en-US"/>
        </w:rPr>
        <w:t>role (from NAU to NFP or vice versa)</w:t>
      </w:r>
      <w:r w:rsidR="000B7E5A" w:rsidRPr="00E97F09">
        <w:rPr>
          <w:rFonts w:cs="Arial"/>
          <w:bCs/>
          <w:lang w:val="en-US"/>
        </w:rPr>
        <w:t>, click</w:t>
      </w:r>
      <w:r w:rsidRPr="00E97F09">
        <w:rPr>
          <w:rFonts w:cs="Arial"/>
          <w:bCs/>
          <w:lang w:val="en-US"/>
        </w:rPr>
        <w:t xml:space="preserve"> the “Change setting” link located at the top most right of the page. You will note the changes with the training ID, indicating the new role.</w:t>
      </w:r>
      <w:commentRangeEnd w:id="268"/>
      <w:r w:rsidR="00883023" w:rsidRPr="00E97F09">
        <w:rPr>
          <w:rStyle w:val="CommentReference"/>
          <w:lang w:val="en-US"/>
        </w:rPr>
        <w:commentReference w:id="268"/>
      </w:r>
    </w:p>
    <w:p w:rsidR="00C2432A" w:rsidRPr="00E97F09" w:rsidRDefault="00C2432A" w:rsidP="00C12013">
      <w:pPr>
        <w:spacing w:before="120" w:after="120"/>
        <w:ind w:right="4"/>
        <w:jc w:val="left"/>
        <w:rPr>
          <w:rFonts w:cs="Arial"/>
          <w:bCs/>
          <w:lang w:val="en-US"/>
        </w:rPr>
      </w:pPr>
    </w:p>
    <w:p w:rsidR="00C2432A" w:rsidRPr="00E97F09" w:rsidRDefault="00A2388F" w:rsidP="00C12013">
      <w:pPr>
        <w:spacing w:before="120" w:after="120"/>
        <w:ind w:right="4"/>
        <w:jc w:val="center"/>
        <w:rPr>
          <w:rFonts w:cs="Arial"/>
          <w:bCs/>
          <w:lang w:val="en-US"/>
        </w:rPr>
      </w:pPr>
      <w:commentRangeStart w:id="269"/>
      <w:r w:rsidRPr="00E97F09">
        <w:rPr>
          <w:rFonts w:cs="Arial"/>
          <w:bCs/>
          <w:noProof/>
          <w:lang w:val="en-US" w:eastAsia="en-US"/>
        </w:rPr>
        <w:drawing>
          <wp:inline distT="0" distB="0" distL="0" distR="0" wp14:anchorId="78E758AC" wp14:editId="5E41C714">
            <wp:extent cx="3992880" cy="2994660"/>
            <wp:effectExtent l="1905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cstate="print"/>
                    <a:srcRect/>
                    <a:stretch>
                      <a:fillRect/>
                    </a:stretch>
                  </pic:blipFill>
                  <pic:spPr bwMode="auto">
                    <a:xfrm>
                      <a:off x="0" y="0"/>
                      <a:ext cx="3992880" cy="2994660"/>
                    </a:xfrm>
                    <a:prstGeom prst="rect">
                      <a:avLst/>
                    </a:prstGeom>
                    <a:noFill/>
                    <a:ln w="9525">
                      <a:noFill/>
                      <a:miter lim="800000"/>
                      <a:headEnd/>
                      <a:tailEnd/>
                    </a:ln>
                  </pic:spPr>
                </pic:pic>
              </a:graphicData>
            </a:graphic>
          </wp:inline>
        </w:drawing>
      </w:r>
    </w:p>
    <w:p w:rsidR="006B1609" w:rsidRPr="00E97F09" w:rsidRDefault="006B1609" w:rsidP="00C12013">
      <w:pPr>
        <w:ind w:left="720"/>
        <w:jc w:val="center"/>
        <w:rPr>
          <w:lang w:val="en-US"/>
        </w:rPr>
      </w:pPr>
      <w:r w:rsidRPr="00E97F09">
        <w:rPr>
          <w:b/>
          <w:bCs/>
          <w:sz w:val="18"/>
          <w:szCs w:val="18"/>
          <w:lang w:val="en-US"/>
        </w:rPr>
        <w:t xml:space="preserve">Figure </w:t>
      </w:r>
      <w:r w:rsidR="00251158" w:rsidRPr="00E97F09">
        <w:rPr>
          <w:b/>
          <w:bCs/>
          <w:sz w:val="18"/>
          <w:szCs w:val="18"/>
          <w:lang w:val="en-US"/>
        </w:rPr>
        <w:fldChar w:fldCharType="begin"/>
      </w:r>
      <w:r w:rsidRPr="00E97F09">
        <w:rPr>
          <w:b/>
          <w:bCs/>
          <w:sz w:val="18"/>
          <w:szCs w:val="18"/>
          <w:lang w:val="en-US"/>
        </w:rPr>
        <w:instrText xml:space="preserve"> SEQ Figure \* ARABIC </w:instrText>
      </w:r>
      <w:r w:rsidR="00251158" w:rsidRPr="00E97F09">
        <w:rPr>
          <w:b/>
          <w:bCs/>
          <w:sz w:val="18"/>
          <w:szCs w:val="18"/>
          <w:lang w:val="en-US"/>
        </w:rPr>
        <w:fldChar w:fldCharType="separate"/>
      </w:r>
      <w:r w:rsidR="00551F49">
        <w:rPr>
          <w:b/>
          <w:bCs/>
          <w:noProof/>
          <w:sz w:val="18"/>
          <w:szCs w:val="18"/>
          <w:lang w:val="en-US"/>
        </w:rPr>
        <w:t>61</w:t>
      </w:r>
      <w:r w:rsidR="00251158" w:rsidRPr="00E97F09">
        <w:rPr>
          <w:b/>
          <w:bCs/>
          <w:sz w:val="18"/>
          <w:szCs w:val="18"/>
          <w:lang w:val="en-US"/>
        </w:rPr>
        <w:fldChar w:fldCharType="end"/>
      </w:r>
    </w:p>
    <w:p w:rsidR="00107BA8" w:rsidRPr="00E97F09" w:rsidRDefault="00107BA8" w:rsidP="00C12013">
      <w:pPr>
        <w:ind w:left="720"/>
        <w:jc w:val="center"/>
        <w:rPr>
          <w:b/>
          <w:sz w:val="18"/>
          <w:szCs w:val="18"/>
          <w:lang w:val="en-US"/>
        </w:rPr>
      </w:pPr>
    </w:p>
    <w:p w:rsidR="00C2432A" w:rsidRPr="00E97F09" w:rsidRDefault="00C2432A" w:rsidP="00C2432A">
      <w:pPr>
        <w:spacing w:before="120" w:after="120"/>
        <w:ind w:right="4"/>
        <w:jc w:val="center"/>
        <w:rPr>
          <w:rFonts w:cs="Arial"/>
          <w:bCs/>
          <w:lang w:val="en-US"/>
        </w:rPr>
      </w:pPr>
    </w:p>
    <w:p w:rsidR="003E2AA5" w:rsidRPr="00E97F09" w:rsidRDefault="00B34FF9" w:rsidP="00654CE6">
      <w:pPr>
        <w:spacing w:before="120" w:after="120"/>
        <w:ind w:right="4"/>
        <w:jc w:val="left"/>
        <w:rPr>
          <w:rFonts w:cs="Arial"/>
          <w:bCs/>
          <w:lang w:val="en-US"/>
        </w:rPr>
      </w:pPr>
      <w:r w:rsidRPr="00E97F09">
        <w:rPr>
          <w:rFonts w:cs="Arial"/>
          <w:bCs/>
          <w:lang w:val="en-US"/>
        </w:rPr>
        <w:t xml:space="preserve">The information registered on the Training Site does not affect the official BCH site </w:t>
      </w:r>
      <w:r w:rsidR="00036501">
        <w:rPr>
          <w:rFonts w:cs="Arial"/>
          <w:bCs/>
          <w:lang w:val="en-US"/>
        </w:rPr>
        <w:t xml:space="preserve">and </w:t>
      </w:r>
      <w:r w:rsidRPr="00E97F09">
        <w:rPr>
          <w:rFonts w:cs="Arial"/>
          <w:bCs/>
          <w:lang w:val="en-US"/>
        </w:rPr>
        <w:t>is not made publicly available. However it remains visible to all Training Site users for the duration of 7 days.</w:t>
      </w:r>
    </w:p>
    <w:p w:rsidR="00C54DE9" w:rsidRPr="00E97F09" w:rsidRDefault="00036501" w:rsidP="00654CE6">
      <w:pPr>
        <w:spacing w:before="120" w:after="120"/>
        <w:ind w:right="4"/>
        <w:jc w:val="left"/>
        <w:rPr>
          <w:rFonts w:cs="Arial"/>
          <w:bCs/>
          <w:lang w:val="en-US"/>
        </w:rPr>
      </w:pPr>
      <w:r>
        <w:rPr>
          <w:rFonts w:cs="Arial"/>
          <w:bCs/>
          <w:lang w:val="en-US"/>
        </w:rPr>
        <w:t>When you finish</w:t>
      </w:r>
      <w:r w:rsidR="00B34FF9" w:rsidRPr="00E97F09">
        <w:rPr>
          <w:rFonts w:cs="Arial"/>
          <w:bCs/>
          <w:lang w:val="en-US"/>
        </w:rPr>
        <w:t xml:space="preserve"> your training session you can return to the official BCH site by clicking </w:t>
      </w:r>
      <w:r w:rsidR="00C54DE9" w:rsidRPr="00E97F09">
        <w:rPr>
          <w:rFonts w:cs="Arial"/>
          <w:bCs/>
          <w:lang w:val="en-US"/>
        </w:rPr>
        <w:t>the “Leave the training site” link located at the top most right of the page.</w:t>
      </w:r>
      <w:commentRangeEnd w:id="269"/>
      <w:r w:rsidR="00883023" w:rsidRPr="00E97F09">
        <w:rPr>
          <w:rStyle w:val="CommentReference"/>
          <w:lang w:val="en-US"/>
        </w:rPr>
        <w:commentReference w:id="269"/>
      </w:r>
    </w:p>
    <w:sectPr w:rsidR="00C54DE9" w:rsidRPr="00E97F09" w:rsidSect="000372DD">
      <w:footerReference w:type="default" r:id="rId94"/>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siya Idrisova" w:date="2012-07-26T18:57:00Z" w:initials="AI">
    <w:p w:rsidR="000372DD" w:rsidRPr="001C081C" w:rsidRDefault="000372DD">
      <w:pPr>
        <w:pStyle w:val="CommentText"/>
        <w:rPr>
          <w:lang w:val="en-US"/>
        </w:rPr>
      </w:pPr>
      <w:r>
        <w:rPr>
          <w:rStyle w:val="CommentReference"/>
        </w:rPr>
        <w:annotationRef/>
      </w:r>
      <w:r w:rsidRPr="001C081C">
        <w:rPr>
          <w:lang w:val="en-US"/>
        </w:rPr>
        <w:t>Please change</w:t>
      </w:r>
    </w:p>
  </w:comment>
  <w:comment w:id="4" w:author="Ernesto Ocampo Edye" w:date="2012-07-25T13:10:00Z" w:initials="eoe">
    <w:p w:rsidR="000372DD" w:rsidRPr="004D2F85" w:rsidRDefault="000372DD">
      <w:pPr>
        <w:pStyle w:val="CommentText"/>
        <w:rPr>
          <w:lang w:val="en-US"/>
        </w:rPr>
      </w:pPr>
      <w:r>
        <w:rPr>
          <w:rStyle w:val="CommentReference"/>
        </w:rPr>
        <w:annotationRef/>
      </w:r>
      <w:r w:rsidRPr="004D2F85">
        <w:rPr>
          <w:lang w:val="en-US"/>
        </w:rPr>
        <w:t>added</w:t>
      </w:r>
    </w:p>
  </w:comment>
  <w:comment w:id="6" w:author="Ernesto Ocampo Edye" w:date="2012-07-26T13:20:00Z" w:initials="eoe">
    <w:p w:rsidR="000372DD" w:rsidRDefault="000372DD">
      <w:pPr>
        <w:pStyle w:val="CommentText"/>
      </w:pPr>
      <w:r>
        <w:rPr>
          <w:rStyle w:val="CommentReference"/>
        </w:rPr>
        <w:annotationRef/>
      </w:r>
      <w:r>
        <w:t>changed</w:t>
      </w:r>
    </w:p>
  </w:comment>
  <w:comment w:id="11" w:author="Ernesto Ocampo Edye" w:date="2012-07-25T13:20:00Z" w:initials="eoe">
    <w:p w:rsidR="000372DD" w:rsidRPr="00A12D82" w:rsidRDefault="000372DD">
      <w:pPr>
        <w:pStyle w:val="CommentText"/>
        <w:rPr>
          <w:lang w:val="en-US"/>
        </w:rPr>
      </w:pPr>
      <w:r>
        <w:rPr>
          <w:rStyle w:val="CommentReference"/>
        </w:rPr>
        <w:annotationRef/>
      </w:r>
      <w:r w:rsidRPr="00A12D82">
        <w:rPr>
          <w:lang w:val="en-US"/>
        </w:rPr>
        <w:t>i prefer this paragraph here, to introduce first thing, no title (removed)</w:t>
      </w:r>
    </w:p>
  </w:comment>
  <w:comment w:id="12"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MOVED to section 3.2 “Sign up for the BCH account”. It makes more sense there.</w:t>
      </w:r>
    </w:p>
  </w:comment>
  <w:comment w:id="15" w:author="Ernesto Ocampo Edye" w:date="2012-07-25T14:30:00Z" w:initials="eoe">
    <w:p w:rsidR="000372DD" w:rsidRPr="001C081C" w:rsidRDefault="000372DD">
      <w:pPr>
        <w:pStyle w:val="CommentText"/>
        <w:rPr>
          <w:lang w:val="en-US"/>
        </w:rPr>
      </w:pPr>
      <w:r>
        <w:rPr>
          <w:rStyle w:val="CommentReference"/>
        </w:rPr>
        <w:annotationRef/>
      </w:r>
      <w:r w:rsidRPr="001C081C">
        <w:rPr>
          <w:lang w:val="en-US"/>
        </w:rPr>
        <w:t>changed</w:t>
      </w:r>
    </w:p>
  </w:comment>
  <w:comment w:id="26" w:author="Ernesto Ocampo Edye" w:date="2012-07-25T13:26:00Z" w:initials="eoe">
    <w:p w:rsidR="000372DD" w:rsidRPr="00D2203F" w:rsidRDefault="000372DD">
      <w:pPr>
        <w:pStyle w:val="CommentText"/>
        <w:rPr>
          <w:lang w:val="en-US"/>
        </w:rPr>
      </w:pPr>
      <w:r>
        <w:rPr>
          <w:rStyle w:val="CommentReference"/>
        </w:rPr>
        <w:annotationRef/>
      </w:r>
      <w:r w:rsidRPr="00D2203F">
        <w:rPr>
          <w:lang w:val="en-US"/>
        </w:rPr>
        <w:t>modified</w:t>
      </w:r>
    </w:p>
  </w:comment>
  <w:comment w:id="28"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According to the web-site it’s 8-64</w:t>
      </w:r>
    </w:p>
  </w:comment>
  <w:comment w:id="30" w:author="Ernesto Ocampo Edye" w:date="2012-07-25T13:29:00Z" w:initials="eoe">
    <w:p w:rsidR="000372DD" w:rsidRPr="00D2203F" w:rsidRDefault="000372DD">
      <w:pPr>
        <w:pStyle w:val="CommentText"/>
        <w:rPr>
          <w:lang w:val="en-US"/>
        </w:rPr>
      </w:pPr>
      <w:r>
        <w:rPr>
          <w:rStyle w:val="CommentReference"/>
        </w:rPr>
        <w:annotationRef/>
      </w:r>
      <w:r w:rsidRPr="00D2203F">
        <w:rPr>
          <w:lang w:val="en-US"/>
        </w:rPr>
        <w:t>modified</w:t>
      </w:r>
    </w:p>
  </w:comment>
  <w:comment w:id="34"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MOVED from below. It is better when you have text first and then an image</w:t>
      </w:r>
    </w:p>
  </w:comment>
  <w:comment w:id="35"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 xml:space="preserve">Update an image. No.1 doesn’t point to the “register a new record”. </w:t>
      </w:r>
    </w:p>
    <w:p w:rsidR="000372DD" w:rsidRPr="004D2F85" w:rsidRDefault="000372DD">
      <w:pPr>
        <w:pStyle w:val="CommentText"/>
        <w:rPr>
          <w:lang w:val="en-US"/>
        </w:rPr>
      </w:pPr>
      <w:r w:rsidRPr="004D2F85">
        <w:rPr>
          <w:lang w:val="en-US"/>
        </w:rPr>
        <w:t>P.S. REPLACED WITH UPDATED</w:t>
      </w:r>
    </w:p>
  </w:comment>
  <w:comment w:id="46"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MOVED HERE FROM SECTION 4.1.2. VALIDATION</w:t>
      </w:r>
    </w:p>
  </w:comment>
  <w:comment w:id="47" w:author="Ernesto Ocampo Edye" w:date="2012-07-25T13:36:00Z" w:initials="eoe">
    <w:p w:rsidR="000372DD" w:rsidRPr="00D2203F" w:rsidRDefault="000372DD">
      <w:pPr>
        <w:pStyle w:val="CommentText"/>
        <w:rPr>
          <w:lang w:val="en-US"/>
        </w:rPr>
      </w:pPr>
      <w:r>
        <w:rPr>
          <w:rStyle w:val="CommentReference"/>
        </w:rPr>
        <w:annotationRef/>
      </w:r>
      <w:r w:rsidRPr="00D2203F">
        <w:rPr>
          <w:lang w:val="en-US"/>
        </w:rPr>
        <w:t>changed</w:t>
      </w:r>
    </w:p>
  </w:comment>
  <w:comment w:id="48" w:author="Ernesto Ocampo Edye" w:date="2012-07-25T13:36:00Z" w:initials="eoe">
    <w:p w:rsidR="000372DD" w:rsidRPr="00D2203F" w:rsidRDefault="000372DD">
      <w:pPr>
        <w:pStyle w:val="CommentText"/>
        <w:rPr>
          <w:lang w:val="en-US"/>
        </w:rPr>
      </w:pPr>
      <w:r>
        <w:rPr>
          <w:rStyle w:val="CommentReference"/>
        </w:rPr>
        <w:annotationRef/>
      </w:r>
      <w:r w:rsidRPr="00D2203F">
        <w:rPr>
          <w:lang w:val="en-US"/>
        </w:rPr>
        <w:t>changed</w:t>
      </w:r>
    </w:p>
  </w:comment>
  <w:comment w:id="50" w:author="Anastasiya Idrisova" w:date="2012-07-26T19:05:00Z" w:initials="AI">
    <w:p w:rsidR="000372DD" w:rsidRPr="004D2F85" w:rsidRDefault="000372DD" w:rsidP="00944BA6">
      <w:pPr>
        <w:pStyle w:val="CommentText"/>
        <w:rPr>
          <w:lang w:val="en-US"/>
        </w:rPr>
      </w:pPr>
      <w:r>
        <w:rPr>
          <w:rStyle w:val="CommentReference"/>
        </w:rPr>
        <w:annotationRef/>
      </w:r>
      <w:r w:rsidRPr="004D2F85">
        <w:rPr>
          <w:lang w:val="en-US"/>
        </w:rPr>
        <w:t>It is strange that validation goes before section on registering information… I would suggest to move it and place before section 4.2.</w:t>
      </w:r>
    </w:p>
    <w:p w:rsidR="000372DD" w:rsidRPr="004D2F85" w:rsidRDefault="000372DD" w:rsidP="00944BA6">
      <w:pPr>
        <w:pStyle w:val="CommentText"/>
        <w:rPr>
          <w:lang w:val="en-US"/>
        </w:rPr>
      </w:pPr>
    </w:p>
    <w:p w:rsidR="000372DD" w:rsidRPr="004D2F85" w:rsidRDefault="000372DD" w:rsidP="00944BA6">
      <w:pPr>
        <w:pStyle w:val="CommentText"/>
        <w:rPr>
          <w:lang w:val="en-US"/>
        </w:rPr>
      </w:pPr>
      <w:r w:rsidRPr="004D2F85">
        <w:rPr>
          <w:lang w:val="en-US"/>
        </w:rPr>
        <w:t xml:space="preserve">MOVED. IT IS NOW SECTION </w:t>
      </w:r>
      <w:r w:rsidRPr="004D2F85">
        <w:rPr>
          <w:b/>
          <w:lang w:val="en-US"/>
        </w:rPr>
        <w:t>4.1.5</w:t>
      </w:r>
    </w:p>
  </w:comment>
  <w:comment w:id="54"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It’s better to put it under “common formats” section, i.e. 4.1.2.1. not 4.1.4.</w:t>
      </w:r>
    </w:p>
  </w:comment>
  <w:comment w:id="59" w:author="Anastasiya Idrisova" w:date="2012-07-26T19:10:00Z" w:initials="AI">
    <w:p w:rsidR="000372DD" w:rsidRPr="001C081C" w:rsidRDefault="000372DD">
      <w:pPr>
        <w:pStyle w:val="CommentText"/>
        <w:rPr>
          <w:lang w:val="en-US"/>
        </w:rPr>
      </w:pPr>
      <w:r>
        <w:rPr>
          <w:rStyle w:val="CommentReference"/>
        </w:rPr>
        <w:annotationRef/>
      </w:r>
      <w:r w:rsidRPr="001C081C">
        <w:rPr>
          <w:lang w:val="en-US"/>
        </w:rPr>
        <w:t>Image was missing</w:t>
      </w:r>
    </w:p>
  </w:comment>
  <w:comment w:id="62" w:author="Ernesto Ocampo Edye" w:date="2012-07-25T13:44:00Z" w:initials="eoe">
    <w:p w:rsidR="000372DD" w:rsidRPr="00D2203F" w:rsidRDefault="000372DD">
      <w:pPr>
        <w:pStyle w:val="CommentText"/>
        <w:rPr>
          <w:lang w:val="en-US"/>
        </w:rPr>
      </w:pPr>
      <w:r>
        <w:rPr>
          <w:rStyle w:val="CommentReference"/>
        </w:rPr>
        <w:annotationRef/>
      </w:r>
      <w:r w:rsidRPr="00D2203F">
        <w:rPr>
          <w:lang w:val="en-US"/>
        </w:rPr>
        <w:t>changed</w:t>
      </w:r>
    </w:p>
  </w:comment>
  <w:comment w:id="171" w:author="Anastasiya Idrisova" w:date="2012-07-26T19:19:00Z" w:initials="AI">
    <w:p w:rsidR="000372DD" w:rsidRDefault="000372DD" w:rsidP="004D3AA7">
      <w:pPr>
        <w:pStyle w:val="CommentText"/>
        <w:rPr>
          <w:lang w:val="en-US"/>
        </w:rPr>
      </w:pPr>
      <w:r>
        <w:rPr>
          <w:rStyle w:val="CommentReference"/>
        </w:rPr>
        <w:annotationRef/>
      </w:r>
      <w:r>
        <w:rPr>
          <w:lang w:val="en-US"/>
        </w:rPr>
        <w:t>It is better to place this image after we describe the main steps shown on it.  It has less sense here.</w:t>
      </w:r>
    </w:p>
    <w:p w:rsidR="000372DD" w:rsidRDefault="000372DD" w:rsidP="004D3AA7">
      <w:pPr>
        <w:pStyle w:val="CommentText"/>
        <w:rPr>
          <w:lang w:val="en-US"/>
        </w:rPr>
      </w:pPr>
    </w:p>
    <w:p w:rsidR="000372DD" w:rsidRPr="001C7FC1" w:rsidRDefault="000372DD" w:rsidP="004D3AA7">
      <w:pPr>
        <w:pStyle w:val="CommentText"/>
        <w:rPr>
          <w:lang w:val="en-US"/>
        </w:rPr>
      </w:pPr>
      <w:r>
        <w:rPr>
          <w:lang w:val="en-US"/>
        </w:rPr>
        <w:t>MOVED AND PLACED AT THE END OF THE SECTION 4.1.5. (new number - 31)</w:t>
      </w:r>
    </w:p>
    <w:p w:rsidR="000372DD" w:rsidRPr="004D3AA7" w:rsidRDefault="000372DD">
      <w:pPr>
        <w:pStyle w:val="CommentText"/>
        <w:rPr>
          <w:lang w:val="en-US"/>
        </w:rPr>
      </w:pPr>
    </w:p>
  </w:comment>
  <w:comment w:id="172" w:author="Ernesto Ocampo Edye" w:date="2012-07-25T14:01:00Z" w:initials="eoe">
    <w:p w:rsidR="000372DD" w:rsidRPr="001C081C" w:rsidRDefault="000372DD">
      <w:pPr>
        <w:pStyle w:val="CommentText"/>
        <w:rPr>
          <w:lang w:val="en-US"/>
        </w:rPr>
      </w:pPr>
      <w:r>
        <w:rPr>
          <w:rStyle w:val="CommentReference"/>
        </w:rPr>
        <w:annotationRef/>
      </w:r>
      <w:r w:rsidRPr="001C081C">
        <w:rPr>
          <w:lang w:val="en-US"/>
        </w:rPr>
        <w:t>changed</w:t>
      </w:r>
    </w:p>
  </w:comment>
  <w:comment w:id="173" w:author="Ernesto Ocampo Edye" w:date="2012-07-25T14:33:00Z" w:initials="eoe">
    <w:p w:rsidR="000372DD" w:rsidRPr="001C081C" w:rsidRDefault="000372DD">
      <w:pPr>
        <w:pStyle w:val="CommentText"/>
        <w:rPr>
          <w:lang w:val="en-US"/>
        </w:rPr>
      </w:pPr>
      <w:r>
        <w:rPr>
          <w:rStyle w:val="CommentReference"/>
        </w:rPr>
        <w:annotationRef/>
      </w:r>
      <w:r w:rsidRPr="001C081C">
        <w:rPr>
          <w:lang w:val="en-US"/>
        </w:rPr>
        <w:t>changed</w:t>
      </w:r>
    </w:p>
  </w:comment>
  <w:comment w:id="175"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I added numbers for the sub-sections. This way it’s easier to follow</w:t>
      </w:r>
    </w:p>
  </w:comment>
  <w:comment w:id="178" w:author="Ernesto Ocampo Edye" w:date="2012-07-25T13:51:00Z" w:initials="eoe">
    <w:p w:rsidR="000372DD" w:rsidRPr="00A11392" w:rsidRDefault="000372DD">
      <w:pPr>
        <w:pStyle w:val="CommentText"/>
        <w:rPr>
          <w:lang w:val="en-US"/>
        </w:rPr>
      </w:pPr>
      <w:r>
        <w:rPr>
          <w:rStyle w:val="CommentReference"/>
        </w:rPr>
        <w:annotationRef/>
      </w:r>
      <w:r w:rsidRPr="00A11392">
        <w:rPr>
          <w:lang w:val="en-US"/>
        </w:rPr>
        <w:t>changed</w:t>
      </w:r>
    </w:p>
  </w:comment>
  <w:comment w:id="179" w:author="Ernesto Ocampo Edye" w:date="2012-07-25T13:51:00Z" w:initials="eoe">
    <w:p w:rsidR="000372DD" w:rsidRPr="0046192A" w:rsidRDefault="000372DD">
      <w:pPr>
        <w:pStyle w:val="CommentText"/>
        <w:rPr>
          <w:lang w:val="en-US"/>
        </w:rPr>
      </w:pPr>
      <w:r>
        <w:rPr>
          <w:rStyle w:val="CommentReference"/>
        </w:rPr>
        <w:annotationRef/>
      </w:r>
      <w:r w:rsidRPr="0046192A">
        <w:rPr>
          <w:lang w:val="en-US"/>
        </w:rPr>
        <w:t>changed</w:t>
      </w:r>
    </w:p>
  </w:comment>
  <w:comment w:id="180" w:author="Ernesto Ocampo Edye" w:date="2012-07-25T13:51:00Z" w:initials="eoe">
    <w:p w:rsidR="000372DD" w:rsidRPr="0046192A" w:rsidRDefault="000372DD">
      <w:pPr>
        <w:pStyle w:val="CommentText"/>
        <w:rPr>
          <w:lang w:val="en-US"/>
        </w:rPr>
      </w:pPr>
      <w:r>
        <w:rPr>
          <w:rStyle w:val="CommentReference"/>
        </w:rPr>
        <w:annotationRef/>
      </w:r>
      <w:r w:rsidRPr="0046192A">
        <w:rPr>
          <w:lang w:val="en-US"/>
        </w:rPr>
        <w:t>changed</w:t>
      </w:r>
    </w:p>
  </w:comment>
  <w:comment w:id="184" w:author="Ernesto Ocampo Edye" w:date="2012-07-25T13:53:00Z" w:initials="eoe">
    <w:p w:rsidR="000372DD" w:rsidRPr="0046192A" w:rsidRDefault="000372DD">
      <w:pPr>
        <w:pStyle w:val="CommentText"/>
        <w:rPr>
          <w:lang w:val="en-US"/>
        </w:rPr>
      </w:pPr>
      <w:r>
        <w:rPr>
          <w:rStyle w:val="CommentReference"/>
        </w:rPr>
        <w:annotationRef/>
      </w:r>
      <w:r w:rsidRPr="0046192A">
        <w:rPr>
          <w:lang w:val="en-US"/>
        </w:rPr>
        <w:t>changed</w:t>
      </w:r>
    </w:p>
  </w:comment>
  <w:comment w:id="185" w:author="Anastasiya Idrisova" w:date="2012-07-26T18:54:00Z" w:initials="AI">
    <w:p w:rsidR="000372DD" w:rsidRPr="004D2F85" w:rsidRDefault="000372DD">
      <w:pPr>
        <w:pStyle w:val="CommentText"/>
        <w:rPr>
          <w:lang w:val="en-US"/>
        </w:rPr>
      </w:pPr>
      <w:r>
        <w:rPr>
          <w:rStyle w:val="CommentReference"/>
        </w:rPr>
        <w:annotationRef/>
      </w:r>
      <w:r w:rsidRPr="004D2F85">
        <w:rPr>
          <w:lang w:val="en-US"/>
        </w:rPr>
        <w:t xml:space="preserve">I suggest deleting it. It has similar to next image screenshot. </w:t>
      </w:r>
    </w:p>
  </w:comment>
  <w:comment w:id="187" w:author="Ernesto Ocampo Edye" w:date="2012-07-25T13:54:00Z" w:initials="eoe">
    <w:p w:rsidR="000372DD" w:rsidRPr="00D2203F" w:rsidRDefault="000372DD">
      <w:pPr>
        <w:pStyle w:val="CommentText"/>
        <w:rPr>
          <w:lang w:val="en-US"/>
        </w:rPr>
      </w:pPr>
      <w:r>
        <w:rPr>
          <w:rStyle w:val="CommentReference"/>
        </w:rPr>
        <w:annotationRef/>
      </w:r>
      <w:r w:rsidRPr="00D2203F">
        <w:rPr>
          <w:lang w:val="en-US"/>
        </w:rPr>
        <w:t>Changed</w:t>
      </w:r>
    </w:p>
    <w:p w:rsidR="000372DD" w:rsidRPr="00D2203F" w:rsidRDefault="000372DD">
      <w:pPr>
        <w:pStyle w:val="CommentText"/>
        <w:rPr>
          <w:lang w:val="en-US"/>
        </w:rPr>
      </w:pPr>
    </w:p>
  </w:comment>
  <w:comment w:id="189" w:author="Anastasiya Idrisova" w:date="2012-07-23T17:27:00Z" w:initials="AI">
    <w:p w:rsidR="000372DD" w:rsidRPr="003549F9" w:rsidRDefault="000372DD">
      <w:pPr>
        <w:pStyle w:val="CommentText"/>
        <w:rPr>
          <w:lang w:val="en-US"/>
        </w:rPr>
      </w:pPr>
      <w:r>
        <w:rPr>
          <w:rStyle w:val="CommentReference"/>
        </w:rPr>
        <w:annotationRef/>
      </w:r>
      <w:r w:rsidRPr="003971AA">
        <w:rPr>
          <w:lang w:val="en-US"/>
        </w:rPr>
        <w:t>I</w:t>
      </w:r>
      <w:r>
        <w:rPr>
          <w:lang w:val="en-US"/>
        </w:rPr>
        <w:t>’ve actually checked a number of records that were not updated after 2008 and haven’t found such status</w:t>
      </w:r>
      <w:r w:rsidRPr="003971AA">
        <w:rPr>
          <w:lang w:val="en-US"/>
        </w:rPr>
        <w:t xml:space="preserve"> </w:t>
      </w:r>
      <w:r w:rsidRPr="003971AA">
        <w:rPr>
          <w:lang w:val="ru-RU"/>
        </w:rPr>
        <w:sym w:font="Wingdings" w:char="F04A"/>
      </w:r>
      <w:r>
        <w:rPr>
          <w:lang w:val="en-US"/>
        </w:rPr>
        <w:t xml:space="preserve"> but may be it works only for newer records created after the common format was updated.</w:t>
      </w:r>
    </w:p>
  </w:comment>
  <w:comment w:id="190" w:author="Ernesto Ocampo Edye" w:date="2012-07-25T14:07:00Z" w:initials="eoe">
    <w:p w:rsidR="000372DD" w:rsidRPr="00987F08" w:rsidRDefault="000372DD">
      <w:pPr>
        <w:pStyle w:val="CommentText"/>
        <w:rPr>
          <w:lang w:val="en-US"/>
        </w:rPr>
      </w:pPr>
      <w:r>
        <w:rPr>
          <w:rStyle w:val="CommentReference"/>
        </w:rPr>
        <w:annotationRef/>
      </w:r>
      <w:r w:rsidRPr="00987F08">
        <w:rPr>
          <w:lang w:val="en-US"/>
        </w:rPr>
        <w:t xml:space="preserve">Yes, that’s an ongoing discussion in the IAC. </w:t>
      </w:r>
      <w:r>
        <w:rPr>
          <w:lang w:val="en-US"/>
        </w:rPr>
        <w:t>That’s why they have added the “record completeness” stuff also. Some decisions were taken in the last IAC about this.</w:t>
      </w:r>
    </w:p>
  </w:comment>
  <w:comment w:id="191" w:author="Anastasiya Idrisova" w:date="2012-07-26T18:54:00Z" w:initials="AI">
    <w:p w:rsidR="000372DD" w:rsidRPr="004D2F85" w:rsidRDefault="000372DD">
      <w:pPr>
        <w:pStyle w:val="CommentText"/>
        <w:rPr>
          <w:lang w:val="en-US"/>
        </w:rPr>
      </w:pPr>
      <w:r>
        <w:rPr>
          <w:rStyle w:val="CommentReference"/>
        </w:rPr>
        <w:annotationRef/>
      </w:r>
      <w:r w:rsidRPr="004D2F85">
        <w:rPr>
          <w:lang w:val="en-US"/>
        </w:rPr>
        <w:t>And Russian version of this common format is different, saying that the record will be marked as “not-confirmed” if not updated after 4 years. I’ll write Giovanni about this…</w:t>
      </w:r>
    </w:p>
  </w:comment>
  <w:comment w:id="192" w:author="Ernesto Ocampo Edye" w:date="2012-07-25T14:08:00Z" w:initials="eoe">
    <w:p w:rsidR="000372DD" w:rsidRPr="0022608E" w:rsidRDefault="000372DD">
      <w:pPr>
        <w:pStyle w:val="CommentText"/>
        <w:rPr>
          <w:lang w:val="en-US"/>
        </w:rPr>
      </w:pPr>
      <w:r>
        <w:rPr>
          <w:rStyle w:val="CommentReference"/>
        </w:rPr>
        <w:annotationRef/>
      </w:r>
      <w:r w:rsidRPr="0022608E">
        <w:rPr>
          <w:lang w:val="en-US"/>
        </w:rPr>
        <w:t>changed</w:t>
      </w:r>
    </w:p>
  </w:comment>
  <w:comment w:id="196"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Moved here from below</w:t>
      </w:r>
    </w:p>
  </w:comment>
  <w:comment w:id="197" w:author="Ernesto Ocampo Edye" w:date="2012-07-25T14:09:00Z" w:initials="eoe">
    <w:p w:rsidR="000372DD" w:rsidRPr="00D2203F" w:rsidRDefault="000372DD">
      <w:pPr>
        <w:pStyle w:val="CommentText"/>
        <w:rPr>
          <w:lang w:val="en-US"/>
        </w:rPr>
      </w:pPr>
      <w:r>
        <w:rPr>
          <w:rStyle w:val="CommentReference"/>
        </w:rPr>
        <w:annotationRef/>
      </w:r>
      <w:r w:rsidRPr="00D2203F">
        <w:rPr>
          <w:lang w:val="en-US"/>
        </w:rPr>
        <w:t>changed</w:t>
      </w:r>
    </w:p>
  </w:comment>
  <w:comment w:id="198" w:author="Ernesto Ocampo Edye" w:date="2012-07-25T14:09:00Z" w:initials="eoe">
    <w:p w:rsidR="000372DD" w:rsidRPr="00D2203F" w:rsidRDefault="000372DD">
      <w:pPr>
        <w:pStyle w:val="CommentText"/>
        <w:rPr>
          <w:lang w:val="en-US"/>
        </w:rPr>
      </w:pPr>
      <w:r>
        <w:rPr>
          <w:rStyle w:val="CommentReference"/>
        </w:rPr>
        <w:annotationRef/>
      </w:r>
      <w:r w:rsidRPr="00D2203F">
        <w:rPr>
          <w:lang w:val="en-US"/>
        </w:rPr>
        <w:t>changed</w:t>
      </w:r>
    </w:p>
  </w:comment>
  <w:comment w:id="202"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MOVED HERE FROM SECTION 4.1.2.</w:t>
      </w:r>
    </w:p>
  </w:comment>
  <w:comment w:id="203" w:author="Anastasiya Idrisova" w:date="2012-07-23T17:27:00Z" w:initials="AI">
    <w:p w:rsidR="000372DD" w:rsidRPr="004D2F85" w:rsidRDefault="000372DD" w:rsidP="00C66116">
      <w:pPr>
        <w:pStyle w:val="CommentText"/>
        <w:rPr>
          <w:lang w:val="en-US"/>
        </w:rPr>
      </w:pPr>
      <w:r>
        <w:rPr>
          <w:rStyle w:val="CommentReference"/>
        </w:rPr>
        <w:annotationRef/>
      </w:r>
      <w:r>
        <w:rPr>
          <w:rStyle w:val="CommentReference"/>
        </w:rPr>
        <w:annotationRef/>
      </w:r>
      <w:r w:rsidRPr="004D2F85">
        <w:rPr>
          <w:lang w:val="en-US"/>
        </w:rPr>
        <w:t>MOVED HERE FROM SECTION 4.1.3.</w:t>
      </w:r>
    </w:p>
    <w:p w:rsidR="000372DD" w:rsidRPr="004D2F85" w:rsidRDefault="000372DD">
      <w:pPr>
        <w:pStyle w:val="CommentText"/>
        <w:rPr>
          <w:lang w:val="en-US"/>
        </w:rPr>
      </w:pPr>
    </w:p>
  </w:comment>
  <w:comment w:id="208" w:author="Anastasiya Idrisova" w:date="2012-07-23T17:27:00Z" w:initials="AI">
    <w:p w:rsidR="000372DD" w:rsidRPr="003B0DCD" w:rsidRDefault="000372DD">
      <w:pPr>
        <w:pStyle w:val="CommentText"/>
        <w:rPr>
          <w:lang w:val="en-US"/>
        </w:rPr>
      </w:pPr>
      <w:r>
        <w:rPr>
          <w:rStyle w:val="CommentReference"/>
        </w:rPr>
        <w:annotationRef/>
      </w:r>
      <w:r w:rsidRPr="003B0DCD">
        <w:rPr>
          <w:lang w:val="en-US"/>
        </w:rPr>
        <w:t>N</w:t>
      </w:r>
      <w:r>
        <w:rPr>
          <w:lang w:val="en-US"/>
        </w:rPr>
        <w:t xml:space="preserve">ot sure about “any” as NAU can be authorized only for specific types of records and in this case won’t see all draft national records… </w:t>
      </w:r>
    </w:p>
  </w:comment>
  <w:comment w:id="220" w:author="Ernesto Ocampo Edye" w:date="2012-07-25T14:35:00Z" w:initials="eoe">
    <w:p w:rsidR="000372DD" w:rsidRPr="001C081C" w:rsidRDefault="000372DD">
      <w:pPr>
        <w:pStyle w:val="CommentText"/>
        <w:rPr>
          <w:lang w:val="en-US"/>
        </w:rPr>
      </w:pPr>
      <w:r>
        <w:rPr>
          <w:rStyle w:val="CommentReference"/>
        </w:rPr>
        <w:annotationRef/>
      </w:r>
      <w:r w:rsidRPr="001C081C">
        <w:rPr>
          <w:lang w:val="en-US"/>
        </w:rPr>
        <w:t>changed</w:t>
      </w:r>
    </w:p>
  </w:comment>
  <w:comment w:id="221" w:author="Anastasiya Idrisova" w:date="2012-07-23T17:27:00Z" w:initials="AI">
    <w:p w:rsidR="000372DD" w:rsidRPr="0036469C" w:rsidRDefault="000372DD">
      <w:pPr>
        <w:pStyle w:val="CommentText"/>
        <w:rPr>
          <w:lang w:val="en-US"/>
        </w:rPr>
      </w:pPr>
      <w:r>
        <w:rPr>
          <w:rStyle w:val="CommentReference"/>
        </w:rPr>
        <w:annotationRef/>
      </w:r>
      <w:r w:rsidRPr="0036469C">
        <w:rPr>
          <w:lang w:val="en-US"/>
        </w:rPr>
        <w:t>New text and image</w:t>
      </w:r>
    </w:p>
  </w:comment>
  <w:comment w:id="223" w:author="Ernesto Ocampo Edye" w:date="2012-07-25T14:11:00Z" w:initials="eoe">
    <w:p w:rsidR="000372DD" w:rsidRPr="0036469C" w:rsidRDefault="000372DD">
      <w:pPr>
        <w:pStyle w:val="CommentText"/>
        <w:rPr>
          <w:lang w:val="en-US"/>
        </w:rPr>
      </w:pPr>
      <w:r>
        <w:rPr>
          <w:rStyle w:val="CommentReference"/>
        </w:rPr>
        <w:annotationRef/>
      </w:r>
      <w:r w:rsidRPr="0036469C">
        <w:rPr>
          <w:lang w:val="en-US"/>
        </w:rPr>
        <w:t>changed</w:t>
      </w:r>
    </w:p>
  </w:comment>
  <w:comment w:id="225" w:author="Ernesto Ocampo Edye" w:date="2012-07-25T14:35:00Z" w:initials="eoe">
    <w:p w:rsidR="000372DD" w:rsidRPr="001C081C" w:rsidRDefault="000372DD">
      <w:pPr>
        <w:pStyle w:val="CommentText"/>
        <w:rPr>
          <w:lang w:val="en-US"/>
        </w:rPr>
      </w:pPr>
      <w:r>
        <w:rPr>
          <w:rStyle w:val="CommentReference"/>
        </w:rPr>
        <w:annotationRef/>
      </w:r>
      <w:r w:rsidRPr="001C081C">
        <w:rPr>
          <w:lang w:val="en-US"/>
        </w:rPr>
        <w:t>changed</w:t>
      </w:r>
    </w:p>
  </w:comment>
  <w:comment w:id="227" w:author="Anastasiya Idrisova" w:date="2012-07-26T19:32:00Z" w:initials="AI">
    <w:p w:rsidR="000372DD" w:rsidRPr="004F25D4" w:rsidRDefault="000372DD">
      <w:pPr>
        <w:pStyle w:val="CommentText"/>
        <w:rPr>
          <w:lang w:val="en-US"/>
        </w:rPr>
      </w:pPr>
      <w:r>
        <w:rPr>
          <w:rStyle w:val="CommentReference"/>
        </w:rPr>
        <w:annotationRef/>
      </w:r>
      <w:r>
        <w:rPr>
          <w:lang w:val="en-US"/>
        </w:rPr>
        <w:t>changed</w:t>
      </w:r>
    </w:p>
  </w:comment>
  <w:comment w:id="231" w:author="Ernesto Ocampo Edye" w:date="2012-07-25T14:12:00Z" w:initials="eoe">
    <w:p w:rsidR="000372DD" w:rsidRPr="00D2203F" w:rsidRDefault="000372DD">
      <w:pPr>
        <w:pStyle w:val="CommentText"/>
        <w:rPr>
          <w:lang w:val="en-US"/>
        </w:rPr>
      </w:pPr>
      <w:r>
        <w:rPr>
          <w:rStyle w:val="CommentReference"/>
        </w:rPr>
        <w:annotationRef/>
      </w:r>
      <w:r w:rsidRPr="00D2203F">
        <w:rPr>
          <w:lang w:val="en-US"/>
        </w:rPr>
        <w:t>changed</w:t>
      </w:r>
    </w:p>
  </w:comment>
  <w:comment w:id="235" w:author="Ernesto Ocampo Edye" w:date="2012-07-25T14:12:00Z" w:initials="eoe">
    <w:p w:rsidR="000372DD" w:rsidRPr="00D2203F" w:rsidRDefault="000372DD">
      <w:pPr>
        <w:pStyle w:val="CommentText"/>
        <w:rPr>
          <w:lang w:val="en-US"/>
        </w:rPr>
      </w:pPr>
      <w:r>
        <w:rPr>
          <w:rStyle w:val="CommentReference"/>
        </w:rPr>
        <w:annotationRef/>
      </w:r>
      <w:r w:rsidRPr="00D2203F">
        <w:rPr>
          <w:lang w:val="en-US"/>
        </w:rPr>
        <w:t>changed</w:t>
      </w:r>
    </w:p>
  </w:comment>
  <w:comment w:id="240" w:author="Ernesto Ocampo Edye" w:date="2012-07-25T14:13:00Z" w:initials="eoe">
    <w:p w:rsidR="000372DD" w:rsidRPr="00D2203F" w:rsidRDefault="000372DD">
      <w:pPr>
        <w:pStyle w:val="CommentText"/>
        <w:rPr>
          <w:lang w:val="en-US"/>
        </w:rPr>
      </w:pPr>
      <w:r>
        <w:rPr>
          <w:rStyle w:val="CommentReference"/>
        </w:rPr>
        <w:annotationRef/>
      </w:r>
      <w:r w:rsidRPr="00D2203F">
        <w:rPr>
          <w:lang w:val="en-US"/>
        </w:rPr>
        <w:t>Changed</w:t>
      </w:r>
    </w:p>
    <w:p w:rsidR="000372DD" w:rsidRPr="00D2203F" w:rsidRDefault="000372DD">
      <w:pPr>
        <w:pStyle w:val="CommentText"/>
        <w:rPr>
          <w:lang w:val="en-US"/>
        </w:rPr>
      </w:pPr>
    </w:p>
  </w:comment>
  <w:comment w:id="247" w:author="Ernesto Ocampo Edye" w:date="2012-07-25T14:13:00Z" w:initials="eoe">
    <w:p w:rsidR="000372DD" w:rsidRPr="00D2203F" w:rsidRDefault="000372DD">
      <w:pPr>
        <w:pStyle w:val="CommentText"/>
        <w:rPr>
          <w:lang w:val="en-US"/>
        </w:rPr>
      </w:pPr>
      <w:r>
        <w:rPr>
          <w:rStyle w:val="CommentReference"/>
        </w:rPr>
        <w:annotationRef/>
      </w:r>
      <w:r w:rsidRPr="00D2203F">
        <w:rPr>
          <w:lang w:val="en-US"/>
        </w:rPr>
        <w:t>changed</w:t>
      </w:r>
    </w:p>
  </w:comment>
  <w:comment w:id="248" w:author="Ernesto Ocampo Edye" w:date="2012-07-25T14:14:00Z" w:initials="eoe">
    <w:p w:rsidR="000372DD" w:rsidRPr="00D2203F" w:rsidRDefault="000372DD">
      <w:pPr>
        <w:pStyle w:val="CommentText"/>
        <w:rPr>
          <w:lang w:val="en-US"/>
        </w:rPr>
      </w:pPr>
      <w:r>
        <w:rPr>
          <w:rStyle w:val="CommentReference"/>
        </w:rPr>
        <w:annotationRef/>
      </w:r>
      <w:r w:rsidRPr="00D2203F">
        <w:rPr>
          <w:lang w:val="en-US"/>
        </w:rPr>
        <w:t>changed</w:t>
      </w:r>
    </w:p>
  </w:comment>
  <w:comment w:id="249" w:author="Ernesto Ocampo Edye" w:date="2012-07-25T14:14:00Z" w:initials="eoe">
    <w:p w:rsidR="000372DD" w:rsidRPr="00D2203F" w:rsidRDefault="000372DD">
      <w:pPr>
        <w:pStyle w:val="CommentText"/>
        <w:rPr>
          <w:lang w:val="en-US"/>
        </w:rPr>
      </w:pPr>
      <w:r>
        <w:rPr>
          <w:rStyle w:val="CommentReference"/>
        </w:rPr>
        <w:annotationRef/>
      </w:r>
      <w:r w:rsidRPr="00D2203F">
        <w:rPr>
          <w:lang w:val="en-US"/>
        </w:rPr>
        <w:t>changed</w:t>
      </w:r>
    </w:p>
  </w:comment>
  <w:comment w:id="250" w:author="Ernesto Ocampo Edye" w:date="2012-07-25T14:16:00Z" w:initials="eoe">
    <w:p w:rsidR="000372DD" w:rsidRPr="00D2203F" w:rsidRDefault="000372DD">
      <w:pPr>
        <w:pStyle w:val="CommentText"/>
        <w:rPr>
          <w:lang w:val="en-US"/>
        </w:rPr>
      </w:pPr>
      <w:r>
        <w:rPr>
          <w:rStyle w:val="CommentReference"/>
        </w:rPr>
        <w:annotationRef/>
      </w:r>
      <w:r w:rsidRPr="00D2203F">
        <w:rPr>
          <w:lang w:val="en-US"/>
        </w:rPr>
        <w:t>changed</w:t>
      </w:r>
    </w:p>
  </w:comment>
  <w:comment w:id="251" w:author="Ernesto Ocampo Edye" w:date="2012-07-25T14:16:00Z" w:initials="eoe">
    <w:p w:rsidR="000372DD" w:rsidRPr="00D2203F" w:rsidRDefault="000372DD">
      <w:pPr>
        <w:pStyle w:val="CommentText"/>
        <w:rPr>
          <w:lang w:val="en-US"/>
        </w:rPr>
      </w:pPr>
      <w:r>
        <w:rPr>
          <w:rStyle w:val="CommentReference"/>
        </w:rPr>
        <w:annotationRef/>
      </w:r>
      <w:r w:rsidRPr="00D2203F">
        <w:rPr>
          <w:lang w:val="en-US"/>
        </w:rPr>
        <w:t>changed</w:t>
      </w:r>
    </w:p>
  </w:comment>
  <w:comment w:id="255"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 xml:space="preserve">I made it number 5, cause we don’t have such section at the Management Center main page </w:t>
      </w:r>
    </w:p>
  </w:comment>
  <w:comment w:id="252" w:author="Ernesto Ocampo Edye" w:date="2012-07-25T14:17:00Z" w:initials="eoe">
    <w:p w:rsidR="000372DD" w:rsidRPr="00D2203F" w:rsidRDefault="000372DD">
      <w:pPr>
        <w:pStyle w:val="CommentText"/>
        <w:rPr>
          <w:lang w:val="en-US"/>
        </w:rPr>
      </w:pPr>
      <w:r>
        <w:rPr>
          <w:rStyle w:val="CommentReference"/>
        </w:rPr>
        <w:annotationRef/>
      </w:r>
      <w:r w:rsidRPr="00D2203F">
        <w:rPr>
          <w:lang w:val="en-US"/>
        </w:rPr>
        <w:t>changed</w:t>
      </w:r>
    </w:p>
  </w:comment>
  <w:comment w:id="256" w:author="Anastasiya Idrisova" w:date="2012-07-26T19:36:00Z" w:initials="AI">
    <w:p w:rsidR="000372DD" w:rsidRPr="001C081C" w:rsidRDefault="000372DD">
      <w:pPr>
        <w:pStyle w:val="CommentText"/>
        <w:rPr>
          <w:lang w:val="en-US"/>
        </w:rPr>
      </w:pPr>
      <w:r>
        <w:rPr>
          <w:rStyle w:val="CommentReference"/>
        </w:rPr>
        <w:annotationRef/>
      </w:r>
      <w:r w:rsidRPr="001C081C">
        <w:rPr>
          <w:lang w:val="en-US"/>
        </w:rPr>
        <w:t>changed</w:t>
      </w:r>
    </w:p>
  </w:comment>
  <w:comment w:id="257"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I placed text before image</w:t>
      </w:r>
    </w:p>
  </w:comment>
  <w:comment w:id="258" w:author="Anastasiya Idrisova" w:date="2012-07-23T17:27:00Z" w:initials="AI">
    <w:p w:rsidR="000372DD" w:rsidRPr="004D2F85" w:rsidRDefault="000372DD">
      <w:pPr>
        <w:pStyle w:val="CommentText"/>
        <w:rPr>
          <w:lang w:val="en-US"/>
        </w:rPr>
      </w:pPr>
      <w:r>
        <w:rPr>
          <w:rStyle w:val="CommentReference"/>
        </w:rPr>
        <w:annotationRef/>
      </w:r>
      <w:r w:rsidRPr="004D2F85">
        <w:rPr>
          <w:lang w:val="en-US"/>
        </w:rPr>
        <w:t>I added this text, because we have image explaining this, plus we refer to it in the section 4.1.3.4.</w:t>
      </w:r>
    </w:p>
  </w:comment>
  <w:comment w:id="262" w:author="Ernesto Ocampo Edye" w:date="2012-07-25T14:18:00Z" w:initials="eoe">
    <w:p w:rsidR="000372DD" w:rsidRPr="00883023" w:rsidRDefault="000372DD">
      <w:pPr>
        <w:pStyle w:val="CommentText"/>
        <w:rPr>
          <w:lang w:val="en-US"/>
        </w:rPr>
      </w:pPr>
      <w:r>
        <w:rPr>
          <w:rStyle w:val="CommentReference"/>
        </w:rPr>
        <w:annotationRef/>
      </w:r>
      <w:r w:rsidRPr="00883023">
        <w:rPr>
          <w:lang w:val="en-US"/>
        </w:rPr>
        <w:t>changed</w:t>
      </w:r>
    </w:p>
  </w:comment>
  <w:comment w:id="263" w:author="Ernesto Ocampo Edye" w:date="2012-07-25T14:19:00Z" w:initials="eoe">
    <w:p w:rsidR="000372DD" w:rsidRPr="00883023" w:rsidRDefault="000372DD">
      <w:pPr>
        <w:pStyle w:val="CommentText"/>
        <w:rPr>
          <w:lang w:val="en-US"/>
        </w:rPr>
      </w:pPr>
      <w:r>
        <w:rPr>
          <w:rStyle w:val="CommentReference"/>
        </w:rPr>
        <w:annotationRef/>
      </w:r>
      <w:r w:rsidRPr="00883023">
        <w:rPr>
          <w:lang w:val="en-US"/>
        </w:rPr>
        <w:t>changed</w:t>
      </w:r>
    </w:p>
  </w:comment>
  <w:comment w:id="264" w:author="Ernesto Ocampo Edye" w:date="2012-07-25T14:22:00Z" w:initials="eoe">
    <w:p w:rsidR="000372DD" w:rsidRPr="00883023" w:rsidRDefault="000372DD">
      <w:pPr>
        <w:pStyle w:val="CommentText"/>
        <w:rPr>
          <w:lang w:val="en-US"/>
        </w:rPr>
      </w:pPr>
      <w:r>
        <w:rPr>
          <w:rStyle w:val="CommentReference"/>
        </w:rPr>
        <w:annotationRef/>
      </w:r>
      <w:r w:rsidRPr="00883023">
        <w:rPr>
          <w:lang w:val="en-US"/>
        </w:rPr>
        <w:t>changed</w:t>
      </w:r>
    </w:p>
  </w:comment>
  <w:comment w:id="265" w:author="Ernesto Ocampo Edye" w:date="2012-07-25T14:23:00Z" w:initials="eoe">
    <w:p w:rsidR="000372DD" w:rsidRPr="00883023" w:rsidRDefault="000372DD">
      <w:pPr>
        <w:pStyle w:val="CommentText"/>
        <w:rPr>
          <w:lang w:val="en-US"/>
        </w:rPr>
      </w:pPr>
      <w:r>
        <w:rPr>
          <w:rStyle w:val="CommentReference"/>
        </w:rPr>
        <w:annotationRef/>
      </w:r>
      <w:r w:rsidRPr="00883023">
        <w:rPr>
          <w:lang w:val="en-US"/>
        </w:rPr>
        <w:t>changed</w:t>
      </w:r>
    </w:p>
  </w:comment>
  <w:comment w:id="266" w:author="Ernesto Ocampo Edye" w:date="2012-07-25T14:23:00Z" w:initials="eoe">
    <w:p w:rsidR="000372DD" w:rsidRPr="00883023" w:rsidRDefault="000372DD">
      <w:pPr>
        <w:pStyle w:val="CommentText"/>
        <w:rPr>
          <w:lang w:val="en-US"/>
        </w:rPr>
      </w:pPr>
      <w:r>
        <w:rPr>
          <w:rStyle w:val="CommentReference"/>
        </w:rPr>
        <w:annotationRef/>
      </w:r>
      <w:r w:rsidRPr="00883023">
        <w:rPr>
          <w:lang w:val="en-US"/>
        </w:rPr>
        <w:t>changed</w:t>
      </w:r>
    </w:p>
  </w:comment>
  <w:comment w:id="267" w:author="Ernesto Ocampo Edye" w:date="2012-07-25T14:24:00Z" w:initials="eoe">
    <w:p w:rsidR="000372DD" w:rsidRPr="00883023" w:rsidRDefault="000372DD">
      <w:pPr>
        <w:pStyle w:val="CommentText"/>
        <w:rPr>
          <w:lang w:val="en-US"/>
        </w:rPr>
      </w:pPr>
      <w:r>
        <w:rPr>
          <w:rStyle w:val="CommentReference"/>
        </w:rPr>
        <w:annotationRef/>
      </w:r>
      <w:r w:rsidRPr="00883023">
        <w:rPr>
          <w:lang w:val="en-US"/>
        </w:rPr>
        <w:t>changed</w:t>
      </w:r>
    </w:p>
  </w:comment>
  <w:comment w:id="268" w:author="Ernesto Ocampo Edye" w:date="2012-07-25T14:26:00Z" w:initials="eoe">
    <w:p w:rsidR="000372DD" w:rsidRPr="001C081C" w:rsidRDefault="000372DD">
      <w:pPr>
        <w:pStyle w:val="CommentText"/>
        <w:rPr>
          <w:lang w:val="en-US"/>
        </w:rPr>
      </w:pPr>
      <w:r>
        <w:rPr>
          <w:rStyle w:val="CommentReference"/>
        </w:rPr>
        <w:annotationRef/>
      </w:r>
      <w:r w:rsidRPr="001C081C">
        <w:rPr>
          <w:lang w:val="en-US"/>
        </w:rPr>
        <w:t>changed</w:t>
      </w:r>
    </w:p>
  </w:comment>
  <w:comment w:id="269" w:author="Ernesto Ocampo Edye" w:date="2012-07-25T14:26:00Z" w:initials="eoe">
    <w:p w:rsidR="000372DD" w:rsidRDefault="000372DD">
      <w:pPr>
        <w:pStyle w:val="CommentText"/>
      </w:pPr>
      <w:r>
        <w:rPr>
          <w:rStyle w:val="CommentReference"/>
        </w:rPr>
        <w:annotationRef/>
      </w:r>
      <w:r>
        <w:t>changed</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4FF3" w:rsidRDefault="00BE4FF3" w:rsidP="00BE42E4">
      <w:r>
        <w:separator/>
      </w:r>
    </w:p>
  </w:endnote>
  <w:endnote w:type="continuationSeparator" w:id="0">
    <w:p w:rsidR="00BE4FF3" w:rsidRDefault="00BE4FF3" w:rsidP="00BE4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72DD" w:rsidRPr="004D2F85" w:rsidRDefault="000372DD" w:rsidP="004D2F85">
    <w:pPr>
      <w:pStyle w:val="Footer"/>
      <w:jc w:val="left"/>
      <w:rPr>
        <w:lang w:val="en-US"/>
      </w:rPr>
    </w:pPr>
    <w:r w:rsidRPr="004D2F85">
      <w:rPr>
        <w:lang w:val="en-US"/>
      </w:rPr>
      <w:t>MO0</w:t>
    </w:r>
    <w:r>
      <w:rPr>
        <w:lang w:val="en-US"/>
      </w:rPr>
      <w:t>6</w:t>
    </w:r>
    <w:r w:rsidRPr="004D2F85">
      <w:rPr>
        <w:lang w:val="en-US"/>
      </w:rPr>
      <w:t xml:space="preserve"> </w:t>
    </w:r>
    <w:r>
      <w:rPr>
        <w:lang w:val="en-US"/>
      </w:rPr>
      <w:t>Registering</w:t>
    </w:r>
    <w:r w:rsidRPr="004D2F85">
      <w:rPr>
        <w:lang w:val="en-US"/>
      </w:rPr>
      <w:t xml:space="preserve"> Information in the BCH Central Portal</w:t>
    </w:r>
    <w:r>
      <w:rPr>
        <w:lang w:val="en-US"/>
      </w:rPr>
      <w:tab/>
      <w:t xml:space="preserve">  </w:t>
    </w:r>
    <w:r w:rsidRPr="004D2F85">
      <w:rPr>
        <w:lang w:val="en-US"/>
      </w:rPr>
      <w:t xml:space="preserve">Page </w:t>
    </w:r>
    <w:r>
      <w:fldChar w:fldCharType="begin"/>
    </w:r>
    <w:r w:rsidRPr="004D2F85">
      <w:rPr>
        <w:lang w:val="en-US"/>
      </w:rPr>
      <w:instrText xml:space="preserve"> PAGE </w:instrText>
    </w:r>
    <w:r>
      <w:fldChar w:fldCharType="separate"/>
    </w:r>
    <w:r w:rsidR="00551F49">
      <w:rPr>
        <w:noProof/>
        <w:lang w:val="en-US"/>
      </w:rPr>
      <w:t>23</w:t>
    </w:r>
    <w:r>
      <w:fldChar w:fldCharType="end"/>
    </w:r>
    <w:r w:rsidRPr="004D2F85">
      <w:rPr>
        <w:lang w:val="en-US"/>
      </w:rPr>
      <w:t xml:space="preserve"> /</w:t>
    </w:r>
    <w:r>
      <w:fldChar w:fldCharType="begin"/>
    </w:r>
    <w:r w:rsidRPr="004D2F85">
      <w:rPr>
        <w:lang w:val="en-US"/>
      </w:rPr>
      <w:instrText xml:space="preserve"> NUMPAGES </w:instrText>
    </w:r>
    <w:r>
      <w:fldChar w:fldCharType="separate"/>
    </w:r>
    <w:r w:rsidR="00551F49">
      <w:rPr>
        <w:noProof/>
        <w:lang w:val="en-US"/>
      </w:rPr>
      <w:t>51</w:t>
    </w:r>
    <w:r>
      <w:fldChar w:fldCharType="end"/>
    </w:r>
  </w:p>
  <w:p w:rsidR="000372DD" w:rsidRPr="00C01D4A" w:rsidRDefault="000372DD" w:rsidP="00EC1C7D">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4FF3" w:rsidRDefault="00BE4FF3" w:rsidP="00BE42E4">
      <w:r>
        <w:separator/>
      </w:r>
    </w:p>
  </w:footnote>
  <w:footnote w:type="continuationSeparator" w:id="0">
    <w:p w:rsidR="00BE4FF3" w:rsidRDefault="00BE4FF3" w:rsidP="00BE42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31B02"/>
    <w:multiLevelType w:val="multilevel"/>
    <w:tmpl w:val="A0B2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139C42"/>
    <w:multiLevelType w:val="singleLevel"/>
    <w:tmpl w:val="11260D75"/>
    <w:lvl w:ilvl="0">
      <w:numFmt w:val="bullet"/>
      <w:lvlText w:val="·"/>
      <w:lvlJc w:val="left"/>
      <w:pPr>
        <w:tabs>
          <w:tab w:val="num" w:pos="2036"/>
        </w:tabs>
        <w:ind w:left="2036" w:hanging="360"/>
      </w:pPr>
      <w:rPr>
        <w:rFonts w:ascii="Symbol" w:hAnsi="Symbol" w:cs="Times New Roman" w:hint="default"/>
        <w:color w:val="7F0000"/>
      </w:rPr>
    </w:lvl>
  </w:abstractNum>
  <w:abstractNum w:abstractNumId="2">
    <w:nsid w:val="041954AB"/>
    <w:multiLevelType w:val="multilevel"/>
    <w:tmpl w:val="BB10F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0C335F"/>
    <w:multiLevelType w:val="hybridMultilevel"/>
    <w:tmpl w:val="EC4A5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103FD5"/>
    <w:multiLevelType w:val="multilevel"/>
    <w:tmpl w:val="98184122"/>
    <w:lvl w:ilvl="0">
      <w:start w:val="1"/>
      <w:numFmt w:val="decimal"/>
      <w:lvlText w:val="%1."/>
      <w:lvlJc w:val="left"/>
      <w:pPr>
        <w:ind w:left="720" w:hanging="360"/>
      </w:pPr>
    </w:lvl>
    <w:lvl w:ilvl="1">
      <w:start w:val="1"/>
      <w:numFmt w:val="decimal"/>
      <w:isLgl/>
      <w:lvlText w:val="%1.%2."/>
      <w:lvlJc w:val="left"/>
      <w:pPr>
        <w:tabs>
          <w:tab w:val="num" w:pos="1080"/>
        </w:tabs>
        <w:ind w:left="1080" w:hanging="720"/>
      </w:pPr>
      <w:rPr>
        <w:rFonts w:hint="default"/>
        <w:color w:val="000000"/>
        <w:lang w:val="en-US"/>
      </w:rPr>
    </w:lvl>
    <w:lvl w:ilvl="2">
      <w:start w:val="2"/>
      <w:numFmt w:val="decimal"/>
      <w:isLgl/>
      <w:lvlText w:val="%1.%2.%3."/>
      <w:lvlJc w:val="left"/>
      <w:pPr>
        <w:tabs>
          <w:tab w:val="num" w:pos="1080"/>
        </w:tabs>
        <w:ind w:left="1080" w:hanging="720"/>
      </w:pPr>
      <w:rPr>
        <w:rFonts w:hint="default"/>
        <w:color w:val="000000"/>
      </w:rPr>
    </w:lvl>
    <w:lvl w:ilvl="3">
      <w:start w:val="1"/>
      <w:numFmt w:val="decimal"/>
      <w:isLgl/>
      <w:lvlText w:val="%1.%2.%3.%4."/>
      <w:lvlJc w:val="left"/>
      <w:pPr>
        <w:tabs>
          <w:tab w:val="num" w:pos="1440"/>
        </w:tabs>
        <w:ind w:left="1440" w:hanging="1080"/>
      </w:pPr>
      <w:rPr>
        <w:rFonts w:hint="default"/>
        <w:color w:val="FF0000"/>
      </w:rPr>
    </w:lvl>
    <w:lvl w:ilvl="4">
      <w:start w:val="1"/>
      <w:numFmt w:val="decimal"/>
      <w:isLgl/>
      <w:lvlText w:val="%1.%2.%3.%4.%5."/>
      <w:lvlJc w:val="left"/>
      <w:pPr>
        <w:tabs>
          <w:tab w:val="num" w:pos="1800"/>
        </w:tabs>
        <w:ind w:left="1800" w:hanging="1440"/>
      </w:pPr>
      <w:rPr>
        <w:rFonts w:hint="default"/>
        <w:color w:val="FF0000"/>
      </w:rPr>
    </w:lvl>
    <w:lvl w:ilvl="5">
      <w:start w:val="1"/>
      <w:numFmt w:val="decimal"/>
      <w:isLgl/>
      <w:lvlText w:val="%1.%2.%3.%4.%5.%6."/>
      <w:lvlJc w:val="left"/>
      <w:pPr>
        <w:tabs>
          <w:tab w:val="num" w:pos="1800"/>
        </w:tabs>
        <w:ind w:left="1800" w:hanging="1440"/>
      </w:pPr>
      <w:rPr>
        <w:rFonts w:hint="default"/>
        <w:color w:val="FF0000"/>
      </w:rPr>
    </w:lvl>
    <w:lvl w:ilvl="6">
      <w:start w:val="1"/>
      <w:numFmt w:val="decimal"/>
      <w:isLgl/>
      <w:lvlText w:val="%1.%2.%3.%4.%5.%6.%7."/>
      <w:lvlJc w:val="left"/>
      <w:pPr>
        <w:tabs>
          <w:tab w:val="num" w:pos="2160"/>
        </w:tabs>
        <w:ind w:left="2160" w:hanging="1800"/>
      </w:pPr>
      <w:rPr>
        <w:rFonts w:hint="default"/>
        <w:color w:val="FF0000"/>
      </w:rPr>
    </w:lvl>
    <w:lvl w:ilvl="7">
      <w:start w:val="1"/>
      <w:numFmt w:val="decimal"/>
      <w:isLgl/>
      <w:lvlText w:val="%1.%2.%3.%4.%5.%6.%7.%8."/>
      <w:lvlJc w:val="left"/>
      <w:pPr>
        <w:tabs>
          <w:tab w:val="num" w:pos="2160"/>
        </w:tabs>
        <w:ind w:left="2160" w:hanging="1800"/>
      </w:pPr>
      <w:rPr>
        <w:rFonts w:hint="default"/>
        <w:color w:val="FF0000"/>
      </w:rPr>
    </w:lvl>
    <w:lvl w:ilvl="8">
      <w:start w:val="1"/>
      <w:numFmt w:val="decimal"/>
      <w:isLgl/>
      <w:lvlText w:val="%1.%2.%3.%4.%5.%6.%7.%8.%9."/>
      <w:lvlJc w:val="left"/>
      <w:pPr>
        <w:tabs>
          <w:tab w:val="num" w:pos="2520"/>
        </w:tabs>
        <w:ind w:left="2520" w:hanging="2160"/>
      </w:pPr>
      <w:rPr>
        <w:rFonts w:hint="default"/>
        <w:color w:val="FF0000"/>
      </w:rPr>
    </w:lvl>
  </w:abstractNum>
  <w:abstractNum w:abstractNumId="5">
    <w:nsid w:val="130F6AA0"/>
    <w:multiLevelType w:val="hybridMultilevel"/>
    <w:tmpl w:val="7BA6F312"/>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A9533C"/>
    <w:multiLevelType w:val="hybridMultilevel"/>
    <w:tmpl w:val="E1563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02315F"/>
    <w:multiLevelType w:val="multilevel"/>
    <w:tmpl w:val="AE7A2A32"/>
    <w:lvl w:ilvl="0">
      <w:start w:val="2"/>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1E4F6CE3"/>
    <w:multiLevelType w:val="hybridMultilevel"/>
    <w:tmpl w:val="E50E034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1D448A"/>
    <w:multiLevelType w:val="hybridMultilevel"/>
    <w:tmpl w:val="4058CEFC"/>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
    <w:nsid w:val="28225E6F"/>
    <w:multiLevelType w:val="multilevel"/>
    <w:tmpl w:val="3108712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tabs>
          <w:tab w:val="num" w:pos="2790"/>
        </w:tabs>
        <w:ind w:left="2790" w:hanging="720"/>
      </w:pPr>
      <w:rPr>
        <w:rFonts w:hint="default"/>
        <w:color w:val="000000"/>
        <w:lang w:val="en-US"/>
      </w:rPr>
    </w:lvl>
    <w:lvl w:ilvl="2">
      <w:start w:val="1"/>
      <w:numFmt w:val="decimal"/>
      <w:pStyle w:val="Heading3"/>
      <w:isLgl/>
      <w:lvlText w:val="%1.%2.%3."/>
      <w:lvlJc w:val="left"/>
      <w:pPr>
        <w:tabs>
          <w:tab w:val="num" w:pos="2250"/>
        </w:tabs>
        <w:ind w:left="2250" w:hanging="720"/>
      </w:pPr>
      <w:rPr>
        <w:rFonts w:hint="default"/>
        <w:color w:val="000000"/>
      </w:rPr>
    </w:lvl>
    <w:lvl w:ilvl="3">
      <w:start w:val="1"/>
      <w:numFmt w:val="decimal"/>
      <w:pStyle w:val="Heading4"/>
      <w:isLgl/>
      <w:lvlText w:val="%1.%2.%3.%4."/>
      <w:lvlJc w:val="left"/>
      <w:pPr>
        <w:tabs>
          <w:tab w:val="num" w:pos="2430"/>
        </w:tabs>
        <w:ind w:left="2430" w:hanging="1080"/>
      </w:pPr>
      <w:rPr>
        <w:rFonts w:hint="default"/>
        <w:color w:val="auto"/>
      </w:rPr>
    </w:lvl>
    <w:lvl w:ilvl="4">
      <w:start w:val="1"/>
      <w:numFmt w:val="decimal"/>
      <w:isLgl/>
      <w:lvlText w:val="%1.%2.%3.%4.%5."/>
      <w:lvlJc w:val="left"/>
      <w:pPr>
        <w:tabs>
          <w:tab w:val="num" w:pos="1800"/>
        </w:tabs>
        <w:ind w:left="1800" w:hanging="1440"/>
      </w:pPr>
      <w:rPr>
        <w:rFonts w:hint="default"/>
        <w:color w:val="FF0000"/>
      </w:rPr>
    </w:lvl>
    <w:lvl w:ilvl="5">
      <w:start w:val="1"/>
      <w:numFmt w:val="decimal"/>
      <w:isLgl/>
      <w:lvlText w:val="%1.%2.%3.%4.%5.%6."/>
      <w:lvlJc w:val="left"/>
      <w:pPr>
        <w:tabs>
          <w:tab w:val="num" w:pos="1800"/>
        </w:tabs>
        <w:ind w:left="1800" w:hanging="1440"/>
      </w:pPr>
      <w:rPr>
        <w:rFonts w:hint="default"/>
        <w:color w:val="FF0000"/>
      </w:rPr>
    </w:lvl>
    <w:lvl w:ilvl="6">
      <w:start w:val="1"/>
      <w:numFmt w:val="decimal"/>
      <w:isLgl/>
      <w:lvlText w:val="%1.%2.%3.%4.%5.%6.%7."/>
      <w:lvlJc w:val="left"/>
      <w:pPr>
        <w:tabs>
          <w:tab w:val="num" w:pos="2160"/>
        </w:tabs>
        <w:ind w:left="2160" w:hanging="1800"/>
      </w:pPr>
      <w:rPr>
        <w:rFonts w:hint="default"/>
        <w:color w:val="FF0000"/>
      </w:rPr>
    </w:lvl>
    <w:lvl w:ilvl="7">
      <w:start w:val="1"/>
      <w:numFmt w:val="decimal"/>
      <w:isLgl/>
      <w:lvlText w:val="%1.%2.%3.%4.%5.%6.%7.%8."/>
      <w:lvlJc w:val="left"/>
      <w:pPr>
        <w:tabs>
          <w:tab w:val="num" w:pos="2160"/>
        </w:tabs>
        <w:ind w:left="2160" w:hanging="1800"/>
      </w:pPr>
      <w:rPr>
        <w:rFonts w:hint="default"/>
        <w:color w:val="FF0000"/>
      </w:rPr>
    </w:lvl>
    <w:lvl w:ilvl="8">
      <w:start w:val="1"/>
      <w:numFmt w:val="decimal"/>
      <w:isLgl/>
      <w:lvlText w:val="%1.%2.%3.%4.%5.%6.%7.%8.%9."/>
      <w:lvlJc w:val="left"/>
      <w:pPr>
        <w:tabs>
          <w:tab w:val="num" w:pos="2520"/>
        </w:tabs>
        <w:ind w:left="2520" w:hanging="2160"/>
      </w:pPr>
      <w:rPr>
        <w:rFonts w:hint="default"/>
        <w:color w:val="FF0000"/>
      </w:rPr>
    </w:lvl>
  </w:abstractNum>
  <w:abstractNum w:abstractNumId="11">
    <w:nsid w:val="2EAB1839"/>
    <w:multiLevelType w:val="hybridMultilevel"/>
    <w:tmpl w:val="B32EA0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C32FE8"/>
    <w:multiLevelType w:val="multilevel"/>
    <w:tmpl w:val="58E48284"/>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AB1DE96"/>
    <w:multiLevelType w:val="singleLevel"/>
    <w:tmpl w:val="4ACEE097"/>
    <w:lvl w:ilvl="0">
      <w:numFmt w:val="bullet"/>
      <w:lvlText w:val="·"/>
      <w:lvlJc w:val="left"/>
      <w:pPr>
        <w:tabs>
          <w:tab w:val="num" w:pos="2036"/>
        </w:tabs>
        <w:ind w:left="2036" w:hanging="360"/>
      </w:pPr>
      <w:rPr>
        <w:rFonts w:ascii="Symbol" w:hAnsi="Symbol" w:cs="Times New Roman" w:hint="default"/>
        <w:color w:val="7F0000"/>
      </w:rPr>
    </w:lvl>
  </w:abstractNum>
  <w:abstractNum w:abstractNumId="14">
    <w:nsid w:val="3DA236FB"/>
    <w:multiLevelType w:val="hybridMultilevel"/>
    <w:tmpl w:val="AF9466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70142B"/>
    <w:multiLevelType w:val="hybridMultilevel"/>
    <w:tmpl w:val="AB30ED94"/>
    <w:lvl w:ilvl="0" w:tplc="23FCF530">
      <w:start w:val="1"/>
      <w:numFmt w:val="decimal"/>
      <w:lvlText w:val="%1.1.1"/>
      <w:lvlJc w:val="left"/>
      <w:pPr>
        <w:ind w:left="108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380A0019" w:tentative="1">
      <w:start w:val="1"/>
      <w:numFmt w:val="lowerLetter"/>
      <w:lvlText w:val="%2."/>
      <w:lvlJc w:val="left"/>
      <w:pPr>
        <w:ind w:left="1800" w:hanging="360"/>
      </w:pPr>
    </w:lvl>
    <w:lvl w:ilvl="2" w:tplc="380A001B" w:tentative="1">
      <w:start w:val="1"/>
      <w:numFmt w:val="lowerRoman"/>
      <w:lvlText w:val="%3."/>
      <w:lvlJc w:val="right"/>
      <w:pPr>
        <w:ind w:left="2520" w:hanging="180"/>
      </w:pPr>
    </w:lvl>
    <w:lvl w:ilvl="3" w:tplc="380A000F" w:tentative="1">
      <w:start w:val="1"/>
      <w:numFmt w:val="decimal"/>
      <w:lvlText w:val="%4."/>
      <w:lvlJc w:val="left"/>
      <w:pPr>
        <w:ind w:left="3240" w:hanging="360"/>
      </w:pPr>
    </w:lvl>
    <w:lvl w:ilvl="4" w:tplc="380A0019" w:tentative="1">
      <w:start w:val="1"/>
      <w:numFmt w:val="lowerLetter"/>
      <w:lvlText w:val="%5."/>
      <w:lvlJc w:val="left"/>
      <w:pPr>
        <w:ind w:left="3960" w:hanging="360"/>
      </w:pPr>
    </w:lvl>
    <w:lvl w:ilvl="5" w:tplc="380A001B" w:tentative="1">
      <w:start w:val="1"/>
      <w:numFmt w:val="lowerRoman"/>
      <w:lvlText w:val="%6."/>
      <w:lvlJc w:val="right"/>
      <w:pPr>
        <w:ind w:left="4680" w:hanging="180"/>
      </w:pPr>
    </w:lvl>
    <w:lvl w:ilvl="6" w:tplc="380A000F" w:tentative="1">
      <w:start w:val="1"/>
      <w:numFmt w:val="decimal"/>
      <w:lvlText w:val="%7."/>
      <w:lvlJc w:val="left"/>
      <w:pPr>
        <w:ind w:left="5400" w:hanging="360"/>
      </w:pPr>
    </w:lvl>
    <w:lvl w:ilvl="7" w:tplc="380A0019" w:tentative="1">
      <w:start w:val="1"/>
      <w:numFmt w:val="lowerLetter"/>
      <w:lvlText w:val="%8."/>
      <w:lvlJc w:val="left"/>
      <w:pPr>
        <w:ind w:left="6120" w:hanging="360"/>
      </w:pPr>
    </w:lvl>
    <w:lvl w:ilvl="8" w:tplc="380A001B" w:tentative="1">
      <w:start w:val="1"/>
      <w:numFmt w:val="lowerRoman"/>
      <w:lvlText w:val="%9."/>
      <w:lvlJc w:val="right"/>
      <w:pPr>
        <w:ind w:left="6840" w:hanging="180"/>
      </w:pPr>
    </w:lvl>
  </w:abstractNum>
  <w:abstractNum w:abstractNumId="16">
    <w:nsid w:val="535A6B78"/>
    <w:multiLevelType w:val="hybridMultilevel"/>
    <w:tmpl w:val="6EFAE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F7D1741"/>
    <w:multiLevelType w:val="multilevel"/>
    <w:tmpl w:val="ABB6FC48"/>
    <w:lvl w:ilvl="0">
      <w:start w:val="5"/>
      <w:numFmt w:val="decimal"/>
      <w:lvlText w:val="%1.0"/>
      <w:lvlJc w:val="left"/>
      <w:pPr>
        <w:ind w:left="1260" w:hanging="720"/>
      </w:pPr>
      <w:rPr>
        <w:rFonts w:hint="default"/>
      </w:rPr>
    </w:lvl>
    <w:lvl w:ilvl="1">
      <w:start w:val="1"/>
      <w:numFmt w:val="decimal"/>
      <w:lvlText w:val="%1.%2"/>
      <w:lvlJc w:val="left"/>
      <w:pPr>
        <w:ind w:left="198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860" w:hanging="1440"/>
      </w:pPr>
      <w:rPr>
        <w:rFonts w:hint="default"/>
      </w:rPr>
    </w:lvl>
    <w:lvl w:ilvl="5">
      <w:start w:val="1"/>
      <w:numFmt w:val="decimal"/>
      <w:lvlText w:val="%1.%2.%3.%4.%5.%6"/>
      <w:lvlJc w:val="left"/>
      <w:pPr>
        <w:ind w:left="558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380" w:hanging="1800"/>
      </w:pPr>
      <w:rPr>
        <w:rFonts w:hint="default"/>
      </w:rPr>
    </w:lvl>
    <w:lvl w:ilvl="8">
      <w:start w:val="1"/>
      <w:numFmt w:val="decimal"/>
      <w:lvlText w:val="%1.%2.%3.%4.%5.%6.%7.%8.%9"/>
      <w:lvlJc w:val="left"/>
      <w:pPr>
        <w:ind w:left="8460" w:hanging="2160"/>
      </w:pPr>
      <w:rPr>
        <w:rFonts w:hint="default"/>
      </w:rPr>
    </w:lvl>
  </w:abstractNum>
  <w:abstractNum w:abstractNumId="18">
    <w:nsid w:val="616820DD"/>
    <w:multiLevelType w:val="hybridMultilevel"/>
    <w:tmpl w:val="C6B0E4A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nsid w:val="69BA4810"/>
    <w:multiLevelType w:val="hybridMultilevel"/>
    <w:tmpl w:val="92881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2E6E22"/>
    <w:multiLevelType w:val="hybridMultilevel"/>
    <w:tmpl w:val="DFA0A5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6D9F2B35"/>
    <w:multiLevelType w:val="singleLevel"/>
    <w:tmpl w:val="4FE1E154"/>
    <w:lvl w:ilvl="0">
      <w:numFmt w:val="bullet"/>
      <w:lvlText w:val="·"/>
      <w:lvlJc w:val="left"/>
      <w:pPr>
        <w:tabs>
          <w:tab w:val="num" w:pos="2036"/>
        </w:tabs>
        <w:ind w:left="2036" w:hanging="360"/>
      </w:pPr>
      <w:rPr>
        <w:rFonts w:ascii="Symbol" w:hAnsi="Symbol" w:cs="Times New Roman" w:hint="default"/>
        <w:color w:val="7F0000"/>
      </w:rPr>
    </w:lvl>
  </w:abstractNum>
  <w:abstractNum w:abstractNumId="22">
    <w:nsid w:val="6E063E6D"/>
    <w:multiLevelType w:val="hybridMultilevel"/>
    <w:tmpl w:val="BF3038B4"/>
    <w:lvl w:ilvl="0" w:tplc="AC7CAC0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1715E0F"/>
    <w:multiLevelType w:val="multilevel"/>
    <w:tmpl w:val="98184122"/>
    <w:lvl w:ilvl="0">
      <w:start w:val="1"/>
      <w:numFmt w:val="decimal"/>
      <w:lvlText w:val="%1."/>
      <w:lvlJc w:val="left"/>
      <w:pPr>
        <w:ind w:left="720" w:hanging="360"/>
      </w:pPr>
    </w:lvl>
    <w:lvl w:ilvl="1">
      <w:start w:val="1"/>
      <w:numFmt w:val="decimal"/>
      <w:isLgl/>
      <w:lvlText w:val="%1.%2."/>
      <w:lvlJc w:val="left"/>
      <w:pPr>
        <w:tabs>
          <w:tab w:val="num" w:pos="1080"/>
        </w:tabs>
        <w:ind w:left="1080" w:hanging="720"/>
      </w:pPr>
      <w:rPr>
        <w:rFonts w:hint="default"/>
        <w:color w:val="000000"/>
        <w:lang w:val="en-US"/>
      </w:rPr>
    </w:lvl>
    <w:lvl w:ilvl="2">
      <w:start w:val="2"/>
      <w:numFmt w:val="decimal"/>
      <w:isLgl/>
      <w:lvlText w:val="%1.%2.%3."/>
      <w:lvlJc w:val="left"/>
      <w:pPr>
        <w:tabs>
          <w:tab w:val="num" w:pos="1080"/>
        </w:tabs>
        <w:ind w:left="1080" w:hanging="720"/>
      </w:pPr>
      <w:rPr>
        <w:rFonts w:hint="default"/>
        <w:color w:val="000000"/>
      </w:rPr>
    </w:lvl>
    <w:lvl w:ilvl="3">
      <w:start w:val="1"/>
      <w:numFmt w:val="decimal"/>
      <w:isLgl/>
      <w:lvlText w:val="%1.%2.%3.%4."/>
      <w:lvlJc w:val="left"/>
      <w:pPr>
        <w:tabs>
          <w:tab w:val="num" w:pos="1440"/>
        </w:tabs>
        <w:ind w:left="1440" w:hanging="1080"/>
      </w:pPr>
      <w:rPr>
        <w:rFonts w:hint="default"/>
        <w:color w:val="FF0000"/>
      </w:rPr>
    </w:lvl>
    <w:lvl w:ilvl="4">
      <w:start w:val="1"/>
      <w:numFmt w:val="decimal"/>
      <w:isLgl/>
      <w:lvlText w:val="%1.%2.%3.%4.%5."/>
      <w:lvlJc w:val="left"/>
      <w:pPr>
        <w:tabs>
          <w:tab w:val="num" w:pos="1800"/>
        </w:tabs>
        <w:ind w:left="1800" w:hanging="1440"/>
      </w:pPr>
      <w:rPr>
        <w:rFonts w:hint="default"/>
        <w:color w:val="FF0000"/>
      </w:rPr>
    </w:lvl>
    <w:lvl w:ilvl="5">
      <w:start w:val="1"/>
      <w:numFmt w:val="decimal"/>
      <w:isLgl/>
      <w:lvlText w:val="%1.%2.%3.%4.%5.%6."/>
      <w:lvlJc w:val="left"/>
      <w:pPr>
        <w:tabs>
          <w:tab w:val="num" w:pos="1800"/>
        </w:tabs>
        <w:ind w:left="1800" w:hanging="1440"/>
      </w:pPr>
      <w:rPr>
        <w:rFonts w:hint="default"/>
        <w:color w:val="FF0000"/>
      </w:rPr>
    </w:lvl>
    <w:lvl w:ilvl="6">
      <w:start w:val="1"/>
      <w:numFmt w:val="decimal"/>
      <w:isLgl/>
      <w:lvlText w:val="%1.%2.%3.%4.%5.%6.%7."/>
      <w:lvlJc w:val="left"/>
      <w:pPr>
        <w:tabs>
          <w:tab w:val="num" w:pos="2160"/>
        </w:tabs>
        <w:ind w:left="2160" w:hanging="1800"/>
      </w:pPr>
      <w:rPr>
        <w:rFonts w:hint="default"/>
        <w:color w:val="FF0000"/>
      </w:rPr>
    </w:lvl>
    <w:lvl w:ilvl="7">
      <w:start w:val="1"/>
      <w:numFmt w:val="decimal"/>
      <w:isLgl/>
      <w:lvlText w:val="%1.%2.%3.%4.%5.%6.%7.%8."/>
      <w:lvlJc w:val="left"/>
      <w:pPr>
        <w:tabs>
          <w:tab w:val="num" w:pos="2160"/>
        </w:tabs>
        <w:ind w:left="2160" w:hanging="1800"/>
      </w:pPr>
      <w:rPr>
        <w:rFonts w:hint="default"/>
        <w:color w:val="FF0000"/>
      </w:rPr>
    </w:lvl>
    <w:lvl w:ilvl="8">
      <w:start w:val="1"/>
      <w:numFmt w:val="decimal"/>
      <w:isLgl/>
      <w:lvlText w:val="%1.%2.%3.%4.%5.%6.%7.%8.%9."/>
      <w:lvlJc w:val="left"/>
      <w:pPr>
        <w:tabs>
          <w:tab w:val="num" w:pos="2520"/>
        </w:tabs>
        <w:ind w:left="2520" w:hanging="2160"/>
      </w:pPr>
      <w:rPr>
        <w:rFonts w:hint="default"/>
        <w:color w:val="FF0000"/>
      </w:rPr>
    </w:lvl>
  </w:abstractNum>
  <w:abstractNum w:abstractNumId="24">
    <w:nsid w:val="799637D6"/>
    <w:multiLevelType w:val="hybridMultilevel"/>
    <w:tmpl w:val="72F6D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D9462B9"/>
    <w:multiLevelType w:val="hybridMultilevel"/>
    <w:tmpl w:val="8278A5D6"/>
    <w:lvl w:ilvl="0" w:tplc="8A9E7BBA">
      <w:numFmt w:val="bullet"/>
      <w:lvlText w:val=""/>
      <w:lvlJc w:val="left"/>
      <w:pPr>
        <w:tabs>
          <w:tab w:val="num" w:pos="786"/>
        </w:tabs>
        <w:ind w:left="786" w:hanging="360"/>
      </w:pPr>
      <w:rPr>
        <w:rFonts w:ascii="Webdings" w:hAnsi="Webdings" w:cs="Times New Roman" w:hint="default"/>
        <w:color w:val="000000"/>
        <w:sz w:val="16"/>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1"/>
  </w:num>
  <w:num w:numId="3">
    <w:abstractNumId w:val="21"/>
  </w:num>
  <w:num w:numId="4">
    <w:abstractNumId w:val="7"/>
  </w:num>
  <w:num w:numId="5">
    <w:abstractNumId w:val="23"/>
  </w:num>
  <w:num w:numId="6">
    <w:abstractNumId w:val="9"/>
  </w:num>
  <w:num w:numId="7">
    <w:abstractNumId w:val="25"/>
  </w:num>
  <w:num w:numId="8">
    <w:abstractNumId w:val="15"/>
  </w:num>
  <w:num w:numId="9">
    <w:abstractNumId w:val="4"/>
  </w:num>
  <w:num w:numId="10">
    <w:abstractNumId w:val="19"/>
  </w:num>
  <w:num w:numId="11">
    <w:abstractNumId w:val="11"/>
  </w:num>
  <w:num w:numId="12">
    <w:abstractNumId w:val="20"/>
  </w:num>
  <w:num w:numId="13">
    <w:abstractNumId w:val="16"/>
  </w:num>
  <w:num w:numId="14">
    <w:abstractNumId w:val="6"/>
  </w:num>
  <w:num w:numId="15">
    <w:abstractNumId w:val="12"/>
  </w:num>
  <w:num w:numId="16">
    <w:abstractNumId w:val="10"/>
  </w:num>
  <w:num w:numId="17">
    <w:abstractNumId w:val="10"/>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2"/>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num>
  <w:num w:numId="21">
    <w:abstractNumId w:val="7"/>
    <w:lvlOverride w:ilvl="0">
      <w:startOverride w:val="2"/>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num>
  <w:num w:numId="23">
    <w:abstractNumId w:val="8"/>
  </w:num>
  <w:num w:numId="24">
    <w:abstractNumId w:val="22"/>
  </w:num>
  <w:num w:numId="25">
    <w:abstractNumId w:val="17"/>
  </w:num>
  <w:num w:numId="26">
    <w:abstractNumId w:val="18"/>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4"/>
  </w:num>
  <w:num w:numId="30">
    <w:abstractNumId w:val="0"/>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5301"/>
    <w:rsid w:val="00004E21"/>
    <w:rsid w:val="00007F1D"/>
    <w:rsid w:val="000116A3"/>
    <w:rsid w:val="0001263B"/>
    <w:rsid w:val="000132EC"/>
    <w:rsid w:val="000147C6"/>
    <w:rsid w:val="00016684"/>
    <w:rsid w:val="00022FED"/>
    <w:rsid w:val="0002304A"/>
    <w:rsid w:val="000247DE"/>
    <w:rsid w:val="00025DA3"/>
    <w:rsid w:val="00026015"/>
    <w:rsid w:val="00026709"/>
    <w:rsid w:val="000270FB"/>
    <w:rsid w:val="000301A7"/>
    <w:rsid w:val="000319C5"/>
    <w:rsid w:val="00035834"/>
    <w:rsid w:val="00036501"/>
    <w:rsid w:val="00036FFC"/>
    <w:rsid w:val="0003710B"/>
    <w:rsid w:val="000372DD"/>
    <w:rsid w:val="00042308"/>
    <w:rsid w:val="00043A7E"/>
    <w:rsid w:val="00043CBE"/>
    <w:rsid w:val="00051180"/>
    <w:rsid w:val="00051D2E"/>
    <w:rsid w:val="00051F66"/>
    <w:rsid w:val="00060F4A"/>
    <w:rsid w:val="00061826"/>
    <w:rsid w:val="00062E9F"/>
    <w:rsid w:val="00064600"/>
    <w:rsid w:val="00064F5C"/>
    <w:rsid w:val="00067105"/>
    <w:rsid w:val="00070481"/>
    <w:rsid w:val="00070FCA"/>
    <w:rsid w:val="000718E4"/>
    <w:rsid w:val="00072D95"/>
    <w:rsid w:val="00072EF5"/>
    <w:rsid w:val="0007428A"/>
    <w:rsid w:val="0007726F"/>
    <w:rsid w:val="00080EE7"/>
    <w:rsid w:val="00084ECC"/>
    <w:rsid w:val="0008633D"/>
    <w:rsid w:val="00092374"/>
    <w:rsid w:val="00092EAA"/>
    <w:rsid w:val="000A3712"/>
    <w:rsid w:val="000A3844"/>
    <w:rsid w:val="000A41AF"/>
    <w:rsid w:val="000A7745"/>
    <w:rsid w:val="000B1432"/>
    <w:rsid w:val="000B502A"/>
    <w:rsid w:val="000B7E5A"/>
    <w:rsid w:val="000C2875"/>
    <w:rsid w:val="000C49DB"/>
    <w:rsid w:val="000C4B42"/>
    <w:rsid w:val="000C519B"/>
    <w:rsid w:val="000C557D"/>
    <w:rsid w:val="000D2F7B"/>
    <w:rsid w:val="000D6DD1"/>
    <w:rsid w:val="000D7940"/>
    <w:rsid w:val="000E1EBD"/>
    <w:rsid w:val="000E4E84"/>
    <w:rsid w:val="000E50DB"/>
    <w:rsid w:val="000E5907"/>
    <w:rsid w:val="000F0016"/>
    <w:rsid w:val="000F05F9"/>
    <w:rsid w:val="000F31CD"/>
    <w:rsid w:val="000F6C02"/>
    <w:rsid w:val="000F736A"/>
    <w:rsid w:val="00101703"/>
    <w:rsid w:val="00102B62"/>
    <w:rsid w:val="00105CE8"/>
    <w:rsid w:val="00107BA8"/>
    <w:rsid w:val="00113953"/>
    <w:rsid w:val="001225FB"/>
    <w:rsid w:val="00122AF2"/>
    <w:rsid w:val="00123282"/>
    <w:rsid w:val="00123B5B"/>
    <w:rsid w:val="0012525C"/>
    <w:rsid w:val="00125325"/>
    <w:rsid w:val="00126054"/>
    <w:rsid w:val="00127C52"/>
    <w:rsid w:val="00127E09"/>
    <w:rsid w:val="00131FF6"/>
    <w:rsid w:val="00132FD0"/>
    <w:rsid w:val="001402E2"/>
    <w:rsid w:val="00140B86"/>
    <w:rsid w:val="00141974"/>
    <w:rsid w:val="001504EA"/>
    <w:rsid w:val="001505D7"/>
    <w:rsid w:val="0015155E"/>
    <w:rsid w:val="00151C55"/>
    <w:rsid w:val="00152100"/>
    <w:rsid w:val="00152E9B"/>
    <w:rsid w:val="001545B1"/>
    <w:rsid w:val="00155ADA"/>
    <w:rsid w:val="0015669E"/>
    <w:rsid w:val="001666EF"/>
    <w:rsid w:val="00167F08"/>
    <w:rsid w:val="0017391D"/>
    <w:rsid w:val="001739FA"/>
    <w:rsid w:val="001740D3"/>
    <w:rsid w:val="001744FD"/>
    <w:rsid w:val="00180D58"/>
    <w:rsid w:val="00185BFE"/>
    <w:rsid w:val="001902C7"/>
    <w:rsid w:val="00190680"/>
    <w:rsid w:val="0019450E"/>
    <w:rsid w:val="00194879"/>
    <w:rsid w:val="001975D5"/>
    <w:rsid w:val="001A0065"/>
    <w:rsid w:val="001A145A"/>
    <w:rsid w:val="001A61A2"/>
    <w:rsid w:val="001A6764"/>
    <w:rsid w:val="001A7CBD"/>
    <w:rsid w:val="001A7D9E"/>
    <w:rsid w:val="001B23FF"/>
    <w:rsid w:val="001B3480"/>
    <w:rsid w:val="001B62C3"/>
    <w:rsid w:val="001C05C7"/>
    <w:rsid w:val="001C081C"/>
    <w:rsid w:val="001C3050"/>
    <w:rsid w:val="001C3423"/>
    <w:rsid w:val="001D45A1"/>
    <w:rsid w:val="001D5C12"/>
    <w:rsid w:val="001E076E"/>
    <w:rsid w:val="001E3DCC"/>
    <w:rsid w:val="001E4818"/>
    <w:rsid w:val="001E5406"/>
    <w:rsid w:val="001E58A6"/>
    <w:rsid w:val="001E6DF1"/>
    <w:rsid w:val="001F0138"/>
    <w:rsid w:val="001F0A8C"/>
    <w:rsid w:val="001F45EB"/>
    <w:rsid w:val="00200BC7"/>
    <w:rsid w:val="00203443"/>
    <w:rsid w:val="002058BA"/>
    <w:rsid w:val="002101C2"/>
    <w:rsid w:val="00210994"/>
    <w:rsid w:val="00216097"/>
    <w:rsid w:val="00217481"/>
    <w:rsid w:val="00220208"/>
    <w:rsid w:val="00220B14"/>
    <w:rsid w:val="00221D6D"/>
    <w:rsid w:val="0022608E"/>
    <w:rsid w:val="002272DA"/>
    <w:rsid w:val="00227420"/>
    <w:rsid w:val="00235A86"/>
    <w:rsid w:val="00235BC1"/>
    <w:rsid w:val="00236E2A"/>
    <w:rsid w:val="00241073"/>
    <w:rsid w:val="0024208E"/>
    <w:rsid w:val="00244465"/>
    <w:rsid w:val="00244D1F"/>
    <w:rsid w:val="002464D3"/>
    <w:rsid w:val="00251158"/>
    <w:rsid w:val="00252A9D"/>
    <w:rsid w:val="00253775"/>
    <w:rsid w:val="00255527"/>
    <w:rsid w:val="00256210"/>
    <w:rsid w:val="0026184C"/>
    <w:rsid w:val="00261DE9"/>
    <w:rsid w:val="00266904"/>
    <w:rsid w:val="002669BC"/>
    <w:rsid w:val="0027018A"/>
    <w:rsid w:val="002702B3"/>
    <w:rsid w:val="00271061"/>
    <w:rsid w:val="002714C3"/>
    <w:rsid w:val="002721F2"/>
    <w:rsid w:val="00272B6F"/>
    <w:rsid w:val="00274D88"/>
    <w:rsid w:val="00277A16"/>
    <w:rsid w:val="002806D7"/>
    <w:rsid w:val="0028112F"/>
    <w:rsid w:val="002825BA"/>
    <w:rsid w:val="0028295E"/>
    <w:rsid w:val="0028448C"/>
    <w:rsid w:val="00284ECC"/>
    <w:rsid w:val="00285BDB"/>
    <w:rsid w:val="00286FAF"/>
    <w:rsid w:val="00291C38"/>
    <w:rsid w:val="00291F7E"/>
    <w:rsid w:val="002A54EF"/>
    <w:rsid w:val="002A7071"/>
    <w:rsid w:val="002A7530"/>
    <w:rsid w:val="002A7C73"/>
    <w:rsid w:val="002A7E85"/>
    <w:rsid w:val="002B0F04"/>
    <w:rsid w:val="002B6B86"/>
    <w:rsid w:val="002C7634"/>
    <w:rsid w:val="002D1617"/>
    <w:rsid w:val="002D24D2"/>
    <w:rsid w:val="002D3737"/>
    <w:rsid w:val="002D402D"/>
    <w:rsid w:val="002D5431"/>
    <w:rsid w:val="002F2504"/>
    <w:rsid w:val="002F2644"/>
    <w:rsid w:val="002F45C4"/>
    <w:rsid w:val="00301DCA"/>
    <w:rsid w:val="00304990"/>
    <w:rsid w:val="003057D5"/>
    <w:rsid w:val="00307681"/>
    <w:rsid w:val="003079ED"/>
    <w:rsid w:val="00307C5D"/>
    <w:rsid w:val="003119F4"/>
    <w:rsid w:val="00313744"/>
    <w:rsid w:val="0031727E"/>
    <w:rsid w:val="003234C9"/>
    <w:rsid w:val="003271DF"/>
    <w:rsid w:val="00331470"/>
    <w:rsid w:val="003326DB"/>
    <w:rsid w:val="00332EE2"/>
    <w:rsid w:val="003339AF"/>
    <w:rsid w:val="003342CC"/>
    <w:rsid w:val="00337FCB"/>
    <w:rsid w:val="00340A8C"/>
    <w:rsid w:val="003429EC"/>
    <w:rsid w:val="00343500"/>
    <w:rsid w:val="00344FF9"/>
    <w:rsid w:val="00350C2B"/>
    <w:rsid w:val="0035436A"/>
    <w:rsid w:val="003546B2"/>
    <w:rsid w:val="003549F9"/>
    <w:rsid w:val="00354A85"/>
    <w:rsid w:val="003566BC"/>
    <w:rsid w:val="003572D9"/>
    <w:rsid w:val="003578CC"/>
    <w:rsid w:val="003632FC"/>
    <w:rsid w:val="0036469C"/>
    <w:rsid w:val="00367FE9"/>
    <w:rsid w:val="00372948"/>
    <w:rsid w:val="003731AA"/>
    <w:rsid w:val="00377D3A"/>
    <w:rsid w:val="00384611"/>
    <w:rsid w:val="003904F7"/>
    <w:rsid w:val="003908AB"/>
    <w:rsid w:val="00390E9C"/>
    <w:rsid w:val="003945A5"/>
    <w:rsid w:val="0039474B"/>
    <w:rsid w:val="0039592C"/>
    <w:rsid w:val="003971AA"/>
    <w:rsid w:val="003A0993"/>
    <w:rsid w:val="003A3434"/>
    <w:rsid w:val="003A7BF3"/>
    <w:rsid w:val="003B0DCD"/>
    <w:rsid w:val="003B3FC8"/>
    <w:rsid w:val="003B7178"/>
    <w:rsid w:val="003C3DBF"/>
    <w:rsid w:val="003C6076"/>
    <w:rsid w:val="003D18CC"/>
    <w:rsid w:val="003D6FF9"/>
    <w:rsid w:val="003E166C"/>
    <w:rsid w:val="003E18E0"/>
    <w:rsid w:val="003E1EB7"/>
    <w:rsid w:val="003E2AA5"/>
    <w:rsid w:val="003E403E"/>
    <w:rsid w:val="003E471E"/>
    <w:rsid w:val="003E7D92"/>
    <w:rsid w:val="003F1C36"/>
    <w:rsid w:val="003F30D9"/>
    <w:rsid w:val="00401FA6"/>
    <w:rsid w:val="00402E56"/>
    <w:rsid w:val="00403A6F"/>
    <w:rsid w:val="00403AC3"/>
    <w:rsid w:val="00403CBB"/>
    <w:rsid w:val="004046F1"/>
    <w:rsid w:val="004047E6"/>
    <w:rsid w:val="00405244"/>
    <w:rsid w:val="004066B2"/>
    <w:rsid w:val="00411F2D"/>
    <w:rsid w:val="004150C9"/>
    <w:rsid w:val="004235A0"/>
    <w:rsid w:val="004245F8"/>
    <w:rsid w:val="00424CAF"/>
    <w:rsid w:val="00430E35"/>
    <w:rsid w:val="00430F36"/>
    <w:rsid w:val="00432475"/>
    <w:rsid w:val="00434127"/>
    <w:rsid w:val="00435A4A"/>
    <w:rsid w:val="00436843"/>
    <w:rsid w:val="004374E9"/>
    <w:rsid w:val="00442E3D"/>
    <w:rsid w:val="00443702"/>
    <w:rsid w:val="004464C1"/>
    <w:rsid w:val="0044701C"/>
    <w:rsid w:val="0045100F"/>
    <w:rsid w:val="00451160"/>
    <w:rsid w:val="004520DE"/>
    <w:rsid w:val="00452497"/>
    <w:rsid w:val="00454D7A"/>
    <w:rsid w:val="00457C46"/>
    <w:rsid w:val="0046192A"/>
    <w:rsid w:val="00462137"/>
    <w:rsid w:val="00464296"/>
    <w:rsid w:val="0047078B"/>
    <w:rsid w:val="004711AD"/>
    <w:rsid w:val="004720F4"/>
    <w:rsid w:val="00473C3A"/>
    <w:rsid w:val="00474B65"/>
    <w:rsid w:val="00475610"/>
    <w:rsid w:val="00476A6A"/>
    <w:rsid w:val="00477EB7"/>
    <w:rsid w:val="00480450"/>
    <w:rsid w:val="00480680"/>
    <w:rsid w:val="004829CF"/>
    <w:rsid w:val="00483BA9"/>
    <w:rsid w:val="00487216"/>
    <w:rsid w:val="004967B0"/>
    <w:rsid w:val="004A5EA7"/>
    <w:rsid w:val="004B4378"/>
    <w:rsid w:val="004B4784"/>
    <w:rsid w:val="004B7638"/>
    <w:rsid w:val="004C057C"/>
    <w:rsid w:val="004C1DB3"/>
    <w:rsid w:val="004C2451"/>
    <w:rsid w:val="004C59D5"/>
    <w:rsid w:val="004C5B21"/>
    <w:rsid w:val="004C78DC"/>
    <w:rsid w:val="004C7E76"/>
    <w:rsid w:val="004D1C7C"/>
    <w:rsid w:val="004D2057"/>
    <w:rsid w:val="004D2F85"/>
    <w:rsid w:val="004D3AA7"/>
    <w:rsid w:val="004E01A3"/>
    <w:rsid w:val="004E03F8"/>
    <w:rsid w:val="004E156E"/>
    <w:rsid w:val="004E5F33"/>
    <w:rsid w:val="004E6680"/>
    <w:rsid w:val="004E73F6"/>
    <w:rsid w:val="004F0970"/>
    <w:rsid w:val="004F25D4"/>
    <w:rsid w:val="004F6C9D"/>
    <w:rsid w:val="004F7790"/>
    <w:rsid w:val="005016E8"/>
    <w:rsid w:val="005027FF"/>
    <w:rsid w:val="00507A45"/>
    <w:rsid w:val="00510A43"/>
    <w:rsid w:val="00510D51"/>
    <w:rsid w:val="00511979"/>
    <w:rsid w:val="00515830"/>
    <w:rsid w:val="00516DAF"/>
    <w:rsid w:val="00517CC2"/>
    <w:rsid w:val="00531697"/>
    <w:rsid w:val="00531983"/>
    <w:rsid w:val="00531A10"/>
    <w:rsid w:val="00532182"/>
    <w:rsid w:val="00532AB3"/>
    <w:rsid w:val="0053497D"/>
    <w:rsid w:val="00534C29"/>
    <w:rsid w:val="005444F2"/>
    <w:rsid w:val="00545249"/>
    <w:rsid w:val="00551F49"/>
    <w:rsid w:val="0055206B"/>
    <w:rsid w:val="00554457"/>
    <w:rsid w:val="00555137"/>
    <w:rsid w:val="00555F8F"/>
    <w:rsid w:val="00556A9E"/>
    <w:rsid w:val="00556E4C"/>
    <w:rsid w:val="00561115"/>
    <w:rsid w:val="00562744"/>
    <w:rsid w:val="00563328"/>
    <w:rsid w:val="00563795"/>
    <w:rsid w:val="005644B1"/>
    <w:rsid w:val="00565625"/>
    <w:rsid w:val="00565DE5"/>
    <w:rsid w:val="00566295"/>
    <w:rsid w:val="00567453"/>
    <w:rsid w:val="00571E94"/>
    <w:rsid w:val="00572473"/>
    <w:rsid w:val="00573AC1"/>
    <w:rsid w:val="00574CFA"/>
    <w:rsid w:val="00575426"/>
    <w:rsid w:val="00575551"/>
    <w:rsid w:val="005757DA"/>
    <w:rsid w:val="00576813"/>
    <w:rsid w:val="00580BC3"/>
    <w:rsid w:val="00582969"/>
    <w:rsid w:val="005840ED"/>
    <w:rsid w:val="0058485B"/>
    <w:rsid w:val="00584C72"/>
    <w:rsid w:val="0058505A"/>
    <w:rsid w:val="00586B5F"/>
    <w:rsid w:val="005937B9"/>
    <w:rsid w:val="005957F1"/>
    <w:rsid w:val="00596BC2"/>
    <w:rsid w:val="005A08D5"/>
    <w:rsid w:val="005A1D43"/>
    <w:rsid w:val="005A2965"/>
    <w:rsid w:val="005A2FE1"/>
    <w:rsid w:val="005A30DC"/>
    <w:rsid w:val="005A3BF9"/>
    <w:rsid w:val="005A4C9C"/>
    <w:rsid w:val="005A5068"/>
    <w:rsid w:val="005B18E4"/>
    <w:rsid w:val="005C0F66"/>
    <w:rsid w:val="005C34C1"/>
    <w:rsid w:val="005D0968"/>
    <w:rsid w:val="005D0E1F"/>
    <w:rsid w:val="005D1729"/>
    <w:rsid w:val="005D32FF"/>
    <w:rsid w:val="005D4425"/>
    <w:rsid w:val="005D5053"/>
    <w:rsid w:val="005E0304"/>
    <w:rsid w:val="005E5EA0"/>
    <w:rsid w:val="005E641B"/>
    <w:rsid w:val="00600A75"/>
    <w:rsid w:val="00601565"/>
    <w:rsid w:val="00601CC8"/>
    <w:rsid w:val="00603FB1"/>
    <w:rsid w:val="006068A9"/>
    <w:rsid w:val="0060711D"/>
    <w:rsid w:val="0061092A"/>
    <w:rsid w:val="00611478"/>
    <w:rsid w:val="00611D85"/>
    <w:rsid w:val="00616054"/>
    <w:rsid w:val="0061697E"/>
    <w:rsid w:val="0061787D"/>
    <w:rsid w:val="006230A5"/>
    <w:rsid w:val="00623B82"/>
    <w:rsid w:val="00632424"/>
    <w:rsid w:val="0063617F"/>
    <w:rsid w:val="006453AC"/>
    <w:rsid w:val="006466E7"/>
    <w:rsid w:val="006476C2"/>
    <w:rsid w:val="0065250A"/>
    <w:rsid w:val="0065285B"/>
    <w:rsid w:val="00653EB2"/>
    <w:rsid w:val="00654360"/>
    <w:rsid w:val="00654CE6"/>
    <w:rsid w:val="00656F13"/>
    <w:rsid w:val="006572B8"/>
    <w:rsid w:val="0066055A"/>
    <w:rsid w:val="00661AC3"/>
    <w:rsid w:val="006633C5"/>
    <w:rsid w:val="00663904"/>
    <w:rsid w:val="00664D8B"/>
    <w:rsid w:val="00667B83"/>
    <w:rsid w:val="006712A3"/>
    <w:rsid w:val="006719D5"/>
    <w:rsid w:val="00673750"/>
    <w:rsid w:val="006749A6"/>
    <w:rsid w:val="00674B6A"/>
    <w:rsid w:val="0067502B"/>
    <w:rsid w:val="00681CC8"/>
    <w:rsid w:val="006822E4"/>
    <w:rsid w:val="006823BA"/>
    <w:rsid w:val="00686D31"/>
    <w:rsid w:val="0068715A"/>
    <w:rsid w:val="006905D2"/>
    <w:rsid w:val="00690D59"/>
    <w:rsid w:val="00692D7B"/>
    <w:rsid w:val="00693FBC"/>
    <w:rsid w:val="00695EBB"/>
    <w:rsid w:val="00696256"/>
    <w:rsid w:val="00696E39"/>
    <w:rsid w:val="006974D4"/>
    <w:rsid w:val="006A03ED"/>
    <w:rsid w:val="006A063D"/>
    <w:rsid w:val="006A126F"/>
    <w:rsid w:val="006A16C5"/>
    <w:rsid w:val="006A22B8"/>
    <w:rsid w:val="006A474B"/>
    <w:rsid w:val="006A57C4"/>
    <w:rsid w:val="006A7230"/>
    <w:rsid w:val="006B01E5"/>
    <w:rsid w:val="006B123B"/>
    <w:rsid w:val="006B1609"/>
    <w:rsid w:val="006B3114"/>
    <w:rsid w:val="006B6763"/>
    <w:rsid w:val="006C05B2"/>
    <w:rsid w:val="006C226E"/>
    <w:rsid w:val="006C5A77"/>
    <w:rsid w:val="006D19EE"/>
    <w:rsid w:val="006D243C"/>
    <w:rsid w:val="006D624C"/>
    <w:rsid w:val="006E3FE5"/>
    <w:rsid w:val="006E518A"/>
    <w:rsid w:val="006E538C"/>
    <w:rsid w:val="006E6124"/>
    <w:rsid w:val="006E6D15"/>
    <w:rsid w:val="006F2216"/>
    <w:rsid w:val="00702428"/>
    <w:rsid w:val="0070291F"/>
    <w:rsid w:val="00702B9B"/>
    <w:rsid w:val="00706597"/>
    <w:rsid w:val="00710253"/>
    <w:rsid w:val="00712A8C"/>
    <w:rsid w:val="00713312"/>
    <w:rsid w:val="00716570"/>
    <w:rsid w:val="007207B9"/>
    <w:rsid w:val="0072272C"/>
    <w:rsid w:val="00723B64"/>
    <w:rsid w:val="007321DD"/>
    <w:rsid w:val="00732994"/>
    <w:rsid w:val="00737BA5"/>
    <w:rsid w:val="007403CD"/>
    <w:rsid w:val="00743766"/>
    <w:rsid w:val="00744842"/>
    <w:rsid w:val="0074485D"/>
    <w:rsid w:val="0074564A"/>
    <w:rsid w:val="00746C7B"/>
    <w:rsid w:val="0074727B"/>
    <w:rsid w:val="00747929"/>
    <w:rsid w:val="00751702"/>
    <w:rsid w:val="00752AE8"/>
    <w:rsid w:val="00753FFA"/>
    <w:rsid w:val="00754057"/>
    <w:rsid w:val="00754337"/>
    <w:rsid w:val="0075631C"/>
    <w:rsid w:val="0075688D"/>
    <w:rsid w:val="00756FC5"/>
    <w:rsid w:val="0075729F"/>
    <w:rsid w:val="0076082A"/>
    <w:rsid w:val="00760D51"/>
    <w:rsid w:val="00760F88"/>
    <w:rsid w:val="007610B4"/>
    <w:rsid w:val="00761CC6"/>
    <w:rsid w:val="00767C09"/>
    <w:rsid w:val="007730C8"/>
    <w:rsid w:val="007736CA"/>
    <w:rsid w:val="00780DE8"/>
    <w:rsid w:val="00781ECC"/>
    <w:rsid w:val="0079096D"/>
    <w:rsid w:val="007914F2"/>
    <w:rsid w:val="00791E3E"/>
    <w:rsid w:val="0079345D"/>
    <w:rsid w:val="007942DB"/>
    <w:rsid w:val="00794CE5"/>
    <w:rsid w:val="00796D39"/>
    <w:rsid w:val="007A2840"/>
    <w:rsid w:val="007A7A5D"/>
    <w:rsid w:val="007A7D17"/>
    <w:rsid w:val="007B0108"/>
    <w:rsid w:val="007B0F35"/>
    <w:rsid w:val="007B2D06"/>
    <w:rsid w:val="007B453F"/>
    <w:rsid w:val="007B46BE"/>
    <w:rsid w:val="007B48E4"/>
    <w:rsid w:val="007B678A"/>
    <w:rsid w:val="007C19F9"/>
    <w:rsid w:val="007C5559"/>
    <w:rsid w:val="007C7883"/>
    <w:rsid w:val="007D303A"/>
    <w:rsid w:val="007D49A2"/>
    <w:rsid w:val="007D5258"/>
    <w:rsid w:val="007E0299"/>
    <w:rsid w:val="007E2591"/>
    <w:rsid w:val="007E3694"/>
    <w:rsid w:val="007E5B75"/>
    <w:rsid w:val="007E62A7"/>
    <w:rsid w:val="007F0C48"/>
    <w:rsid w:val="007F19B7"/>
    <w:rsid w:val="007F2BB9"/>
    <w:rsid w:val="007F2D05"/>
    <w:rsid w:val="007F418A"/>
    <w:rsid w:val="007F5A78"/>
    <w:rsid w:val="007F641E"/>
    <w:rsid w:val="00806852"/>
    <w:rsid w:val="00806D5A"/>
    <w:rsid w:val="00811077"/>
    <w:rsid w:val="00813F1B"/>
    <w:rsid w:val="00817DA4"/>
    <w:rsid w:val="0082230E"/>
    <w:rsid w:val="008223A4"/>
    <w:rsid w:val="00827996"/>
    <w:rsid w:val="008301F8"/>
    <w:rsid w:val="00830C83"/>
    <w:rsid w:val="00833292"/>
    <w:rsid w:val="008334A0"/>
    <w:rsid w:val="00835865"/>
    <w:rsid w:val="008358B6"/>
    <w:rsid w:val="008365C8"/>
    <w:rsid w:val="008368DD"/>
    <w:rsid w:val="00844406"/>
    <w:rsid w:val="00851072"/>
    <w:rsid w:val="0085190E"/>
    <w:rsid w:val="008526BE"/>
    <w:rsid w:val="00853B56"/>
    <w:rsid w:val="008547E6"/>
    <w:rsid w:val="00862AFA"/>
    <w:rsid w:val="00864EE2"/>
    <w:rsid w:val="008737DC"/>
    <w:rsid w:val="00875F64"/>
    <w:rsid w:val="00880B0B"/>
    <w:rsid w:val="00881D02"/>
    <w:rsid w:val="00882829"/>
    <w:rsid w:val="00883023"/>
    <w:rsid w:val="00885656"/>
    <w:rsid w:val="00890F34"/>
    <w:rsid w:val="008915EF"/>
    <w:rsid w:val="00891EF4"/>
    <w:rsid w:val="008A0729"/>
    <w:rsid w:val="008A594A"/>
    <w:rsid w:val="008A657C"/>
    <w:rsid w:val="008B361F"/>
    <w:rsid w:val="008B3CAD"/>
    <w:rsid w:val="008B4718"/>
    <w:rsid w:val="008B6E10"/>
    <w:rsid w:val="008C0F5D"/>
    <w:rsid w:val="008C7AE8"/>
    <w:rsid w:val="008D665C"/>
    <w:rsid w:val="008E4B3B"/>
    <w:rsid w:val="008E5DB7"/>
    <w:rsid w:val="008E64F6"/>
    <w:rsid w:val="008E6531"/>
    <w:rsid w:val="008E670A"/>
    <w:rsid w:val="008F38F8"/>
    <w:rsid w:val="008F4736"/>
    <w:rsid w:val="008F4B02"/>
    <w:rsid w:val="008F5B4E"/>
    <w:rsid w:val="008F6D02"/>
    <w:rsid w:val="008F7103"/>
    <w:rsid w:val="00900C94"/>
    <w:rsid w:val="009016A1"/>
    <w:rsid w:val="00901F21"/>
    <w:rsid w:val="00902A72"/>
    <w:rsid w:val="00903D75"/>
    <w:rsid w:val="00903E01"/>
    <w:rsid w:val="009061F4"/>
    <w:rsid w:val="00906D5F"/>
    <w:rsid w:val="00910C02"/>
    <w:rsid w:val="009204F5"/>
    <w:rsid w:val="009207CE"/>
    <w:rsid w:val="009219F9"/>
    <w:rsid w:val="00927598"/>
    <w:rsid w:val="00931CA9"/>
    <w:rsid w:val="0093355C"/>
    <w:rsid w:val="00933F84"/>
    <w:rsid w:val="009359DD"/>
    <w:rsid w:val="00936A24"/>
    <w:rsid w:val="00944BA6"/>
    <w:rsid w:val="009450FE"/>
    <w:rsid w:val="00950BBD"/>
    <w:rsid w:val="00952033"/>
    <w:rsid w:val="0095304C"/>
    <w:rsid w:val="00956412"/>
    <w:rsid w:val="009564DC"/>
    <w:rsid w:val="00956933"/>
    <w:rsid w:val="00965848"/>
    <w:rsid w:val="0096646A"/>
    <w:rsid w:val="00966784"/>
    <w:rsid w:val="0097049C"/>
    <w:rsid w:val="00977BB0"/>
    <w:rsid w:val="009814BE"/>
    <w:rsid w:val="00983C38"/>
    <w:rsid w:val="009846F4"/>
    <w:rsid w:val="00984DE2"/>
    <w:rsid w:val="00984F5B"/>
    <w:rsid w:val="00985837"/>
    <w:rsid w:val="00986107"/>
    <w:rsid w:val="00987E4C"/>
    <w:rsid w:val="00987F08"/>
    <w:rsid w:val="00992B6E"/>
    <w:rsid w:val="009941B1"/>
    <w:rsid w:val="00994FAD"/>
    <w:rsid w:val="00995301"/>
    <w:rsid w:val="00997D73"/>
    <w:rsid w:val="009A06A7"/>
    <w:rsid w:val="009A0BF0"/>
    <w:rsid w:val="009A30DE"/>
    <w:rsid w:val="009A640E"/>
    <w:rsid w:val="009A6D28"/>
    <w:rsid w:val="009B0671"/>
    <w:rsid w:val="009B07F2"/>
    <w:rsid w:val="009B0A39"/>
    <w:rsid w:val="009B126D"/>
    <w:rsid w:val="009B2466"/>
    <w:rsid w:val="009B2FB2"/>
    <w:rsid w:val="009B461C"/>
    <w:rsid w:val="009C0B6B"/>
    <w:rsid w:val="009C112D"/>
    <w:rsid w:val="009D0F7A"/>
    <w:rsid w:val="009D1740"/>
    <w:rsid w:val="009D4998"/>
    <w:rsid w:val="009E1197"/>
    <w:rsid w:val="009E37EE"/>
    <w:rsid w:val="009F0E54"/>
    <w:rsid w:val="009F13E0"/>
    <w:rsid w:val="009F1914"/>
    <w:rsid w:val="009F2538"/>
    <w:rsid w:val="00A02BF1"/>
    <w:rsid w:val="00A0363D"/>
    <w:rsid w:val="00A0523D"/>
    <w:rsid w:val="00A07FC0"/>
    <w:rsid w:val="00A11392"/>
    <w:rsid w:val="00A12D82"/>
    <w:rsid w:val="00A15C53"/>
    <w:rsid w:val="00A16208"/>
    <w:rsid w:val="00A1668C"/>
    <w:rsid w:val="00A16D75"/>
    <w:rsid w:val="00A2388F"/>
    <w:rsid w:val="00A2450A"/>
    <w:rsid w:val="00A267A7"/>
    <w:rsid w:val="00A27BCD"/>
    <w:rsid w:val="00A3056C"/>
    <w:rsid w:val="00A30F01"/>
    <w:rsid w:val="00A3132B"/>
    <w:rsid w:val="00A33690"/>
    <w:rsid w:val="00A3530E"/>
    <w:rsid w:val="00A35D62"/>
    <w:rsid w:val="00A36F1D"/>
    <w:rsid w:val="00A37C1F"/>
    <w:rsid w:val="00A44D9A"/>
    <w:rsid w:val="00A453A9"/>
    <w:rsid w:val="00A457CB"/>
    <w:rsid w:val="00A457E0"/>
    <w:rsid w:val="00A467AB"/>
    <w:rsid w:val="00A4727E"/>
    <w:rsid w:val="00A50C94"/>
    <w:rsid w:val="00A50F52"/>
    <w:rsid w:val="00A51D5F"/>
    <w:rsid w:val="00A51FC9"/>
    <w:rsid w:val="00A53209"/>
    <w:rsid w:val="00A56B13"/>
    <w:rsid w:val="00A62FA0"/>
    <w:rsid w:val="00A63FF5"/>
    <w:rsid w:val="00A6783C"/>
    <w:rsid w:val="00A7095B"/>
    <w:rsid w:val="00A7304C"/>
    <w:rsid w:val="00A80280"/>
    <w:rsid w:val="00A8100A"/>
    <w:rsid w:val="00A841B4"/>
    <w:rsid w:val="00A84E7C"/>
    <w:rsid w:val="00A92C8A"/>
    <w:rsid w:val="00A931B3"/>
    <w:rsid w:val="00A94BA0"/>
    <w:rsid w:val="00A97D5A"/>
    <w:rsid w:val="00AA00F7"/>
    <w:rsid w:val="00AA0448"/>
    <w:rsid w:val="00AA1472"/>
    <w:rsid w:val="00AA2EFB"/>
    <w:rsid w:val="00AB00A3"/>
    <w:rsid w:val="00AB020E"/>
    <w:rsid w:val="00AB09D4"/>
    <w:rsid w:val="00AB2509"/>
    <w:rsid w:val="00AB25D6"/>
    <w:rsid w:val="00AB264A"/>
    <w:rsid w:val="00AC07C9"/>
    <w:rsid w:val="00AC096B"/>
    <w:rsid w:val="00AC2388"/>
    <w:rsid w:val="00AC2B78"/>
    <w:rsid w:val="00AC3255"/>
    <w:rsid w:val="00AC61F1"/>
    <w:rsid w:val="00AC7594"/>
    <w:rsid w:val="00AD169E"/>
    <w:rsid w:val="00AD22FA"/>
    <w:rsid w:val="00AD315B"/>
    <w:rsid w:val="00AD5278"/>
    <w:rsid w:val="00AD7F00"/>
    <w:rsid w:val="00AE1076"/>
    <w:rsid w:val="00AE7716"/>
    <w:rsid w:val="00AE7C47"/>
    <w:rsid w:val="00AF2784"/>
    <w:rsid w:val="00AF32A5"/>
    <w:rsid w:val="00AF4E73"/>
    <w:rsid w:val="00AF6492"/>
    <w:rsid w:val="00AF7C08"/>
    <w:rsid w:val="00B002CE"/>
    <w:rsid w:val="00B00DF7"/>
    <w:rsid w:val="00B02C11"/>
    <w:rsid w:val="00B03F57"/>
    <w:rsid w:val="00B046DA"/>
    <w:rsid w:val="00B05866"/>
    <w:rsid w:val="00B05DD1"/>
    <w:rsid w:val="00B0653B"/>
    <w:rsid w:val="00B1045D"/>
    <w:rsid w:val="00B10A94"/>
    <w:rsid w:val="00B135EC"/>
    <w:rsid w:val="00B14B12"/>
    <w:rsid w:val="00B21690"/>
    <w:rsid w:val="00B26A0C"/>
    <w:rsid w:val="00B27082"/>
    <w:rsid w:val="00B2753B"/>
    <w:rsid w:val="00B27829"/>
    <w:rsid w:val="00B34FF9"/>
    <w:rsid w:val="00B357E2"/>
    <w:rsid w:val="00B37AD7"/>
    <w:rsid w:val="00B37B86"/>
    <w:rsid w:val="00B40318"/>
    <w:rsid w:val="00B42CAC"/>
    <w:rsid w:val="00B45393"/>
    <w:rsid w:val="00B4540E"/>
    <w:rsid w:val="00B45A75"/>
    <w:rsid w:val="00B50764"/>
    <w:rsid w:val="00B52746"/>
    <w:rsid w:val="00B52858"/>
    <w:rsid w:val="00B55F39"/>
    <w:rsid w:val="00B57891"/>
    <w:rsid w:val="00B63864"/>
    <w:rsid w:val="00B64DED"/>
    <w:rsid w:val="00B65ED6"/>
    <w:rsid w:val="00B667EA"/>
    <w:rsid w:val="00B70176"/>
    <w:rsid w:val="00B71980"/>
    <w:rsid w:val="00B7426F"/>
    <w:rsid w:val="00B750D5"/>
    <w:rsid w:val="00B821B5"/>
    <w:rsid w:val="00B82A80"/>
    <w:rsid w:val="00B83B44"/>
    <w:rsid w:val="00B8549B"/>
    <w:rsid w:val="00B92541"/>
    <w:rsid w:val="00B93777"/>
    <w:rsid w:val="00B93AD8"/>
    <w:rsid w:val="00B93EB9"/>
    <w:rsid w:val="00B94ACD"/>
    <w:rsid w:val="00B95125"/>
    <w:rsid w:val="00B95C05"/>
    <w:rsid w:val="00BA0A5A"/>
    <w:rsid w:val="00BA3BC7"/>
    <w:rsid w:val="00BA48B5"/>
    <w:rsid w:val="00BA4C8B"/>
    <w:rsid w:val="00BA5439"/>
    <w:rsid w:val="00BB492C"/>
    <w:rsid w:val="00BB5BD5"/>
    <w:rsid w:val="00BB69D8"/>
    <w:rsid w:val="00BB7DDD"/>
    <w:rsid w:val="00BC20BB"/>
    <w:rsid w:val="00BC2E2F"/>
    <w:rsid w:val="00BC6035"/>
    <w:rsid w:val="00BC7045"/>
    <w:rsid w:val="00BD3069"/>
    <w:rsid w:val="00BD30BD"/>
    <w:rsid w:val="00BD67B1"/>
    <w:rsid w:val="00BD6A1A"/>
    <w:rsid w:val="00BD7184"/>
    <w:rsid w:val="00BE114E"/>
    <w:rsid w:val="00BE167C"/>
    <w:rsid w:val="00BE42E4"/>
    <w:rsid w:val="00BE4FF3"/>
    <w:rsid w:val="00BF18DC"/>
    <w:rsid w:val="00BF2762"/>
    <w:rsid w:val="00BF285B"/>
    <w:rsid w:val="00C0083F"/>
    <w:rsid w:val="00C00CF8"/>
    <w:rsid w:val="00C01D4A"/>
    <w:rsid w:val="00C02346"/>
    <w:rsid w:val="00C0380A"/>
    <w:rsid w:val="00C04752"/>
    <w:rsid w:val="00C07E4F"/>
    <w:rsid w:val="00C11DBF"/>
    <w:rsid w:val="00C12013"/>
    <w:rsid w:val="00C12B59"/>
    <w:rsid w:val="00C141D3"/>
    <w:rsid w:val="00C17B68"/>
    <w:rsid w:val="00C21AC9"/>
    <w:rsid w:val="00C21FCC"/>
    <w:rsid w:val="00C2432A"/>
    <w:rsid w:val="00C320E6"/>
    <w:rsid w:val="00C33F29"/>
    <w:rsid w:val="00C34AE1"/>
    <w:rsid w:val="00C365F6"/>
    <w:rsid w:val="00C372A7"/>
    <w:rsid w:val="00C47A53"/>
    <w:rsid w:val="00C51587"/>
    <w:rsid w:val="00C52CB7"/>
    <w:rsid w:val="00C53B27"/>
    <w:rsid w:val="00C54528"/>
    <w:rsid w:val="00C54DE9"/>
    <w:rsid w:val="00C55D82"/>
    <w:rsid w:val="00C56235"/>
    <w:rsid w:val="00C57895"/>
    <w:rsid w:val="00C600CA"/>
    <w:rsid w:val="00C61F94"/>
    <w:rsid w:val="00C6205A"/>
    <w:rsid w:val="00C620EF"/>
    <w:rsid w:val="00C62C4E"/>
    <w:rsid w:val="00C66116"/>
    <w:rsid w:val="00C72DE7"/>
    <w:rsid w:val="00C74E7E"/>
    <w:rsid w:val="00C764C0"/>
    <w:rsid w:val="00C80892"/>
    <w:rsid w:val="00C80957"/>
    <w:rsid w:val="00C858B4"/>
    <w:rsid w:val="00C873EB"/>
    <w:rsid w:val="00C91FEC"/>
    <w:rsid w:val="00C953E2"/>
    <w:rsid w:val="00C9567D"/>
    <w:rsid w:val="00C95694"/>
    <w:rsid w:val="00C971E4"/>
    <w:rsid w:val="00C972C2"/>
    <w:rsid w:val="00C97B4C"/>
    <w:rsid w:val="00CA2450"/>
    <w:rsid w:val="00CA4C67"/>
    <w:rsid w:val="00CA7B59"/>
    <w:rsid w:val="00CB07C6"/>
    <w:rsid w:val="00CB24F0"/>
    <w:rsid w:val="00CB323C"/>
    <w:rsid w:val="00CB33A8"/>
    <w:rsid w:val="00CB3BE7"/>
    <w:rsid w:val="00CB458D"/>
    <w:rsid w:val="00CB4E86"/>
    <w:rsid w:val="00CB7827"/>
    <w:rsid w:val="00CC04A0"/>
    <w:rsid w:val="00CC206D"/>
    <w:rsid w:val="00CC2E24"/>
    <w:rsid w:val="00CC5D4F"/>
    <w:rsid w:val="00CD551E"/>
    <w:rsid w:val="00CD585E"/>
    <w:rsid w:val="00CD6813"/>
    <w:rsid w:val="00CD68A8"/>
    <w:rsid w:val="00CD7EA3"/>
    <w:rsid w:val="00CE43C3"/>
    <w:rsid w:val="00CE4D22"/>
    <w:rsid w:val="00CF0197"/>
    <w:rsid w:val="00CF0CF8"/>
    <w:rsid w:val="00CF1493"/>
    <w:rsid w:val="00D0571D"/>
    <w:rsid w:val="00D0789C"/>
    <w:rsid w:val="00D10CAB"/>
    <w:rsid w:val="00D10F4A"/>
    <w:rsid w:val="00D1109C"/>
    <w:rsid w:val="00D12950"/>
    <w:rsid w:val="00D1295C"/>
    <w:rsid w:val="00D2203F"/>
    <w:rsid w:val="00D22880"/>
    <w:rsid w:val="00D253AA"/>
    <w:rsid w:val="00D30BBC"/>
    <w:rsid w:val="00D33B2A"/>
    <w:rsid w:val="00D33BDD"/>
    <w:rsid w:val="00D3793F"/>
    <w:rsid w:val="00D4049A"/>
    <w:rsid w:val="00D4070A"/>
    <w:rsid w:val="00D415AE"/>
    <w:rsid w:val="00D415C7"/>
    <w:rsid w:val="00D41E77"/>
    <w:rsid w:val="00D44F48"/>
    <w:rsid w:val="00D46854"/>
    <w:rsid w:val="00D46C8B"/>
    <w:rsid w:val="00D46DA8"/>
    <w:rsid w:val="00D500C9"/>
    <w:rsid w:val="00D52655"/>
    <w:rsid w:val="00D5702F"/>
    <w:rsid w:val="00D57BFF"/>
    <w:rsid w:val="00D6473C"/>
    <w:rsid w:val="00D71983"/>
    <w:rsid w:val="00D73F85"/>
    <w:rsid w:val="00D73FF8"/>
    <w:rsid w:val="00D7415E"/>
    <w:rsid w:val="00D7526E"/>
    <w:rsid w:val="00D760E7"/>
    <w:rsid w:val="00D82795"/>
    <w:rsid w:val="00D82EDF"/>
    <w:rsid w:val="00D83400"/>
    <w:rsid w:val="00D86642"/>
    <w:rsid w:val="00D9676C"/>
    <w:rsid w:val="00DA1989"/>
    <w:rsid w:val="00DA2252"/>
    <w:rsid w:val="00DA372D"/>
    <w:rsid w:val="00DA57EA"/>
    <w:rsid w:val="00DA6CA2"/>
    <w:rsid w:val="00DA7556"/>
    <w:rsid w:val="00DB0042"/>
    <w:rsid w:val="00DB1A79"/>
    <w:rsid w:val="00DB1C5A"/>
    <w:rsid w:val="00DC0615"/>
    <w:rsid w:val="00DC384B"/>
    <w:rsid w:val="00DC6392"/>
    <w:rsid w:val="00DC6F1D"/>
    <w:rsid w:val="00DD0C24"/>
    <w:rsid w:val="00DD38AB"/>
    <w:rsid w:val="00DD44B6"/>
    <w:rsid w:val="00DD656C"/>
    <w:rsid w:val="00DD7865"/>
    <w:rsid w:val="00DE05AB"/>
    <w:rsid w:val="00DE0BC3"/>
    <w:rsid w:val="00DE13C2"/>
    <w:rsid w:val="00DE1F43"/>
    <w:rsid w:val="00DE2746"/>
    <w:rsid w:val="00DE608B"/>
    <w:rsid w:val="00DE6478"/>
    <w:rsid w:val="00DF10FC"/>
    <w:rsid w:val="00DF15F4"/>
    <w:rsid w:val="00DF2F60"/>
    <w:rsid w:val="00DF472E"/>
    <w:rsid w:val="00DF5966"/>
    <w:rsid w:val="00DF5E5F"/>
    <w:rsid w:val="00E002D5"/>
    <w:rsid w:val="00E040B5"/>
    <w:rsid w:val="00E11265"/>
    <w:rsid w:val="00E130B1"/>
    <w:rsid w:val="00E133E1"/>
    <w:rsid w:val="00E138D2"/>
    <w:rsid w:val="00E17C66"/>
    <w:rsid w:val="00E2132F"/>
    <w:rsid w:val="00E219D5"/>
    <w:rsid w:val="00E23F94"/>
    <w:rsid w:val="00E2460F"/>
    <w:rsid w:val="00E24A32"/>
    <w:rsid w:val="00E3129A"/>
    <w:rsid w:val="00E34711"/>
    <w:rsid w:val="00E34874"/>
    <w:rsid w:val="00E34CBD"/>
    <w:rsid w:val="00E35CE8"/>
    <w:rsid w:val="00E35F73"/>
    <w:rsid w:val="00E36095"/>
    <w:rsid w:val="00E371C7"/>
    <w:rsid w:val="00E37347"/>
    <w:rsid w:val="00E40D05"/>
    <w:rsid w:val="00E41392"/>
    <w:rsid w:val="00E4304B"/>
    <w:rsid w:val="00E4514C"/>
    <w:rsid w:val="00E51ACD"/>
    <w:rsid w:val="00E52370"/>
    <w:rsid w:val="00E549ED"/>
    <w:rsid w:val="00E56D84"/>
    <w:rsid w:val="00E57D61"/>
    <w:rsid w:val="00E63B13"/>
    <w:rsid w:val="00E72B86"/>
    <w:rsid w:val="00E73D4F"/>
    <w:rsid w:val="00E75487"/>
    <w:rsid w:val="00E75BC3"/>
    <w:rsid w:val="00E76B77"/>
    <w:rsid w:val="00E775C2"/>
    <w:rsid w:val="00E818AF"/>
    <w:rsid w:val="00E83B64"/>
    <w:rsid w:val="00E85D06"/>
    <w:rsid w:val="00E9283E"/>
    <w:rsid w:val="00E942D4"/>
    <w:rsid w:val="00E94E22"/>
    <w:rsid w:val="00E96612"/>
    <w:rsid w:val="00E97F09"/>
    <w:rsid w:val="00EA0A53"/>
    <w:rsid w:val="00EA3154"/>
    <w:rsid w:val="00EA378F"/>
    <w:rsid w:val="00EA3910"/>
    <w:rsid w:val="00EA3FD5"/>
    <w:rsid w:val="00EA498F"/>
    <w:rsid w:val="00EA4A83"/>
    <w:rsid w:val="00EA4D10"/>
    <w:rsid w:val="00EA5724"/>
    <w:rsid w:val="00EB08F9"/>
    <w:rsid w:val="00EB0F9A"/>
    <w:rsid w:val="00EB2CF8"/>
    <w:rsid w:val="00EB5883"/>
    <w:rsid w:val="00EB70FD"/>
    <w:rsid w:val="00EC0060"/>
    <w:rsid w:val="00EC036F"/>
    <w:rsid w:val="00EC0ED0"/>
    <w:rsid w:val="00EC1892"/>
    <w:rsid w:val="00EC1C7D"/>
    <w:rsid w:val="00EC2C13"/>
    <w:rsid w:val="00EC376A"/>
    <w:rsid w:val="00EC6992"/>
    <w:rsid w:val="00EC7023"/>
    <w:rsid w:val="00ED3038"/>
    <w:rsid w:val="00ED431D"/>
    <w:rsid w:val="00ED479E"/>
    <w:rsid w:val="00ED509E"/>
    <w:rsid w:val="00EE40B1"/>
    <w:rsid w:val="00EE7FBB"/>
    <w:rsid w:val="00EF347E"/>
    <w:rsid w:val="00EF6405"/>
    <w:rsid w:val="00EF6683"/>
    <w:rsid w:val="00F034BD"/>
    <w:rsid w:val="00F046AA"/>
    <w:rsid w:val="00F055C0"/>
    <w:rsid w:val="00F16F49"/>
    <w:rsid w:val="00F20D07"/>
    <w:rsid w:val="00F22373"/>
    <w:rsid w:val="00F22740"/>
    <w:rsid w:val="00F27B73"/>
    <w:rsid w:val="00F34C3C"/>
    <w:rsid w:val="00F34F72"/>
    <w:rsid w:val="00F40FE1"/>
    <w:rsid w:val="00F4467F"/>
    <w:rsid w:val="00F4645D"/>
    <w:rsid w:val="00F46E9D"/>
    <w:rsid w:val="00F524CD"/>
    <w:rsid w:val="00F52668"/>
    <w:rsid w:val="00F53CE3"/>
    <w:rsid w:val="00F60FAA"/>
    <w:rsid w:val="00F61A95"/>
    <w:rsid w:val="00F67C36"/>
    <w:rsid w:val="00F700C7"/>
    <w:rsid w:val="00F70A1E"/>
    <w:rsid w:val="00F72892"/>
    <w:rsid w:val="00F74A2B"/>
    <w:rsid w:val="00F8007F"/>
    <w:rsid w:val="00F80A80"/>
    <w:rsid w:val="00F80E37"/>
    <w:rsid w:val="00F817D3"/>
    <w:rsid w:val="00F81816"/>
    <w:rsid w:val="00F81F40"/>
    <w:rsid w:val="00F86578"/>
    <w:rsid w:val="00F86F70"/>
    <w:rsid w:val="00F87DD4"/>
    <w:rsid w:val="00F9287C"/>
    <w:rsid w:val="00F942E0"/>
    <w:rsid w:val="00FB0282"/>
    <w:rsid w:val="00FB24A2"/>
    <w:rsid w:val="00FB5CBD"/>
    <w:rsid w:val="00FB5E59"/>
    <w:rsid w:val="00FB62F2"/>
    <w:rsid w:val="00FC13AD"/>
    <w:rsid w:val="00FC1C89"/>
    <w:rsid w:val="00FC2888"/>
    <w:rsid w:val="00FC2C6C"/>
    <w:rsid w:val="00FC3B0E"/>
    <w:rsid w:val="00FC467D"/>
    <w:rsid w:val="00FC6A5C"/>
    <w:rsid w:val="00FD062E"/>
    <w:rsid w:val="00FD2E2B"/>
    <w:rsid w:val="00FD341F"/>
    <w:rsid w:val="00FD3A95"/>
    <w:rsid w:val="00FD4152"/>
    <w:rsid w:val="00FE28C8"/>
    <w:rsid w:val="00FE3718"/>
    <w:rsid w:val="00FE37E1"/>
    <w:rsid w:val="00FE43B2"/>
    <w:rsid w:val="00FE5DDC"/>
    <w:rsid w:val="00FE6CCF"/>
    <w:rsid w:val="00FF1224"/>
    <w:rsid w:val="00FF382A"/>
    <w:rsid w:val="00FF48EA"/>
    <w:rsid w:val="00FF6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301"/>
    <w:pPr>
      <w:jc w:val="both"/>
    </w:pPr>
    <w:rPr>
      <w:rFonts w:ascii="Arial" w:eastAsia="Times New Roman" w:hAnsi="Arial"/>
      <w:sz w:val="22"/>
      <w:szCs w:val="24"/>
      <w:lang w:val="es-ES" w:eastAsia="es-ES"/>
    </w:rPr>
  </w:style>
  <w:style w:type="paragraph" w:styleId="Heading1">
    <w:name w:val="heading 1"/>
    <w:basedOn w:val="Normal"/>
    <w:next w:val="Normal"/>
    <w:link w:val="Heading1Char"/>
    <w:qFormat/>
    <w:rsid w:val="00995301"/>
    <w:pPr>
      <w:keepNext/>
      <w:numPr>
        <w:numId w:val="16"/>
      </w:numPr>
      <w:spacing w:before="240" w:after="60"/>
      <w:outlineLvl w:val="0"/>
    </w:pPr>
    <w:rPr>
      <w:b/>
      <w:bCs/>
      <w:kern w:val="32"/>
      <w:sz w:val="32"/>
      <w:szCs w:val="32"/>
    </w:rPr>
  </w:style>
  <w:style w:type="paragraph" w:styleId="Heading2">
    <w:name w:val="heading 2"/>
    <w:basedOn w:val="Normal"/>
    <w:next w:val="Normal"/>
    <w:link w:val="Heading2Char"/>
    <w:qFormat/>
    <w:rsid w:val="00A12D82"/>
    <w:pPr>
      <w:keepNext/>
      <w:numPr>
        <w:ilvl w:val="1"/>
        <w:numId w:val="16"/>
      </w:numPr>
      <w:tabs>
        <w:tab w:val="clear" w:pos="2790"/>
        <w:tab w:val="num" w:pos="1267"/>
      </w:tabs>
      <w:spacing w:before="240" w:after="60"/>
      <w:ind w:left="1987"/>
      <w:outlineLvl w:val="1"/>
    </w:pPr>
    <w:rPr>
      <w:b/>
      <w:bCs/>
      <w:i/>
      <w:iCs/>
      <w:sz w:val="28"/>
      <w:szCs w:val="28"/>
    </w:rPr>
  </w:style>
  <w:style w:type="paragraph" w:styleId="Heading3">
    <w:name w:val="heading 3"/>
    <w:basedOn w:val="Normal"/>
    <w:next w:val="Normal"/>
    <w:link w:val="Heading3Char"/>
    <w:qFormat/>
    <w:rsid w:val="00F86F70"/>
    <w:pPr>
      <w:keepNext/>
      <w:numPr>
        <w:ilvl w:val="2"/>
        <w:numId w:val="16"/>
      </w:numPr>
      <w:spacing w:before="240" w:after="60"/>
      <w:outlineLvl w:val="2"/>
    </w:pPr>
    <w:rPr>
      <w:b/>
      <w:bCs/>
      <w:sz w:val="26"/>
      <w:szCs w:val="26"/>
    </w:rPr>
  </w:style>
  <w:style w:type="paragraph" w:styleId="Heading4">
    <w:name w:val="heading 4"/>
    <w:basedOn w:val="Heading3"/>
    <w:next w:val="Normal"/>
    <w:link w:val="Heading4Char"/>
    <w:qFormat/>
    <w:rsid w:val="004374E9"/>
    <w:pPr>
      <w:numPr>
        <w:ilvl w:val="3"/>
      </w:numPr>
      <w:tabs>
        <w:tab w:val="clear" w:pos="2430"/>
        <w:tab w:val="num" w:pos="2016"/>
      </w:tabs>
      <w:ind w:left="2304" w:hanging="720"/>
      <w:outlineLvl w:val="3"/>
    </w:pPr>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95301"/>
    <w:rPr>
      <w:rFonts w:ascii="Arial" w:eastAsia="Times New Roman" w:hAnsi="Arial" w:cs="Arial"/>
      <w:b/>
      <w:bCs/>
      <w:kern w:val="32"/>
      <w:sz w:val="32"/>
      <w:szCs w:val="32"/>
      <w:lang w:val="es-ES" w:eastAsia="es-ES"/>
    </w:rPr>
  </w:style>
  <w:style w:type="character" w:customStyle="1" w:styleId="Heading2Char">
    <w:name w:val="Heading 2 Char"/>
    <w:link w:val="Heading2"/>
    <w:rsid w:val="00A12D82"/>
    <w:rPr>
      <w:rFonts w:ascii="Arial" w:eastAsia="Times New Roman" w:hAnsi="Arial"/>
      <w:b/>
      <w:bCs/>
      <w:i/>
      <w:iCs/>
      <w:sz w:val="28"/>
      <w:szCs w:val="28"/>
      <w:lang w:val="es-ES" w:eastAsia="es-ES"/>
    </w:rPr>
  </w:style>
  <w:style w:type="character" w:customStyle="1" w:styleId="Heading3Char">
    <w:name w:val="Heading 3 Char"/>
    <w:link w:val="Heading3"/>
    <w:rsid w:val="00F86F70"/>
    <w:rPr>
      <w:rFonts w:ascii="Arial" w:eastAsia="Times New Roman" w:hAnsi="Arial" w:cs="Arial"/>
      <w:b/>
      <w:bCs/>
      <w:sz w:val="26"/>
      <w:szCs w:val="26"/>
      <w:lang w:val="es-ES" w:eastAsia="es-ES"/>
    </w:rPr>
  </w:style>
  <w:style w:type="character" w:customStyle="1" w:styleId="Heading4Char">
    <w:name w:val="Heading 4 Char"/>
    <w:link w:val="Heading4"/>
    <w:rsid w:val="004374E9"/>
    <w:rPr>
      <w:rFonts w:ascii="Arial" w:eastAsia="Times New Roman" w:hAnsi="Arial"/>
      <w:b/>
      <w:bCs/>
      <w:szCs w:val="26"/>
      <w:lang w:val="es-ES" w:eastAsia="es-ES"/>
    </w:rPr>
  </w:style>
  <w:style w:type="character" w:styleId="CommentReference">
    <w:name w:val="annotation reference"/>
    <w:uiPriority w:val="99"/>
    <w:semiHidden/>
    <w:unhideWhenUsed/>
    <w:rsid w:val="00744842"/>
    <w:rPr>
      <w:sz w:val="16"/>
      <w:szCs w:val="16"/>
    </w:rPr>
  </w:style>
  <w:style w:type="paragraph" w:styleId="CommentText">
    <w:name w:val="annotation text"/>
    <w:basedOn w:val="Normal"/>
    <w:link w:val="CommentTextChar"/>
    <w:uiPriority w:val="99"/>
    <w:semiHidden/>
    <w:unhideWhenUsed/>
    <w:rsid w:val="00744842"/>
    <w:rPr>
      <w:sz w:val="20"/>
      <w:szCs w:val="20"/>
    </w:rPr>
  </w:style>
  <w:style w:type="character" w:customStyle="1" w:styleId="CommentTextChar">
    <w:name w:val="Comment Text Char"/>
    <w:link w:val="CommentText"/>
    <w:uiPriority w:val="99"/>
    <w:semiHidden/>
    <w:rsid w:val="00744842"/>
    <w:rPr>
      <w:rFonts w:ascii="Arial" w:eastAsia="Times New Roman" w:hAnsi="Arial" w:cs="Times New Roman"/>
      <w:sz w:val="20"/>
      <w:szCs w:val="20"/>
      <w:lang w:val="es-ES" w:eastAsia="es-ES"/>
    </w:rPr>
  </w:style>
  <w:style w:type="paragraph" w:styleId="CommentSubject">
    <w:name w:val="annotation subject"/>
    <w:basedOn w:val="CommentText"/>
    <w:next w:val="CommentText"/>
    <w:link w:val="CommentSubjectChar"/>
    <w:uiPriority w:val="99"/>
    <w:semiHidden/>
    <w:unhideWhenUsed/>
    <w:rsid w:val="00744842"/>
    <w:rPr>
      <w:b/>
      <w:bCs/>
    </w:rPr>
  </w:style>
  <w:style w:type="character" w:customStyle="1" w:styleId="CommentSubjectChar">
    <w:name w:val="Comment Subject Char"/>
    <w:link w:val="CommentSubject"/>
    <w:uiPriority w:val="99"/>
    <w:semiHidden/>
    <w:rsid w:val="00744842"/>
    <w:rPr>
      <w:rFonts w:ascii="Arial" w:eastAsia="Times New Roman" w:hAnsi="Arial" w:cs="Times New Roman"/>
      <w:b/>
      <w:bCs/>
      <w:sz w:val="20"/>
      <w:szCs w:val="20"/>
      <w:lang w:val="es-ES" w:eastAsia="es-ES"/>
    </w:rPr>
  </w:style>
  <w:style w:type="paragraph" w:styleId="BalloonText">
    <w:name w:val="Balloon Text"/>
    <w:basedOn w:val="Normal"/>
    <w:link w:val="BalloonTextChar"/>
    <w:uiPriority w:val="99"/>
    <w:semiHidden/>
    <w:unhideWhenUsed/>
    <w:rsid w:val="00744842"/>
    <w:rPr>
      <w:rFonts w:ascii="Tahoma" w:hAnsi="Tahoma"/>
      <w:sz w:val="16"/>
      <w:szCs w:val="16"/>
    </w:rPr>
  </w:style>
  <w:style w:type="character" w:customStyle="1" w:styleId="BalloonTextChar">
    <w:name w:val="Balloon Text Char"/>
    <w:link w:val="BalloonText"/>
    <w:uiPriority w:val="99"/>
    <w:semiHidden/>
    <w:rsid w:val="00744842"/>
    <w:rPr>
      <w:rFonts w:ascii="Tahoma" w:eastAsia="Times New Roman" w:hAnsi="Tahoma" w:cs="Tahoma"/>
      <w:sz w:val="16"/>
      <w:szCs w:val="16"/>
      <w:lang w:val="es-ES" w:eastAsia="es-ES"/>
    </w:rPr>
  </w:style>
  <w:style w:type="paragraph" w:styleId="BlockText">
    <w:name w:val="Block Text"/>
    <w:basedOn w:val="Normal"/>
    <w:rsid w:val="008A657C"/>
    <w:pPr>
      <w:widowControl w:val="0"/>
      <w:autoSpaceDE w:val="0"/>
      <w:autoSpaceDN w:val="0"/>
      <w:ind w:left="993" w:right="1552"/>
      <w:jc w:val="center"/>
    </w:pPr>
    <w:rPr>
      <w:rFonts w:cs="Arial"/>
      <w:b/>
      <w:bCs/>
      <w:snapToGrid w:val="0"/>
      <w:sz w:val="44"/>
      <w:szCs w:val="44"/>
    </w:rPr>
  </w:style>
  <w:style w:type="paragraph" w:styleId="Caption">
    <w:name w:val="caption"/>
    <w:basedOn w:val="Normal"/>
    <w:next w:val="Normal"/>
    <w:uiPriority w:val="35"/>
    <w:qFormat/>
    <w:rsid w:val="00F86F70"/>
    <w:pPr>
      <w:spacing w:after="200"/>
    </w:pPr>
    <w:rPr>
      <w:b/>
      <w:bCs/>
      <w:color w:val="4F81BD"/>
      <w:sz w:val="18"/>
      <w:szCs w:val="18"/>
    </w:rPr>
  </w:style>
  <w:style w:type="paragraph" w:styleId="ListParagraph">
    <w:name w:val="List Paragraph"/>
    <w:basedOn w:val="Normal"/>
    <w:uiPriority w:val="34"/>
    <w:qFormat/>
    <w:rsid w:val="00F86F70"/>
    <w:pPr>
      <w:ind w:left="720"/>
      <w:contextualSpacing/>
    </w:pPr>
  </w:style>
  <w:style w:type="paragraph" w:styleId="Header">
    <w:name w:val="header"/>
    <w:basedOn w:val="Normal"/>
    <w:link w:val="HeaderChar"/>
    <w:uiPriority w:val="99"/>
    <w:unhideWhenUsed/>
    <w:rsid w:val="00BE42E4"/>
    <w:pPr>
      <w:tabs>
        <w:tab w:val="center" w:pos="4513"/>
        <w:tab w:val="right" w:pos="9026"/>
      </w:tabs>
    </w:pPr>
  </w:style>
  <w:style w:type="character" w:customStyle="1" w:styleId="HeaderChar">
    <w:name w:val="Header Char"/>
    <w:link w:val="Header"/>
    <w:uiPriority w:val="99"/>
    <w:rsid w:val="00BE42E4"/>
    <w:rPr>
      <w:rFonts w:ascii="Arial" w:eastAsia="Times New Roman" w:hAnsi="Arial"/>
      <w:sz w:val="22"/>
      <w:szCs w:val="24"/>
      <w:lang w:val="es-ES" w:eastAsia="es-ES"/>
    </w:rPr>
  </w:style>
  <w:style w:type="paragraph" w:styleId="Footer">
    <w:name w:val="footer"/>
    <w:basedOn w:val="Normal"/>
    <w:link w:val="FooterChar"/>
    <w:uiPriority w:val="99"/>
    <w:unhideWhenUsed/>
    <w:rsid w:val="00BE42E4"/>
    <w:pPr>
      <w:tabs>
        <w:tab w:val="center" w:pos="4513"/>
        <w:tab w:val="right" w:pos="9026"/>
      </w:tabs>
    </w:pPr>
  </w:style>
  <w:style w:type="character" w:customStyle="1" w:styleId="FooterChar">
    <w:name w:val="Footer Char"/>
    <w:link w:val="Footer"/>
    <w:uiPriority w:val="99"/>
    <w:rsid w:val="00BE42E4"/>
    <w:rPr>
      <w:rFonts w:ascii="Arial" w:eastAsia="Times New Roman" w:hAnsi="Arial"/>
      <w:sz w:val="22"/>
      <w:szCs w:val="24"/>
      <w:lang w:val="es-ES" w:eastAsia="es-ES"/>
    </w:rPr>
  </w:style>
  <w:style w:type="character" w:styleId="Hyperlink">
    <w:name w:val="Hyperlink"/>
    <w:uiPriority w:val="99"/>
    <w:rsid w:val="00E818AF"/>
    <w:rPr>
      <w:rFonts w:ascii="Arial" w:hAnsi="Arial"/>
      <w:sz w:val="16"/>
    </w:rPr>
  </w:style>
  <w:style w:type="paragraph" w:styleId="TOC1">
    <w:name w:val="toc 1"/>
    <w:basedOn w:val="Normal"/>
    <w:next w:val="Normal"/>
    <w:autoRedefine/>
    <w:uiPriority w:val="39"/>
    <w:rsid w:val="00E97F09"/>
    <w:pPr>
      <w:tabs>
        <w:tab w:val="left" w:pos="720"/>
        <w:tab w:val="right" w:leader="dot" w:pos="9360"/>
      </w:tabs>
      <w:spacing w:before="120" w:after="120"/>
      <w:ind w:left="720" w:hanging="720"/>
    </w:pPr>
    <w:rPr>
      <w:b/>
      <w:bCs/>
      <w:caps/>
      <w:sz w:val="20"/>
      <w:szCs w:val="20"/>
    </w:rPr>
  </w:style>
  <w:style w:type="paragraph" w:styleId="TOC2">
    <w:name w:val="toc 2"/>
    <w:basedOn w:val="Normal"/>
    <w:next w:val="Normal"/>
    <w:autoRedefine/>
    <w:uiPriority w:val="39"/>
    <w:rsid w:val="00965848"/>
    <w:pPr>
      <w:tabs>
        <w:tab w:val="left" w:pos="720"/>
        <w:tab w:val="right" w:leader="dot" w:pos="9350"/>
      </w:tabs>
      <w:spacing w:before="120"/>
    </w:pPr>
    <w:rPr>
      <w:smallCaps/>
      <w:noProof/>
      <w:sz w:val="20"/>
      <w:szCs w:val="20"/>
    </w:rPr>
  </w:style>
  <w:style w:type="paragraph" w:styleId="TOC3">
    <w:name w:val="toc 3"/>
    <w:basedOn w:val="Normal"/>
    <w:next w:val="Normal"/>
    <w:autoRedefine/>
    <w:uiPriority w:val="39"/>
    <w:unhideWhenUsed/>
    <w:rsid w:val="00E97F09"/>
    <w:pPr>
      <w:tabs>
        <w:tab w:val="left" w:pos="1440"/>
        <w:tab w:val="right" w:leader="dot" w:pos="9350"/>
      </w:tabs>
      <w:ind w:left="720"/>
    </w:pPr>
  </w:style>
  <w:style w:type="character" w:styleId="FollowedHyperlink">
    <w:name w:val="FollowedHyperlink"/>
    <w:basedOn w:val="DefaultParagraphFont"/>
    <w:uiPriority w:val="99"/>
    <w:semiHidden/>
    <w:unhideWhenUsed/>
    <w:rsid w:val="005A4C9C"/>
    <w:rPr>
      <w:color w:val="800080"/>
      <w:u w:val="single"/>
    </w:rPr>
  </w:style>
  <w:style w:type="character" w:customStyle="1" w:styleId="apple-style-span">
    <w:name w:val="apple-style-span"/>
    <w:basedOn w:val="DefaultParagraphFont"/>
    <w:rsid w:val="00CB24F0"/>
  </w:style>
  <w:style w:type="character" w:customStyle="1" w:styleId="apple-converted-space">
    <w:name w:val="apple-converted-space"/>
    <w:basedOn w:val="DefaultParagraphFont"/>
    <w:rsid w:val="00562744"/>
  </w:style>
  <w:style w:type="paragraph" w:styleId="Revision">
    <w:name w:val="Revision"/>
    <w:hidden/>
    <w:uiPriority w:val="99"/>
    <w:semiHidden/>
    <w:rsid w:val="000D2F7B"/>
    <w:rPr>
      <w:rFonts w:ascii="Arial" w:eastAsia="Times New Roman" w:hAnsi="Arial"/>
      <w:sz w:val="22"/>
      <w:szCs w:val="24"/>
      <w:lang w:val="es-ES" w:eastAsia="es-ES"/>
    </w:rPr>
  </w:style>
  <w:style w:type="paragraph" w:styleId="TOC4">
    <w:name w:val="toc 4"/>
    <w:basedOn w:val="Normal"/>
    <w:next w:val="Normal"/>
    <w:autoRedefine/>
    <w:uiPriority w:val="39"/>
    <w:unhideWhenUsed/>
    <w:rsid w:val="00E97F09"/>
    <w:pPr>
      <w:tabs>
        <w:tab w:val="left" w:pos="2160"/>
        <w:tab w:val="right" w:leader="dot" w:pos="9350"/>
      </w:tabs>
      <w:ind w:left="1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5301"/>
    <w:pPr>
      <w:jc w:val="both"/>
    </w:pPr>
    <w:rPr>
      <w:rFonts w:ascii="Arial" w:eastAsia="Times New Roman" w:hAnsi="Arial"/>
      <w:sz w:val="22"/>
      <w:szCs w:val="24"/>
      <w:lang w:val="es-ES" w:eastAsia="es-ES"/>
    </w:rPr>
  </w:style>
  <w:style w:type="paragraph" w:styleId="Heading1">
    <w:name w:val="heading 1"/>
    <w:basedOn w:val="Normal"/>
    <w:next w:val="Normal"/>
    <w:link w:val="Heading1Char"/>
    <w:qFormat/>
    <w:rsid w:val="00995301"/>
    <w:pPr>
      <w:keepNext/>
      <w:numPr>
        <w:numId w:val="16"/>
      </w:numPr>
      <w:spacing w:before="240" w:after="60"/>
      <w:outlineLvl w:val="0"/>
    </w:pPr>
    <w:rPr>
      <w:b/>
      <w:bCs/>
      <w:kern w:val="32"/>
      <w:sz w:val="32"/>
      <w:szCs w:val="32"/>
    </w:rPr>
  </w:style>
  <w:style w:type="paragraph" w:styleId="Heading2">
    <w:name w:val="heading 2"/>
    <w:basedOn w:val="Normal"/>
    <w:next w:val="Normal"/>
    <w:link w:val="Heading2Char"/>
    <w:qFormat/>
    <w:rsid w:val="00A12D82"/>
    <w:pPr>
      <w:keepNext/>
      <w:numPr>
        <w:ilvl w:val="1"/>
        <w:numId w:val="16"/>
      </w:numPr>
      <w:tabs>
        <w:tab w:val="clear" w:pos="2790"/>
        <w:tab w:val="num" w:pos="1267"/>
      </w:tabs>
      <w:spacing w:before="240" w:after="60"/>
      <w:ind w:left="1987"/>
      <w:outlineLvl w:val="1"/>
    </w:pPr>
    <w:rPr>
      <w:b/>
      <w:bCs/>
      <w:i/>
      <w:iCs/>
      <w:sz w:val="28"/>
      <w:szCs w:val="28"/>
    </w:rPr>
  </w:style>
  <w:style w:type="paragraph" w:styleId="Heading3">
    <w:name w:val="heading 3"/>
    <w:basedOn w:val="Normal"/>
    <w:next w:val="Normal"/>
    <w:link w:val="Heading3Char"/>
    <w:qFormat/>
    <w:rsid w:val="00F86F70"/>
    <w:pPr>
      <w:keepNext/>
      <w:numPr>
        <w:ilvl w:val="2"/>
        <w:numId w:val="16"/>
      </w:numPr>
      <w:spacing w:before="240" w:after="60"/>
      <w:outlineLvl w:val="2"/>
    </w:pPr>
    <w:rPr>
      <w:b/>
      <w:bCs/>
      <w:sz w:val="26"/>
      <w:szCs w:val="26"/>
    </w:rPr>
  </w:style>
  <w:style w:type="paragraph" w:styleId="Heading4">
    <w:name w:val="heading 4"/>
    <w:basedOn w:val="Heading3"/>
    <w:next w:val="Normal"/>
    <w:link w:val="Heading4Char"/>
    <w:qFormat/>
    <w:rsid w:val="004374E9"/>
    <w:pPr>
      <w:numPr>
        <w:ilvl w:val="3"/>
      </w:numPr>
      <w:tabs>
        <w:tab w:val="clear" w:pos="2430"/>
        <w:tab w:val="num" w:pos="2016"/>
      </w:tabs>
      <w:ind w:left="2304" w:hanging="720"/>
      <w:outlineLvl w:val="3"/>
    </w:pPr>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95301"/>
    <w:rPr>
      <w:rFonts w:ascii="Arial" w:eastAsia="Times New Roman" w:hAnsi="Arial" w:cs="Arial"/>
      <w:b/>
      <w:bCs/>
      <w:kern w:val="32"/>
      <w:sz w:val="32"/>
      <w:szCs w:val="32"/>
      <w:lang w:val="es-ES" w:eastAsia="es-ES"/>
    </w:rPr>
  </w:style>
  <w:style w:type="character" w:customStyle="1" w:styleId="Heading2Char">
    <w:name w:val="Heading 2 Char"/>
    <w:link w:val="Heading2"/>
    <w:rsid w:val="00A12D82"/>
    <w:rPr>
      <w:rFonts w:ascii="Arial" w:eastAsia="Times New Roman" w:hAnsi="Arial"/>
      <w:b/>
      <w:bCs/>
      <w:i/>
      <w:iCs/>
      <w:sz w:val="28"/>
      <w:szCs w:val="28"/>
      <w:lang w:val="es-ES" w:eastAsia="es-ES"/>
    </w:rPr>
  </w:style>
  <w:style w:type="character" w:customStyle="1" w:styleId="Heading3Char">
    <w:name w:val="Heading 3 Char"/>
    <w:link w:val="Heading3"/>
    <w:rsid w:val="00F86F70"/>
    <w:rPr>
      <w:rFonts w:ascii="Arial" w:eastAsia="Times New Roman" w:hAnsi="Arial" w:cs="Arial"/>
      <w:b/>
      <w:bCs/>
      <w:sz w:val="26"/>
      <w:szCs w:val="26"/>
      <w:lang w:val="es-ES" w:eastAsia="es-ES"/>
    </w:rPr>
  </w:style>
  <w:style w:type="character" w:customStyle="1" w:styleId="Heading4Char">
    <w:name w:val="Heading 4 Char"/>
    <w:link w:val="Heading4"/>
    <w:rsid w:val="004374E9"/>
    <w:rPr>
      <w:rFonts w:ascii="Arial" w:eastAsia="Times New Roman" w:hAnsi="Arial"/>
      <w:b/>
      <w:bCs/>
      <w:szCs w:val="26"/>
      <w:lang w:val="es-ES" w:eastAsia="es-ES"/>
    </w:rPr>
  </w:style>
  <w:style w:type="character" w:styleId="CommentReference">
    <w:name w:val="annotation reference"/>
    <w:uiPriority w:val="99"/>
    <w:semiHidden/>
    <w:unhideWhenUsed/>
    <w:rsid w:val="00744842"/>
    <w:rPr>
      <w:sz w:val="16"/>
      <w:szCs w:val="16"/>
    </w:rPr>
  </w:style>
  <w:style w:type="paragraph" w:styleId="CommentText">
    <w:name w:val="annotation text"/>
    <w:basedOn w:val="Normal"/>
    <w:link w:val="CommentTextChar"/>
    <w:uiPriority w:val="99"/>
    <w:semiHidden/>
    <w:unhideWhenUsed/>
    <w:rsid w:val="00744842"/>
    <w:rPr>
      <w:sz w:val="20"/>
      <w:szCs w:val="20"/>
    </w:rPr>
  </w:style>
  <w:style w:type="character" w:customStyle="1" w:styleId="CommentTextChar">
    <w:name w:val="Comment Text Char"/>
    <w:link w:val="CommentText"/>
    <w:uiPriority w:val="99"/>
    <w:semiHidden/>
    <w:rsid w:val="00744842"/>
    <w:rPr>
      <w:rFonts w:ascii="Arial" w:eastAsia="Times New Roman" w:hAnsi="Arial" w:cs="Times New Roman"/>
      <w:sz w:val="20"/>
      <w:szCs w:val="20"/>
      <w:lang w:val="es-ES" w:eastAsia="es-ES"/>
    </w:rPr>
  </w:style>
  <w:style w:type="paragraph" w:styleId="CommentSubject">
    <w:name w:val="annotation subject"/>
    <w:basedOn w:val="CommentText"/>
    <w:next w:val="CommentText"/>
    <w:link w:val="CommentSubjectChar"/>
    <w:uiPriority w:val="99"/>
    <w:semiHidden/>
    <w:unhideWhenUsed/>
    <w:rsid w:val="00744842"/>
    <w:rPr>
      <w:b/>
      <w:bCs/>
    </w:rPr>
  </w:style>
  <w:style w:type="character" w:customStyle="1" w:styleId="CommentSubjectChar">
    <w:name w:val="Comment Subject Char"/>
    <w:link w:val="CommentSubject"/>
    <w:uiPriority w:val="99"/>
    <w:semiHidden/>
    <w:rsid w:val="00744842"/>
    <w:rPr>
      <w:rFonts w:ascii="Arial" w:eastAsia="Times New Roman" w:hAnsi="Arial" w:cs="Times New Roman"/>
      <w:b/>
      <w:bCs/>
      <w:sz w:val="20"/>
      <w:szCs w:val="20"/>
      <w:lang w:val="es-ES" w:eastAsia="es-ES"/>
    </w:rPr>
  </w:style>
  <w:style w:type="paragraph" w:styleId="BalloonText">
    <w:name w:val="Balloon Text"/>
    <w:basedOn w:val="Normal"/>
    <w:link w:val="BalloonTextChar"/>
    <w:uiPriority w:val="99"/>
    <w:semiHidden/>
    <w:unhideWhenUsed/>
    <w:rsid w:val="00744842"/>
    <w:rPr>
      <w:rFonts w:ascii="Tahoma" w:hAnsi="Tahoma"/>
      <w:sz w:val="16"/>
      <w:szCs w:val="16"/>
    </w:rPr>
  </w:style>
  <w:style w:type="character" w:customStyle="1" w:styleId="BalloonTextChar">
    <w:name w:val="Balloon Text Char"/>
    <w:link w:val="BalloonText"/>
    <w:uiPriority w:val="99"/>
    <w:semiHidden/>
    <w:rsid w:val="00744842"/>
    <w:rPr>
      <w:rFonts w:ascii="Tahoma" w:eastAsia="Times New Roman" w:hAnsi="Tahoma" w:cs="Tahoma"/>
      <w:sz w:val="16"/>
      <w:szCs w:val="16"/>
      <w:lang w:val="es-ES" w:eastAsia="es-ES"/>
    </w:rPr>
  </w:style>
  <w:style w:type="paragraph" w:styleId="BlockText">
    <w:name w:val="Block Text"/>
    <w:basedOn w:val="Normal"/>
    <w:rsid w:val="008A657C"/>
    <w:pPr>
      <w:widowControl w:val="0"/>
      <w:autoSpaceDE w:val="0"/>
      <w:autoSpaceDN w:val="0"/>
      <w:ind w:left="993" w:right="1552"/>
      <w:jc w:val="center"/>
    </w:pPr>
    <w:rPr>
      <w:rFonts w:cs="Arial"/>
      <w:b/>
      <w:bCs/>
      <w:snapToGrid w:val="0"/>
      <w:sz w:val="44"/>
      <w:szCs w:val="44"/>
    </w:rPr>
  </w:style>
  <w:style w:type="paragraph" w:styleId="Caption">
    <w:name w:val="caption"/>
    <w:basedOn w:val="Normal"/>
    <w:next w:val="Normal"/>
    <w:uiPriority w:val="35"/>
    <w:qFormat/>
    <w:rsid w:val="00F86F70"/>
    <w:pPr>
      <w:spacing w:after="200"/>
    </w:pPr>
    <w:rPr>
      <w:b/>
      <w:bCs/>
      <w:color w:val="4F81BD"/>
      <w:sz w:val="18"/>
      <w:szCs w:val="18"/>
    </w:rPr>
  </w:style>
  <w:style w:type="paragraph" w:styleId="ListParagraph">
    <w:name w:val="List Paragraph"/>
    <w:basedOn w:val="Normal"/>
    <w:uiPriority w:val="34"/>
    <w:qFormat/>
    <w:rsid w:val="00F86F70"/>
    <w:pPr>
      <w:ind w:left="720"/>
      <w:contextualSpacing/>
    </w:pPr>
  </w:style>
  <w:style w:type="paragraph" w:styleId="Header">
    <w:name w:val="header"/>
    <w:basedOn w:val="Normal"/>
    <w:link w:val="HeaderChar"/>
    <w:uiPriority w:val="99"/>
    <w:unhideWhenUsed/>
    <w:rsid w:val="00BE42E4"/>
    <w:pPr>
      <w:tabs>
        <w:tab w:val="center" w:pos="4513"/>
        <w:tab w:val="right" w:pos="9026"/>
      </w:tabs>
    </w:pPr>
  </w:style>
  <w:style w:type="character" w:customStyle="1" w:styleId="HeaderChar">
    <w:name w:val="Header Char"/>
    <w:link w:val="Header"/>
    <w:uiPriority w:val="99"/>
    <w:rsid w:val="00BE42E4"/>
    <w:rPr>
      <w:rFonts w:ascii="Arial" w:eastAsia="Times New Roman" w:hAnsi="Arial"/>
      <w:sz w:val="22"/>
      <w:szCs w:val="24"/>
      <w:lang w:val="es-ES" w:eastAsia="es-ES"/>
    </w:rPr>
  </w:style>
  <w:style w:type="paragraph" w:styleId="Footer">
    <w:name w:val="footer"/>
    <w:basedOn w:val="Normal"/>
    <w:link w:val="FooterChar"/>
    <w:uiPriority w:val="99"/>
    <w:unhideWhenUsed/>
    <w:rsid w:val="00BE42E4"/>
    <w:pPr>
      <w:tabs>
        <w:tab w:val="center" w:pos="4513"/>
        <w:tab w:val="right" w:pos="9026"/>
      </w:tabs>
    </w:pPr>
  </w:style>
  <w:style w:type="character" w:customStyle="1" w:styleId="FooterChar">
    <w:name w:val="Footer Char"/>
    <w:link w:val="Footer"/>
    <w:uiPriority w:val="99"/>
    <w:rsid w:val="00BE42E4"/>
    <w:rPr>
      <w:rFonts w:ascii="Arial" w:eastAsia="Times New Roman" w:hAnsi="Arial"/>
      <w:sz w:val="22"/>
      <w:szCs w:val="24"/>
      <w:lang w:val="es-ES" w:eastAsia="es-ES"/>
    </w:rPr>
  </w:style>
  <w:style w:type="character" w:styleId="Hyperlink">
    <w:name w:val="Hyperlink"/>
    <w:uiPriority w:val="99"/>
    <w:rsid w:val="00E818AF"/>
    <w:rPr>
      <w:rFonts w:ascii="Arial" w:hAnsi="Arial"/>
      <w:sz w:val="16"/>
    </w:rPr>
  </w:style>
  <w:style w:type="paragraph" w:styleId="TOC1">
    <w:name w:val="toc 1"/>
    <w:basedOn w:val="Normal"/>
    <w:next w:val="Normal"/>
    <w:autoRedefine/>
    <w:uiPriority w:val="39"/>
    <w:rsid w:val="00E97F09"/>
    <w:pPr>
      <w:tabs>
        <w:tab w:val="left" w:pos="720"/>
        <w:tab w:val="right" w:leader="dot" w:pos="9360"/>
      </w:tabs>
      <w:spacing w:before="120" w:after="120"/>
      <w:ind w:left="720" w:hanging="720"/>
    </w:pPr>
    <w:rPr>
      <w:b/>
      <w:bCs/>
      <w:caps/>
      <w:sz w:val="20"/>
      <w:szCs w:val="20"/>
    </w:rPr>
  </w:style>
  <w:style w:type="paragraph" w:styleId="TOC2">
    <w:name w:val="toc 2"/>
    <w:basedOn w:val="Normal"/>
    <w:next w:val="Normal"/>
    <w:autoRedefine/>
    <w:uiPriority w:val="39"/>
    <w:rsid w:val="00965848"/>
    <w:pPr>
      <w:tabs>
        <w:tab w:val="left" w:pos="720"/>
        <w:tab w:val="right" w:leader="dot" w:pos="9350"/>
      </w:tabs>
      <w:spacing w:before="120"/>
    </w:pPr>
    <w:rPr>
      <w:smallCaps/>
      <w:noProof/>
      <w:sz w:val="20"/>
      <w:szCs w:val="20"/>
    </w:rPr>
  </w:style>
  <w:style w:type="paragraph" w:styleId="TOC3">
    <w:name w:val="toc 3"/>
    <w:basedOn w:val="Normal"/>
    <w:next w:val="Normal"/>
    <w:autoRedefine/>
    <w:uiPriority w:val="39"/>
    <w:unhideWhenUsed/>
    <w:rsid w:val="00E97F09"/>
    <w:pPr>
      <w:tabs>
        <w:tab w:val="left" w:pos="1440"/>
        <w:tab w:val="right" w:leader="dot" w:pos="9350"/>
      </w:tabs>
      <w:ind w:left="720"/>
    </w:pPr>
  </w:style>
  <w:style w:type="character" w:styleId="FollowedHyperlink">
    <w:name w:val="FollowedHyperlink"/>
    <w:basedOn w:val="DefaultParagraphFont"/>
    <w:uiPriority w:val="99"/>
    <w:semiHidden/>
    <w:unhideWhenUsed/>
    <w:rsid w:val="005A4C9C"/>
    <w:rPr>
      <w:color w:val="800080"/>
      <w:u w:val="single"/>
    </w:rPr>
  </w:style>
  <w:style w:type="character" w:customStyle="1" w:styleId="apple-style-span">
    <w:name w:val="apple-style-span"/>
    <w:basedOn w:val="DefaultParagraphFont"/>
    <w:rsid w:val="00CB24F0"/>
  </w:style>
  <w:style w:type="character" w:customStyle="1" w:styleId="apple-converted-space">
    <w:name w:val="apple-converted-space"/>
    <w:basedOn w:val="DefaultParagraphFont"/>
    <w:rsid w:val="00562744"/>
  </w:style>
  <w:style w:type="paragraph" w:styleId="Revision">
    <w:name w:val="Revision"/>
    <w:hidden/>
    <w:uiPriority w:val="99"/>
    <w:semiHidden/>
    <w:rsid w:val="000D2F7B"/>
    <w:rPr>
      <w:rFonts w:ascii="Arial" w:eastAsia="Times New Roman" w:hAnsi="Arial"/>
      <w:sz w:val="22"/>
      <w:szCs w:val="24"/>
      <w:lang w:val="es-ES" w:eastAsia="es-ES"/>
    </w:rPr>
  </w:style>
  <w:style w:type="paragraph" w:styleId="TOC4">
    <w:name w:val="toc 4"/>
    <w:basedOn w:val="Normal"/>
    <w:next w:val="Normal"/>
    <w:autoRedefine/>
    <w:uiPriority w:val="39"/>
    <w:unhideWhenUsed/>
    <w:rsid w:val="00E97F09"/>
    <w:pPr>
      <w:tabs>
        <w:tab w:val="left" w:pos="2160"/>
        <w:tab w:val="right" w:leader="dot" w:pos="9350"/>
      </w:tabs>
      <w:ind w:left="1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9567678">
      <w:bodyDiv w:val="1"/>
      <w:marLeft w:val="0"/>
      <w:marRight w:val="0"/>
      <w:marTop w:val="0"/>
      <w:marBottom w:val="0"/>
      <w:divBdr>
        <w:top w:val="none" w:sz="0" w:space="0" w:color="auto"/>
        <w:left w:val="none" w:sz="0" w:space="0" w:color="auto"/>
        <w:bottom w:val="none" w:sz="0" w:space="0" w:color="auto"/>
        <w:right w:val="none" w:sz="0" w:space="0" w:color="auto"/>
      </w:divBdr>
    </w:div>
    <w:div w:id="1338922449">
      <w:bodyDiv w:val="1"/>
      <w:marLeft w:val="0"/>
      <w:marRight w:val="0"/>
      <w:marTop w:val="0"/>
      <w:marBottom w:val="0"/>
      <w:divBdr>
        <w:top w:val="none" w:sz="0" w:space="0" w:color="auto"/>
        <w:left w:val="none" w:sz="0" w:space="0" w:color="auto"/>
        <w:bottom w:val="none" w:sz="0" w:space="0" w:color="auto"/>
        <w:right w:val="none" w:sz="0" w:space="0" w:color="auto"/>
      </w:divBdr>
    </w:div>
    <w:div w:id="1396120978">
      <w:bodyDiv w:val="1"/>
      <w:marLeft w:val="0"/>
      <w:marRight w:val="0"/>
      <w:marTop w:val="0"/>
      <w:marBottom w:val="0"/>
      <w:divBdr>
        <w:top w:val="none" w:sz="0" w:space="0" w:color="auto"/>
        <w:left w:val="none" w:sz="0" w:space="0" w:color="auto"/>
        <w:bottom w:val="none" w:sz="0" w:space="0" w:color="auto"/>
        <w:right w:val="none" w:sz="0" w:space="0" w:color="auto"/>
      </w:divBdr>
    </w:div>
    <w:div w:id="1471285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bch.cbd.int/help/faq/" TargetMode="External"/><Relationship Id="rId26" Type="http://schemas.openxmlformats.org/officeDocument/2006/relationships/hyperlink" Target="https://bch.cbd.int/help/faq/" TargetMode="External"/><Relationship Id="rId39" Type="http://schemas.openxmlformats.org/officeDocument/2006/relationships/image" Target="media/image13.jpeg"/><Relationship Id="rId21" Type="http://schemas.openxmlformats.org/officeDocument/2006/relationships/hyperlink" Target="https://bch.cbd.int/help/faq/" TargetMode="External"/><Relationship Id="rId34" Type="http://schemas.openxmlformats.org/officeDocument/2006/relationships/image" Target="media/image9.pn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image" Target="media/image42.png"/><Relationship Id="rId76" Type="http://schemas.openxmlformats.org/officeDocument/2006/relationships/image" Target="media/image46.png"/><Relationship Id="rId84" Type="http://schemas.openxmlformats.org/officeDocument/2006/relationships/image" Target="media/image54.jpeg"/><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hyperlink" Target="http://bch.cbd.int/help/faq/" TargetMode="External"/><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8.jpeg"/><Relationship Id="rId11" Type="http://schemas.openxmlformats.org/officeDocument/2006/relationships/image" Target="media/image2.png"/><Relationship Id="rId24" Type="http://schemas.openxmlformats.org/officeDocument/2006/relationships/hyperlink" Target="https://bch.cbd.int/help/faq/" TargetMode="External"/><Relationship Id="rId32" Type="http://schemas.openxmlformats.org/officeDocument/2006/relationships/hyperlink" Target="https://bch.cbd.int/resources/common%20formats/nationalrecord_05_decisionscommunications.doc"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png"/><Relationship Id="rId74" Type="http://schemas.openxmlformats.org/officeDocument/2006/relationships/image" Target="media/image44.jpeg"/><Relationship Id="rId79" Type="http://schemas.openxmlformats.org/officeDocument/2006/relationships/image" Target="media/image49.jpeg"/><Relationship Id="rId87"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2.jpeg"/><Relationship Id="rId90" Type="http://schemas.openxmlformats.org/officeDocument/2006/relationships/image" Target="media/image60.png"/><Relationship Id="rId95" Type="http://schemas.openxmlformats.org/officeDocument/2006/relationships/fontTable" Target="fontTable.xml"/><Relationship Id="rId19" Type="http://schemas.openxmlformats.org/officeDocument/2006/relationships/hyperlink" Target="https://bch.cbd.int/help/faq/" TargetMode="External"/><Relationship Id="rId14" Type="http://schemas.openxmlformats.org/officeDocument/2006/relationships/image" Target="media/image5.jpeg"/><Relationship Id="rId22" Type="http://schemas.openxmlformats.org/officeDocument/2006/relationships/hyperlink" Target="https://bch.cbd.int/help/faq/" TargetMode="External"/><Relationship Id="rId27" Type="http://schemas.openxmlformats.org/officeDocument/2006/relationships/hyperlink" Target="https://bch.cbd.int/help/faq/" TargetMode="External"/><Relationship Id="rId30" Type="http://schemas.openxmlformats.org/officeDocument/2006/relationships/hyperlink" Target="http://bch.cbd.int/resources/common%20formats/nationalrecord_02_webdatabases.doc" TargetMode="External"/><Relationship Id="rId35" Type="http://schemas.openxmlformats.org/officeDocument/2006/relationships/hyperlink" Target="http://bch.cbd.int/resources/common-formats/" TargetMode="External"/><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hyperlink" Target="http://bch.cbd.int/help/faq/" TargetMode="External"/><Relationship Id="rId80" Type="http://schemas.openxmlformats.org/officeDocument/2006/relationships/image" Target="media/image50.jpeg"/><Relationship Id="rId85" Type="http://schemas.openxmlformats.org/officeDocument/2006/relationships/image" Target="media/image55.jpeg"/><Relationship Id="rId93"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bch.cbd.int/help/faq/" TargetMode="External"/><Relationship Id="rId25" Type="http://schemas.openxmlformats.org/officeDocument/2006/relationships/hyperlink" Target="https://bch.cbd.int/help/faq/" TargetMode="External"/><Relationship Id="rId33" Type="http://schemas.openxmlformats.org/officeDocument/2006/relationships/hyperlink" Target="https://bch.cbd.int/resources/common%20formats/referencerecord_04_birc.doc" TargetMode="External"/><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png"/><Relationship Id="rId20" Type="http://schemas.openxmlformats.org/officeDocument/2006/relationships/hyperlink" Target="https://bch.cbd.int/help/faq/"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hyperlink" Target="http://bch.cbd.int/help/faq/" TargetMode="External"/><Relationship Id="rId75" Type="http://schemas.openxmlformats.org/officeDocument/2006/relationships/image" Target="media/image45.png"/><Relationship Id="rId83" Type="http://schemas.openxmlformats.org/officeDocument/2006/relationships/image" Target="media/image53.jpe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bch.cbd.int/help/faq/" TargetMode="External"/><Relationship Id="rId28" Type="http://schemas.openxmlformats.org/officeDocument/2006/relationships/hyperlink" Target="https://bch.cbd.int/help/faq/" TargetMode="External"/><Relationship Id="rId36" Type="http://schemas.openxmlformats.org/officeDocument/2006/relationships/image" Target="media/image10.jpe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comments" Target="comments.xml"/><Relationship Id="rId31" Type="http://schemas.openxmlformats.org/officeDocument/2006/relationships/hyperlink" Target="https://bch.cbd.int/resources/common%20formats/nationalrecord_04_lawregguidelinesagreem.doc" TargetMode="External"/><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bch.cbd.int/help/faq/" TargetMode="External"/><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image" Target="media/image56.jpe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80EE0-0DB9-4CDC-A4F7-246D00303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7300</Words>
  <Characters>41610</Characters>
  <Application>Microsoft Office Word</Application>
  <DocSecurity>0</DocSecurity>
  <Lines>346</Lines>
  <Paragraphs>97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Grizli777</Company>
  <LinksUpToDate>false</LinksUpToDate>
  <CharactersWithSpaces>48813</CharactersWithSpaces>
  <SharedDoc>false</SharedDoc>
  <HLinks>
    <vt:vector size="300" baseType="variant">
      <vt:variant>
        <vt:i4>3014771</vt:i4>
      </vt:variant>
      <vt:variant>
        <vt:i4>267</vt:i4>
      </vt:variant>
      <vt:variant>
        <vt:i4>0</vt:i4>
      </vt:variant>
      <vt:variant>
        <vt:i4>5</vt:i4>
      </vt:variant>
      <vt:variant>
        <vt:lpwstr>http://bchtraining.cbd.int/</vt:lpwstr>
      </vt:variant>
      <vt:variant>
        <vt:lpwstr/>
      </vt:variant>
      <vt:variant>
        <vt:i4>3145762</vt:i4>
      </vt:variant>
      <vt:variant>
        <vt:i4>261</vt:i4>
      </vt:variant>
      <vt:variant>
        <vt:i4>0</vt:i4>
      </vt:variant>
      <vt:variant>
        <vt:i4>5</vt:i4>
      </vt:variant>
      <vt:variant>
        <vt:lpwstr>http://bch.cbd.int/help/faq/</vt:lpwstr>
      </vt:variant>
      <vt:variant>
        <vt:lpwstr>INF</vt:lpwstr>
      </vt:variant>
      <vt:variant>
        <vt:i4>3145762</vt:i4>
      </vt:variant>
      <vt:variant>
        <vt:i4>258</vt:i4>
      </vt:variant>
      <vt:variant>
        <vt:i4>0</vt:i4>
      </vt:variant>
      <vt:variant>
        <vt:i4>5</vt:i4>
      </vt:variant>
      <vt:variant>
        <vt:lpwstr>http://bch.cbd.int/help/faq/</vt:lpwstr>
      </vt:variant>
      <vt:variant>
        <vt:lpwstr>INF</vt:lpwstr>
      </vt:variant>
      <vt:variant>
        <vt:i4>4128829</vt:i4>
      </vt:variant>
      <vt:variant>
        <vt:i4>255</vt:i4>
      </vt:variant>
      <vt:variant>
        <vt:i4>0</vt:i4>
      </vt:variant>
      <vt:variant>
        <vt:i4>5</vt:i4>
      </vt:variant>
      <vt:variant>
        <vt:lpwstr>http://bch.cbd.int/help/faq/</vt:lpwstr>
      </vt:variant>
      <vt:variant>
        <vt:lpwstr>VAL</vt:lpwstr>
      </vt:variant>
      <vt:variant>
        <vt:i4>3670053</vt:i4>
      </vt:variant>
      <vt:variant>
        <vt:i4>252</vt:i4>
      </vt:variant>
      <vt:variant>
        <vt:i4>0</vt:i4>
      </vt:variant>
      <vt:variant>
        <vt:i4>5</vt:i4>
      </vt:variant>
      <vt:variant>
        <vt:lpwstr>http://bch.cbd.int/help/faq/</vt:lpwstr>
      </vt:variant>
      <vt:variant>
        <vt:lpwstr>NFP</vt:lpwstr>
      </vt:variant>
      <vt:variant>
        <vt:i4>4849681</vt:i4>
      </vt:variant>
      <vt:variant>
        <vt:i4>240</vt:i4>
      </vt:variant>
      <vt:variant>
        <vt:i4>0</vt:i4>
      </vt:variant>
      <vt:variant>
        <vt:i4>5</vt:i4>
      </vt:variant>
      <vt:variant>
        <vt:lpwstr>http://bch.cbd.int/resources/common-formats/</vt:lpwstr>
      </vt:variant>
      <vt:variant>
        <vt:lpwstr/>
      </vt:variant>
      <vt:variant>
        <vt:i4>6815859</vt:i4>
      </vt:variant>
      <vt:variant>
        <vt:i4>237</vt:i4>
      </vt:variant>
      <vt:variant>
        <vt:i4>0</vt:i4>
      </vt:variant>
      <vt:variant>
        <vt:i4>5</vt:i4>
      </vt:variant>
      <vt:variant>
        <vt:lpwstr>https://bch.cbd.int/resources/common formats/referencerecord_04_birc.doc</vt:lpwstr>
      </vt:variant>
      <vt:variant>
        <vt:lpwstr/>
      </vt:variant>
      <vt:variant>
        <vt:i4>1835033</vt:i4>
      </vt:variant>
      <vt:variant>
        <vt:i4>234</vt:i4>
      </vt:variant>
      <vt:variant>
        <vt:i4>0</vt:i4>
      </vt:variant>
      <vt:variant>
        <vt:i4>5</vt:i4>
      </vt:variant>
      <vt:variant>
        <vt:lpwstr>https://bch.cbd.int/resources/common formats/nationalrecord_05_decisionscommunications.doc</vt:lpwstr>
      </vt:variant>
      <vt:variant>
        <vt:lpwstr/>
      </vt:variant>
      <vt:variant>
        <vt:i4>3866680</vt:i4>
      </vt:variant>
      <vt:variant>
        <vt:i4>231</vt:i4>
      </vt:variant>
      <vt:variant>
        <vt:i4>0</vt:i4>
      </vt:variant>
      <vt:variant>
        <vt:i4>5</vt:i4>
      </vt:variant>
      <vt:variant>
        <vt:lpwstr>https://bch.cbd.int/resources/common formats/nationalrecord_04_lawregguidelinesagreem.doc</vt:lpwstr>
      </vt:variant>
      <vt:variant>
        <vt:lpwstr/>
      </vt:variant>
      <vt:variant>
        <vt:i4>6029403</vt:i4>
      </vt:variant>
      <vt:variant>
        <vt:i4>228</vt:i4>
      </vt:variant>
      <vt:variant>
        <vt:i4>0</vt:i4>
      </vt:variant>
      <vt:variant>
        <vt:i4>5</vt:i4>
      </vt:variant>
      <vt:variant>
        <vt:lpwstr>http://bch.cbd.int/resources/common formats/nationalrecord_02_webdatabases.doc</vt:lpwstr>
      </vt:variant>
      <vt:variant>
        <vt:lpwstr/>
      </vt:variant>
      <vt:variant>
        <vt:i4>3276908</vt:i4>
      </vt:variant>
      <vt:variant>
        <vt:i4>222</vt:i4>
      </vt:variant>
      <vt:variant>
        <vt:i4>0</vt:i4>
      </vt:variant>
      <vt:variant>
        <vt:i4>5</vt:i4>
      </vt:variant>
      <vt:variant>
        <vt:lpwstr>https://bch.cbd.int/help/faq/</vt:lpwstr>
      </vt:variant>
      <vt:variant>
        <vt:lpwstr>VAL</vt:lpwstr>
      </vt:variant>
      <vt:variant>
        <vt:i4>3997811</vt:i4>
      </vt:variant>
      <vt:variant>
        <vt:i4>219</vt:i4>
      </vt:variant>
      <vt:variant>
        <vt:i4>0</vt:i4>
      </vt:variant>
      <vt:variant>
        <vt:i4>5</vt:i4>
      </vt:variant>
      <vt:variant>
        <vt:lpwstr>https://bch.cbd.int/help/faq/</vt:lpwstr>
      </vt:variant>
      <vt:variant>
        <vt:lpwstr>INF</vt:lpwstr>
      </vt:variant>
      <vt:variant>
        <vt:i4>2097263</vt:i4>
      </vt:variant>
      <vt:variant>
        <vt:i4>216</vt:i4>
      </vt:variant>
      <vt:variant>
        <vt:i4>0</vt:i4>
      </vt:variant>
      <vt:variant>
        <vt:i4>5</vt:i4>
      </vt:variant>
      <vt:variant>
        <vt:lpwstr>https://bch.cbd.int/help/faq/</vt:lpwstr>
      </vt:variant>
      <vt:variant>
        <vt:lpwstr>USE</vt:lpwstr>
      </vt:variant>
      <vt:variant>
        <vt:i4>3276908</vt:i4>
      </vt:variant>
      <vt:variant>
        <vt:i4>213</vt:i4>
      </vt:variant>
      <vt:variant>
        <vt:i4>0</vt:i4>
      </vt:variant>
      <vt:variant>
        <vt:i4>5</vt:i4>
      </vt:variant>
      <vt:variant>
        <vt:lpwstr>https://bch.cbd.int/help/faq/</vt:lpwstr>
      </vt:variant>
      <vt:variant>
        <vt:lpwstr>VAL</vt:lpwstr>
      </vt:variant>
      <vt:variant>
        <vt:i4>3276908</vt:i4>
      </vt:variant>
      <vt:variant>
        <vt:i4>210</vt:i4>
      </vt:variant>
      <vt:variant>
        <vt:i4>0</vt:i4>
      </vt:variant>
      <vt:variant>
        <vt:i4>5</vt:i4>
      </vt:variant>
      <vt:variant>
        <vt:lpwstr>https://bch.cbd.int/help/faq/</vt:lpwstr>
      </vt:variant>
      <vt:variant>
        <vt:lpwstr>VAL</vt:lpwstr>
      </vt:variant>
      <vt:variant>
        <vt:i4>3473524</vt:i4>
      </vt:variant>
      <vt:variant>
        <vt:i4>207</vt:i4>
      </vt:variant>
      <vt:variant>
        <vt:i4>0</vt:i4>
      </vt:variant>
      <vt:variant>
        <vt:i4>5</vt:i4>
      </vt:variant>
      <vt:variant>
        <vt:lpwstr>https://bch.cbd.int/help/faq/</vt:lpwstr>
      </vt:variant>
      <vt:variant>
        <vt:lpwstr>NFP</vt:lpwstr>
      </vt:variant>
      <vt:variant>
        <vt:i4>3997811</vt:i4>
      </vt:variant>
      <vt:variant>
        <vt:i4>204</vt:i4>
      </vt:variant>
      <vt:variant>
        <vt:i4>0</vt:i4>
      </vt:variant>
      <vt:variant>
        <vt:i4>5</vt:i4>
      </vt:variant>
      <vt:variant>
        <vt:lpwstr>https://bch.cbd.int/help/faq/</vt:lpwstr>
      </vt:variant>
      <vt:variant>
        <vt:lpwstr>INF</vt:lpwstr>
      </vt:variant>
      <vt:variant>
        <vt:i4>3276916</vt:i4>
      </vt:variant>
      <vt:variant>
        <vt:i4>201</vt:i4>
      </vt:variant>
      <vt:variant>
        <vt:i4>0</vt:i4>
      </vt:variant>
      <vt:variant>
        <vt:i4>5</vt:i4>
      </vt:variant>
      <vt:variant>
        <vt:lpwstr>https://bch.cbd.int/help/faq/</vt:lpwstr>
      </vt:variant>
      <vt:variant>
        <vt:lpwstr>NAU</vt:lpwstr>
      </vt:variant>
      <vt:variant>
        <vt:i4>3276908</vt:i4>
      </vt:variant>
      <vt:variant>
        <vt:i4>198</vt:i4>
      </vt:variant>
      <vt:variant>
        <vt:i4>0</vt:i4>
      </vt:variant>
      <vt:variant>
        <vt:i4>5</vt:i4>
      </vt:variant>
      <vt:variant>
        <vt:lpwstr>https://bch.cbd.int/help/faq/</vt:lpwstr>
      </vt:variant>
      <vt:variant>
        <vt:lpwstr>VAL</vt:lpwstr>
      </vt:variant>
      <vt:variant>
        <vt:i4>3473524</vt:i4>
      </vt:variant>
      <vt:variant>
        <vt:i4>195</vt:i4>
      </vt:variant>
      <vt:variant>
        <vt:i4>0</vt:i4>
      </vt:variant>
      <vt:variant>
        <vt:i4>5</vt:i4>
      </vt:variant>
      <vt:variant>
        <vt:lpwstr>https://bch.cbd.int/help/faq/</vt:lpwstr>
      </vt:variant>
      <vt:variant>
        <vt:lpwstr>NFP</vt:lpwstr>
      </vt:variant>
      <vt:variant>
        <vt:i4>3997811</vt:i4>
      </vt:variant>
      <vt:variant>
        <vt:i4>192</vt:i4>
      </vt:variant>
      <vt:variant>
        <vt:i4>0</vt:i4>
      </vt:variant>
      <vt:variant>
        <vt:i4>5</vt:i4>
      </vt:variant>
      <vt:variant>
        <vt:lpwstr>https://bch.cbd.int/help/faq/</vt:lpwstr>
      </vt:variant>
      <vt:variant>
        <vt:lpwstr>INF</vt:lpwstr>
      </vt:variant>
      <vt:variant>
        <vt:i4>3473524</vt:i4>
      </vt:variant>
      <vt:variant>
        <vt:i4>189</vt:i4>
      </vt:variant>
      <vt:variant>
        <vt:i4>0</vt:i4>
      </vt:variant>
      <vt:variant>
        <vt:i4>5</vt:i4>
      </vt:variant>
      <vt:variant>
        <vt:lpwstr>https://bch.cbd.int/help/faq/</vt:lpwstr>
      </vt:variant>
      <vt:variant>
        <vt:lpwstr>NFP</vt:lpwstr>
      </vt:variant>
      <vt:variant>
        <vt:i4>1572927</vt:i4>
      </vt:variant>
      <vt:variant>
        <vt:i4>164</vt:i4>
      </vt:variant>
      <vt:variant>
        <vt:i4>0</vt:i4>
      </vt:variant>
      <vt:variant>
        <vt:i4>5</vt:i4>
      </vt:variant>
      <vt:variant>
        <vt:lpwstr/>
      </vt:variant>
      <vt:variant>
        <vt:lpwstr>_Toc319964333</vt:lpwstr>
      </vt:variant>
      <vt:variant>
        <vt:i4>1572927</vt:i4>
      </vt:variant>
      <vt:variant>
        <vt:i4>158</vt:i4>
      </vt:variant>
      <vt:variant>
        <vt:i4>0</vt:i4>
      </vt:variant>
      <vt:variant>
        <vt:i4>5</vt:i4>
      </vt:variant>
      <vt:variant>
        <vt:lpwstr/>
      </vt:variant>
      <vt:variant>
        <vt:lpwstr>_Toc319964332</vt:lpwstr>
      </vt:variant>
      <vt:variant>
        <vt:i4>1572927</vt:i4>
      </vt:variant>
      <vt:variant>
        <vt:i4>152</vt:i4>
      </vt:variant>
      <vt:variant>
        <vt:i4>0</vt:i4>
      </vt:variant>
      <vt:variant>
        <vt:i4>5</vt:i4>
      </vt:variant>
      <vt:variant>
        <vt:lpwstr/>
      </vt:variant>
      <vt:variant>
        <vt:lpwstr>_Toc319964331</vt:lpwstr>
      </vt:variant>
      <vt:variant>
        <vt:i4>1572927</vt:i4>
      </vt:variant>
      <vt:variant>
        <vt:i4>146</vt:i4>
      </vt:variant>
      <vt:variant>
        <vt:i4>0</vt:i4>
      </vt:variant>
      <vt:variant>
        <vt:i4>5</vt:i4>
      </vt:variant>
      <vt:variant>
        <vt:lpwstr/>
      </vt:variant>
      <vt:variant>
        <vt:lpwstr>_Toc319964330</vt:lpwstr>
      </vt:variant>
      <vt:variant>
        <vt:i4>1638463</vt:i4>
      </vt:variant>
      <vt:variant>
        <vt:i4>140</vt:i4>
      </vt:variant>
      <vt:variant>
        <vt:i4>0</vt:i4>
      </vt:variant>
      <vt:variant>
        <vt:i4>5</vt:i4>
      </vt:variant>
      <vt:variant>
        <vt:lpwstr/>
      </vt:variant>
      <vt:variant>
        <vt:lpwstr>_Toc319964329</vt:lpwstr>
      </vt:variant>
      <vt:variant>
        <vt:i4>1638463</vt:i4>
      </vt:variant>
      <vt:variant>
        <vt:i4>134</vt:i4>
      </vt:variant>
      <vt:variant>
        <vt:i4>0</vt:i4>
      </vt:variant>
      <vt:variant>
        <vt:i4>5</vt:i4>
      </vt:variant>
      <vt:variant>
        <vt:lpwstr/>
      </vt:variant>
      <vt:variant>
        <vt:lpwstr>_Toc319964328</vt:lpwstr>
      </vt:variant>
      <vt:variant>
        <vt:i4>1638463</vt:i4>
      </vt:variant>
      <vt:variant>
        <vt:i4>128</vt:i4>
      </vt:variant>
      <vt:variant>
        <vt:i4>0</vt:i4>
      </vt:variant>
      <vt:variant>
        <vt:i4>5</vt:i4>
      </vt:variant>
      <vt:variant>
        <vt:lpwstr/>
      </vt:variant>
      <vt:variant>
        <vt:lpwstr>_Toc319964327</vt:lpwstr>
      </vt:variant>
      <vt:variant>
        <vt:i4>1638463</vt:i4>
      </vt:variant>
      <vt:variant>
        <vt:i4>122</vt:i4>
      </vt:variant>
      <vt:variant>
        <vt:i4>0</vt:i4>
      </vt:variant>
      <vt:variant>
        <vt:i4>5</vt:i4>
      </vt:variant>
      <vt:variant>
        <vt:lpwstr/>
      </vt:variant>
      <vt:variant>
        <vt:lpwstr>_Toc319964326</vt:lpwstr>
      </vt:variant>
      <vt:variant>
        <vt:i4>1638463</vt:i4>
      </vt:variant>
      <vt:variant>
        <vt:i4>116</vt:i4>
      </vt:variant>
      <vt:variant>
        <vt:i4>0</vt:i4>
      </vt:variant>
      <vt:variant>
        <vt:i4>5</vt:i4>
      </vt:variant>
      <vt:variant>
        <vt:lpwstr/>
      </vt:variant>
      <vt:variant>
        <vt:lpwstr>_Toc319964325</vt:lpwstr>
      </vt:variant>
      <vt:variant>
        <vt:i4>1638463</vt:i4>
      </vt:variant>
      <vt:variant>
        <vt:i4>110</vt:i4>
      </vt:variant>
      <vt:variant>
        <vt:i4>0</vt:i4>
      </vt:variant>
      <vt:variant>
        <vt:i4>5</vt:i4>
      </vt:variant>
      <vt:variant>
        <vt:lpwstr/>
      </vt:variant>
      <vt:variant>
        <vt:lpwstr>_Toc319964324</vt:lpwstr>
      </vt:variant>
      <vt:variant>
        <vt:i4>1638463</vt:i4>
      </vt:variant>
      <vt:variant>
        <vt:i4>104</vt:i4>
      </vt:variant>
      <vt:variant>
        <vt:i4>0</vt:i4>
      </vt:variant>
      <vt:variant>
        <vt:i4>5</vt:i4>
      </vt:variant>
      <vt:variant>
        <vt:lpwstr/>
      </vt:variant>
      <vt:variant>
        <vt:lpwstr>_Toc319964323</vt:lpwstr>
      </vt:variant>
      <vt:variant>
        <vt:i4>1638463</vt:i4>
      </vt:variant>
      <vt:variant>
        <vt:i4>98</vt:i4>
      </vt:variant>
      <vt:variant>
        <vt:i4>0</vt:i4>
      </vt:variant>
      <vt:variant>
        <vt:i4>5</vt:i4>
      </vt:variant>
      <vt:variant>
        <vt:lpwstr/>
      </vt:variant>
      <vt:variant>
        <vt:lpwstr>_Toc319964321</vt:lpwstr>
      </vt:variant>
      <vt:variant>
        <vt:i4>1638463</vt:i4>
      </vt:variant>
      <vt:variant>
        <vt:i4>92</vt:i4>
      </vt:variant>
      <vt:variant>
        <vt:i4>0</vt:i4>
      </vt:variant>
      <vt:variant>
        <vt:i4>5</vt:i4>
      </vt:variant>
      <vt:variant>
        <vt:lpwstr/>
      </vt:variant>
      <vt:variant>
        <vt:lpwstr>_Toc319964320</vt:lpwstr>
      </vt:variant>
      <vt:variant>
        <vt:i4>1703999</vt:i4>
      </vt:variant>
      <vt:variant>
        <vt:i4>86</vt:i4>
      </vt:variant>
      <vt:variant>
        <vt:i4>0</vt:i4>
      </vt:variant>
      <vt:variant>
        <vt:i4>5</vt:i4>
      </vt:variant>
      <vt:variant>
        <vt:lpwstr/>
      </vt:variant>
      <vt:variant>
        <vt:lpwstr>_Toc319964319</vt:lpwstr>
      </vt:variant>
      <vt:variant>
        <vt:i4>1703999</vt:i4>
      </vt:variant>
      <vt:variant>
        <vt:i4>80</vt:i4>
      </vt:variant>
      <vt:variant>
        <vt:i4>0</vt:i4>
      </vt:variant>
      <vt:variant>
        <vt:i4>5</vt:i4>
      </vt:variant>
      <vt:variant>
        <vt:lpwstr/>
      </vt:variant>
      <vt:variant>
        <vt:lpwstr>_Toc319964318</vt:lpwstr>
      </vt:variant>
      <vt:variant>
        <vt:i4>1703999</vt:i4>
      </vt:variant>
      <vt:variant>
        <vt:i4>74</vt:i4>
      </vt:variant>
      <vt:variant>
        <vt:i4>0</vt:i4>
      </vt:variant>
      <vt:variant>
        <vt:i4>5</vt:i4>
      </vt:variant>
      <vt:variant>
        <vt:lpwstr/>
      </vt:variant>
      <vt:variant>
        <vt:lpwstr>_Toc319964317</vt:lpwstr>
      </vt:variant>
      <vt:variant>
        <vt:i4>1703999</vt:i4>
      </vt:variant>
      <vt:variant>
        <vt:i4>68</vt:i4>
      </vt:variant>
      <vt:variant>
        <vt:i4>0</vt:i4>
      </vt:variant>
      <vt:variant>
        <vt:i4>5</vt:i4>
      </vt:variant>
      <vt:variant>
        <vt:lpwstr/>
      </vt:variant>
      <vt:variant>
        <vt:lpwstr>_Toc319964316</vt:lpwstr>
      </vt:variant>
      <vt:variant>
        <vt:i4>1703999</vt:i4>
      </vt:variant>
      <vt:variant>
        <vt:i4>62</vt:i4>
      </vt:variant>
      <vt:variant>
        <vt:i4>0</vt:i4>
      </vt:variant>
      <vt:variant>
        <vt:i4>5</vt:i4>
      </vt:variant>
      <vt:variant>
        <vt:lpwstr/>
      </vt:variant>
      <vt:variant>
        <vt:lpwstr>_Toc319964315</vt:lpwstr>
      </vt:variant>
      <vt:variant>
        <vt:i4>1703999</vt:i4>
      </vt:variant>
      <vt:variant>
        <vt:i4>56</vt:i4>
      </vt:variant>
      <vt:variant>
        <vt:i4>0</vt:i4>
      </vt:variant>
      <vt:variant>
        <vt:i4>5</vt:i4>
      </vt:variant>
      <vt:variant>
        <vt:lpwstr/>
      </vt:variant>
      <vt:variant>
        <vt:lpwstr>_Toc319964314</vt:lpwstr>
      </vt:variant>
      <vt:variant>
        <vt:i4>1703999</vt:i4>
      </vt:variant>
      <vt:variant>
        <vt:i4>50</vt:i4>
      </vt:variant>
      <vt:variant>
        <vt:i4>0</vt:i4>
      </vt:variant>
      <vt:variant>
        <vt:i4>5</vt:i4>
      </vt:variant>
      <vt:variant>
        <vt:lpwstr/>
      </vt:variant>
      <vt:variant>
        <vt:lpwstr>_Toc319964313</vt:lpwstr>
      </vt:variant>
      <vt:variant>
        <vt:i4>1703999</vt:i4>
      </vt:variant>
      <vt:variant>
        <vt:i4>44</vt:i4>
      </vt:variant>
      <vt:variant>
        <vt:i4>0</vt:i4>
      </vt:variant>
      <vt:variant>
        <vt:i4>5</vt:i4>
      </vt:variant>
      <vt:variant>
        <vt:lpwstr/>
      </vt:variant>
      <vt:variant>
        <vt:lpwstr>_Toc319964312</vt:lpwstr>
      </vt:variant>
      <vt:variant>
        <vt:i4>1703999</vt:i4>
      </vt:variant>
      <vt:variant>
        <vt:i4>38</vt:i4>
      </vt:variant>
      <vt:variant>
        <vt:i4>0</vt:i4>
      </vt:variant>
      <vt:variant>
        <vt:i4>5</vt:i4>
      </vt:variant>
      <vt:variant>
        <vt:lpwstr/>
      </vt:variant>
      <vt:variant>
        <vt:lpwstr>_Toc319964311</vt:lpwstr>
      </vt:variant>
      <vt:variant>
        <vt:i4>1703999</vt:i4>
      </vt:variant>
      <vt:variant>
        <vt:i4>32</vt:i4>
      </vt:variant>
      <vt:variant>
        <vt:i4>0</vt:i4>
      </vt:variant>
      <vt:variant>
        <vt:i4>5</vt:i4>
      </vt:variant>
      <vt:variant>
        <vt:lpwstr/>
      </vt:variant>
      <vt:variant>
        <vt:lpwstr>_Toc319964310</vt:lpwstr>
      </vt:variant>
      <vt:variant>
        <vt:i4>1769535</vt:i4>
      </vt:variant>
      <vt:variant>
        <vt:i4>26</vt:i4>
      </vt:variant>
      <vt:variant>
        <vt:i4>0</vt:i4>
      </vt:variant>
      <vt:variant>
        <vt:i4>5</vt:i4>
      </vt:variant>
      <vt:variant>
        <vt:lpwstr/>
      </vt:variant>
      <vt:variant>
        <vt:lpwstr>_Toc319964309</vt:lpwstr>
      </vt:variant>
      <vt:variant>
        <vt:i4>1769535</vt:i4>
      </vt:variant>
      <vt:variant>
        <vt:i4>20</vt:i4>
      </vt:variant>
      <vt:variant>
        <vt:i4>0</vt:i4>
      </vt:variant>
      <vt:variant>
        <vt:i4>5</vt:i4>
      </vt:variant>
      <vt:variant>
        <vt:lpwstr/>
      </vt:variant>
      <vt:variant>
        <vt:lpwstr>_Toc319964308</vt:lpwstr>
      </vt:variant>
      <vt:variant>
        <vt:i4>1769535</vt:i4>
      </vt:variant>
      <vt:variant>
        <vt:i4>14</vt:i4>
      </vt:variant>
      <vt:variant>
        <vt:i4>0</vt:i4>
      </vt:variant>
      <vt:variant>
        <vt:i4>5</vt:i4>
      </vt:variant>
      <vt:variant>
        <vt:lpwstr/>
      </vt:variant>
      <vt:variant>
        <vt:lpwstr>_Toc319964307</vt:lpwstr>
      </vt:variant>
      <vt:variant>
        <vt:i4>1769535</vt:i4>
      </vt:variant>
      <vt:variant>
        <vt:i4>8</vt:i4>
      </vt:variant>
      <vt:variant>
        <vt:i4>0</vt:i4>
      </vt:variant>
      <vt:variant>
        <vt:i4>5</vt:i4>
      </vt:variant>
      <vt:variant>
        <vt:lpwstr/>
      </vt:variant>
      <vt:variant>
        <vt:lpwstr>_Toc319964306</vt:lpwstr>
      </vt:variant>
      <vt:variant>
        <vt:i4>1769535</vt:i4>
      </vt:variant>
      <vt:variant>
        <vt:i4>2</vt:i4>
      </vt:variant>
      <vt:variant>
        <vt:i4>0</vt:i4>
      </vt:variant>
      <vt:variant>
        <vt:i4>5</vt:i4>
      </vt:variant>
      <vt:variant>
        <vt:lpwstr/>
      </vt:variant>
      <vt:variant>
        <vt:lpwstr>_Toc319964305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Ernesto Ocampo Herrera</dc:creator>
  <cp:lastModifiedBy>Ernesto Ocampo Edye</cp:lastModifiedBy>
  <cp:revision>2</cp:revision>
  <cp:lastPrinted>2012-07-26T17:01:00Z</cp:lastPrinted>
  <dcterms:created xsi:type="dcterms:W3CDTF">2012-07-26T17:02:00Z</dcterms:created>
  <dcterms:modified xsi:type="dcterms:W3CDTF">2012-07-26T17:02:00Z</dcterms:modified>
</cp:coreProperties>
</file>